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497" w:rsidRPr="00253253" w:rsidRDefault="00A43497" w:rsidP="008D02E1">
      <w:pPr>
        <w:suppressAutoHyphens/>
        <w:spacing w:after="0" w:line="240" w:lineRule="auto"/>
        <w:jc w:val="right"/>
        <w:rPr>
          <w:rFonts w:ascii="Times New Roman" w:eastAsia="Times New Roman" w:hAnsi="Times New Roman" w:cs="Times New Roman"/>
          <w:b/>
          <w:sz w:val="28"/>
          <w:szCs w:val="28"/>
          <w:lang w:eastAsia="ar-SA"/>
        </w:rPr>
      </w:pPr>
      <w:r w:rsidRPr="00253253">
        <w:rPr>
          <w:rFonts w:ascii="Times New Roman" w:eastAsia="Times New Roman" w:hAnsi="Times New Roman" w:cs="Times New Roman"/>
          <w:b/>
          <w:noProof/>
          <w:sz w:val="28"/>
          <w:szCs w:val="28"/>
          <w:lang w:eastAsia="ru-RU"/>
        </w:rPr>
        <w:drawing>
          <wp:anchor distT="0" distB="0" distL="114300" distR="114300" simplePos="0" relativeHeight="251659264" behindDoc="0" locked="0" layoutInCell="1" allowOverlap="1" wp14:anchorId="57189A1C" wp14:editId="65DD1529">
            <wp:simplePos x="0" y="0"/>
            <wp:positionH relativeFrom="page">
              <wp:posOffset>3600450</wp:posOffset>
            </wp:positionH>
            <wp:positionV relativeFrom="page">
              <wp:posOffset>466090</wp:posOffset>
            </wp:positionV>
            <wp:extent cx="636270" cy="8001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D02E1" w:rsidRPr="00253253">
        <w:rPr>
          <w:rFonts w:ascii="Times New Roman" w:eastAsia="Times New Roman" w:hAnsi="Times New Roman" w:cs="Times New Roman"/>
          <w:b/>
          <w:sz w:val="28"/>
          <w:szCs w:val="28"/>
          <w:lang w:eastAsia="ar-SA"/>
        </w:rPr>
        <w:t>ПРОЕКТ</w:t>
      </w:r>
    </w:p>
    <w:p w:rsidR="00A43497" w:rsidRPr="00253253" w:rsidRDefault="00A43497" w:rsidP="00A43497">
      <w:pPr>
        <w:suppressAutoHyphens/>
        <w:spacing w:after="0" w:line="240" w:lineRule="auto"/>
        <w:jc w:val="center"/>
        <w:rPr>
          <w:rFonts w:ascii="Times New Roman" w:eastAsia="Times New Roman" w:hAnsi="Times New Roman" w:cs="Times New Roman"/>
          <w:sz w:val="28"/>
          <w:szCs w:val="28"/>
          <w:lang w:eastAsia="ar-SA"/>
        </w:rPr>
      </w:pPr>
    </w:p>
    <w:p w:rsidR="00A43497" w:rsidRPr="00253253" w:rsidRDefault="00A43497" w:rsidP="00A43497">
      <w:pPr>
        <w:suppressAutoHyphens/>
        <w:spacing w:after="0" w:line="240" w:lineRule="auto"/>
        <w:jc w:val="center"/>
        <w:rPr>
          <w:rFonts w:ascii="Times New Roman" w:eastAsia="Times New Roman" w:hAnsi="Times New Roman" w:cs="Times New Roman"/>
          <w:sz w:val="28"/>
          <w:szCs w:val="28"/>
          <w:lang w:eastAsia="ar-SA"/>
        </w:rPr>
      </w:pPr>
      <w:r w:rsidRPr="00253253">
        <w:rPr>
          <w:rFonts w:ascii="Times New Roman" w:eastAsia="Times New Roman" w:hAnsi="Times New Roman" w:cs="Times New Roman"/>
          <w:sz w:val="28"/>
          <w:szCs w:val="28"/>
          <w:lang w:eastAsia="ar-SA"/>
        </w:rPr>
        <w:t>МУНИЦИПАЛЬНОЕ ОБРАЗОВАНИЕ</w:t>
      </w:r>
    </w:p>
    <w:p w:rsidR="00A43497" w:rsidRPr="00253253" w:rsidRDefault="00A43497" w:rsidP="00A43497">
      <w:pPr>
        <w:spacing w:after="0" w:line="240" w:lineRule="auto"/>
        <w:jc w:val="center"/>
        <w:rPr>
          <w:rFonts w:ascii="Times New Roman" w:eastAsia="Times New Roman" w:hAnsi="Times New Roman" w:cs="Times New Roman"/>
          <w:sz w:val="28"/>
          <w:szCs w:val="28"/>
        </w:rPr>
      </w:pPr>
      <w:r w:rsidRPr="00253253">
        <w:rPr>
          <w:rFonts w:ascii="Times New Roman" w:eastAsia="Times New Roman" w:hAnsi="Times New Roman" w:cs="Times New Roman"/>
          <w:sz w:val="28"/>
          <w:szCs w:val="28"/>
        </w:rPr>
        <w:t>ХАНТЫ-МАНСИЙСКИЙ РАЙОН</w:t>
      </w:r>
    </w:p>
    <w:p w:rsidR="00A43497" w:rsidRPr="00253253" w:rsidRDefault="00A43497" w:rsidP="00A43497">
      <w:pPr>
        <w:spacing w:after="0" w:line="240" w:lineRule="auto"/>
        <w:jc w:val="center"/>
        <w:rPr>
          <w:rFonts w:ascii="Times New Roman" w:eastAsia="Times New Roman" w:hAnsi="Times New Roman" w:cs="Times New Roman"/>
          <w:sz w:val="28"/>
          <w:szCs w:val="28"/>
        </w:rPr>
      </w:pPr>
      <w:r w:rsidRPr="00253253">
        <w:rPr>
          <w:rFonts w:ascii="Times New Roman" w:eastAsia="Times New Roman" w:hAnsi="Times New Roman" w:cs="Times New Roman"/>
          <w:sz w:val="28"/>
          <w:szCs w:val="28"/>
        </w:rPr>
        <w:t>Ханты-Мансийский автономный округ – Югра</w:t>
      </w:r>
    </w:p>
    <w:p w:rsidR="00A43497" w:rsidRPr="00253253" w:rsidRDefault="00A43497" w:rsidP="00A43497">
      <w:pPr>
        <w:spacing w:after="0" w:line="240" w:lineRule="auto"/>
        <w:jc w:val="center"/>
        <w:rPr>
          <w:rFonts w:ascii="Times New Roman" w:eastAsia="Times New Roman" w:hAnsi="Times New Roman" w:cs="Times New Roman"/>
          <w:sz w:val="28"/>
          <w:szCs w:val="28"/>
        </w:rPr>
      </w:pPr>
    </w:p>
    <w:p w:rsidR="00A43497" w:rsidRPr="00253253" w:rsidRDefault="00A43497" w:rsidP="00A43497">
      <w:pPr>
        <w:spacing w:after="0" w:line="240" w:lineRule="auto"/>
        <w:jc w:val="center"/>
        <w:rPr>
          <w:rFonts w:ascii="Times New Roman" w:eastAsia="Times New Roman" w:hAnsi="Times New Roman" w:cs="Times New Roman"/>
          <w:b/>
          <w:sz w:val="28"/>
          <w:szCs w:val="28"/>
        </w:rPr>
      </w:pPr>
      <w:r w:rsidRPr="00253253">
        <w:rPr>
          <w:rFonts w:ascii="Times New Roman" w:eastAsia="Times New Roman" w:hAnsi="Times New Roman" w:cs="Times New Roman"/>
          <w:b/>
          <w:sz w:val="28"/>
          <w:szCs w:val="28"/>
        </w:rPr>
        <w:t>АДМИНИСТРАЦИЯ ХАНТЫ-МАНСИЙСКОГО РАЙОНА</w:t>
      </w:r>
    </w:p>
    <w:p w:rsidR="00A43497" w:rsidRPr="00253253" w:rsidRDefault="00A43497" w:rsidP="00A43497">
      <w:pPr>
        <w:spacing w:after="0" w:line="240" w:lineRule="auto"/>
        <w:jc w:val="center"/>
        <w:rPr>
          <w:rFonts w:ascii="Times New Roman" w:eastAsia="Times New Roman" w:hAnsi="Times New Roman" w:cs="Times New Roman"/>
          <w:b/>
          <w:sz w:val="28"/>
          <w:szCs w:val="28"/>
        </w:rPr>
      </w:pPr>
    </w:p>
    <w:p w:rsidR="00A43497" w:rsidRPr="00253253" w:rsidRDefault="00A43497" w:rsidP="00A43497">
      <w:pPr>
        <w:spacing w:after="0" w:line="240" w:lineRule="auto"/>
        <w:jc w:val="center"/>
        <w:rPr>
          <w:rFonts w:ascii="Times New Roman" w:eastAsia="Times New Roman" w:hAnsi="Times New Roman" w:cs="Times New Roman"/>
          <w:b/>
          <w:sz w:val="28"/>
          <w:szCs w:val="28"/>
        </w:rPr>
      </w:pPr>
      <w:r w:rsidRPr="00253253">
        <w:rPr>
          <w:rFonts w:ascii="Times New Roman" w:eastAsia="Times New Roman" w:hAnsi="Times New Roman" w:cs="Times New Roman"/>
          <w:b/>
          <w:sz w:val="28"/>
          <w:szCs w:val="28"/>
        </w:rPr>
        <w:t>П О С Т А Н О В Л Е Н И Е</w:t>
      </w:r>
    </w:p>
    <w:p w:rsidR="00A43497" w:rsidRPr="00253253" w:rsidRDefault="00A43497" w:rsidP="00A43497">
      <w:pPr>
        <w:spacing w:after="0" w:line="240" w:lineRule="auto"/>
        <w:jc w:val="center"/>
        <w:rPr>
          <w:rFonts w:ascii="Times New Roman" w:eastAsia="Times New Roman" w:hAnsi="Times New Roman" w:cs="Times New Roman"/>
          <w:sz w:val="28"/>
          <w:szCs w:val="28"/>
        </w:rPr>
      </w:pPr>
    </w:p>
    <w:p w:rsidR="00A43497" w:rsidRPr="00253253" w:rsidRDefault="00A43497" w:rsidP="00A43497">
      <w:pPr>
        <w:spacing w:after="0" w:line="240" w:lineRule="auto"/>
        <w:rPr>
          <w:rFonts w:ascii="Times New Roman" w:eastAsia="Times New Roman" w:hAnsi="Times New Roman" w:cs="Times New Roman"/>
          <w:sz w:val="28"/>
          <w:szCs w:val="28"/>
        </w:rPr>
      </w:pPr>
      <w:r w:rsidRPr="00253253">
        <w:rPr>
          <w:rFonts w:ascii="Times New Roman" w:eastAsia="Times New Roman" w:hAnsi="Times New Roman" w:cs="Times New Roman"/>
          <w:sz w:val="28"/>
          <w:szCs w:val="28"/>
        </w:rPr>
        <w:t xml:space="preserve">от </w:t>
      </w:r>
      <w:r w:rsidR="00E17B77" w:rsidRPr="00253253">
        <w:rPr>
          <w:rFonts w:ascii="Times New Roman" w:eastAsia="Times New Roman" w:hAnsi="Times New Roman" w:cs="Times New Roman"/>
          <w:sz w:val="28"/>
          <w:szCs w:val="28"/>
        </w:rPr>
        <w:t>_________</w:t>
      </w:r>
      <w:r w:rsidRPr="00253253">
        <w:rPr>
          <w:rFonts w:ascii="Times New Roman" w:eastAsia="Times New Roman" w:hAnsi="Times New Roman" w:cs="Times New Roman"/>
          <w:sz w:val="28"/>
          <w:szCs w:val="28"/>
        </w:rPr>
        <w:t xml:space="preserve"> </w:t>
      </w:r>
      <w:r w:rsidR="0040709B" w:rsidRPr="00253253">
        <w:rPr>
          <w:rFonts w:ascii="Times New Roman" w:eastAsia="Times New Roman" w:hAnsi="Times New Roman" w:cs="Times New Roman"/>
          <w:sz w:val="28"/>
          <w:szCs w:val="28"/>
        </w:rPr>
        <w:t xml:space="preserve"> </w:t>
      </w:r>
      <w:r w:rsidRPr="00253253">
        <w:rPr>
          <w:rFonts w:ascii="Times New Roman" w:eastAsia="Times New Roman" w:hAnsi="Times New Roman" w:cs="Times New Roman"/>
          <w:sz w:val="28"/>
          <w:szCs w:val="28"/>
        </w:rPr>
        <w:t xml:space="preserve">                                                                                              № </w:t>
      </w:r>
      <w:r w:rsidR="00E17B77" w:rsidRPr="00253253">
        <w:rPr>
          <w:rFonts w:ascii="Times New Roman" w:eastAsia="Times New Roman" w:hAnsi="Times New Roman" w:cs="Times New Roman"/>
          <w:sz w:val="28"/>
          <w:szCs w:val="28"/>
        </w:rPr>
        <w:t>___</w:t>
      </w:r>
    </w:p>
    <w:p w:rsidR="00A43497" w:rsidRPr="00253253" w:rsidRDefault="00A43497" w:rsidP="00A43497">
      <w:pPr>
        <w:spacing w:after="0" w:line="240" w:lineRule="auto"/>
        <w:rPr>
          <w:rFonts w:ascii="Times New Roman" w:eastAsia="Times New Roman" w:hAnsi="Times New Roman" w:cs="Times New Roman"/>
          <w:i/>
          <w:sz w:val="24"/>
          <w:szCs w:val="24"/>
        </w:rPr>
      </w:pPr>
      <w:r w:rsidRPr="00253253">
        <w:rPr>
          <w:rFonts w:ascii="Times New Roman" w:eastAsia="Times New Roman" w:hAnsi="Times New Roman" w:cs="Times New Roman"/>
          <w:i/>
          <w:sz w:val="24"/>
          <w:szCs w:val="24"/>
        </w:rPr>
        <w:t>г. Ханты-Мансийск</w:t>
      </w:r>
    </w:p>
    <w:p w:rsidR="00A43497" w:rsidRPr="00253253" w:rsidRDefault="00A43497" w:rsidP="00A43497">
      <w:pPr>
        <w:suppressAutoHyphens/>
        <w:spacing w:after="0" w:line="240" w:lineRule="auto"/>
        <w:rPr>
          <w:rFonts w:ascii="Times New Roman" w:eastAsia="Times New Roman" w:hAnsi="Times New Roman" w:cs="Times New Roman"/>
          <w:sz w:val="28"/>
          <w:szCs w:val="28"/>
          <w:lang w:eastAsia="ar-SA"/>
        </w:rPr>
      </w:pPr>
    </w:p>
    <w:p w:rsidR="00A43497" w:rsidRPr="00253253" w:rsidRDefault="00A43497" w:rsidP="00A43497">
      <w:pPr>
        <w:suppressAutoHyphens/>
        <w:spacing w:after="0" w:line="240" w:lineRule="auto"/>
        <w:rPr>
          <w:rFonts w:ascii="Times New Roman" w:eastAsia="Times New Roman" w:hAnsi="Times New Roman" w:cs="Times New Roman"/>
          <w:sz w:val="28"/>
          <w:szCs w:val="28"/>
          <w:lang w:eastAsia="ar-SA"/>
        </w:rPr>
      </w:pPr>
    </w:p>
    <w:p w:rsidR="00E24790" w:rsidRPr="00253253" w:rsidRDefault="00F37C89" w:rsidP="00261983">
      <w:pPr>
        <w:widowControl w:val="0"/>
        <w:spacing w:after="0" w:line="240" w:lineRule="auto"/>
        <w:ind w:right="3968"/>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 xml:space="preserve">О внесении изменений </w:t>
      </w:r>
    </w:p>
    <w:p w:rsidR="00E24790" w:rsidRPr="00253253" w:rsidRDefault="00BA0A44" w:rsidP="00261983">
      <w:pPr>
        <w:widowControl w:val="0"/>
        <w:spacing w:after="0" w:line="240" w:lineRule="auto"/>
        <w:ind w:right="3968"/>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 xml:space="preserve">в постановление </w:t>
      </w:r>
      <w:r w:rsidR="005C448A">
        <w:rPr>
          <w:rFonts w:ascii="Times New Roman" w:eastAsia="Times New Roman" w:hAnsi="Times New Roman" w:cs="Times New Roman"/>
          <w:color w:val="000000" w:themeColor="text1"/>
          <w:sz w:val="28"/>
          <w:szCs w:val="28"/>
          <w:lang w:eastAsia="ru-RU"/>
        </w:rPr>
        <w:t>А</w:t>
      </w:r>
      <w:r w:rsidR="00F37C89" w:rsidRPr="00253253">
        <w:rPr>
          <w:rFonts w:ascii="Times New Roman" w:eastAsia="Times New Roman" w:hAnsi="Times New Roman" w:cs="Times New Roman"/>
          <w:color w:val="000000" w:themeColor="text1"/>
          <w:sz w:val="28"/>
          <w:szCs w:val="28"/>
          <w:lang w:eastAsia="ru-RU"/>
        </w:rPr>
        <w:t xml:space="preserve">дминистрации </w:t>
      </w:r>
    </w:p>
    <w:p w:rsidR="00E24790" w:rsidRPr="00253253" w:rsidRDefault="00F37C89" w:rsidP="00261983">
      <w:pPr>
        <w:widowControl w:val="0"/>
        <w:spacing w:after="0" w:line="240" w:lineRule="auto"/>
        <w:ind w:right="3968"/>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 xml:space="preserve">Ханты-Мансийского района </w:t>
      </w:r>
    </w:p>
    <w:p w:rsidR="00612F13" w:rsidRPr="00253253" w:rsidRDefault="00F37C89" w:rsidP="00635845">
      <w:pPr>
        <w:widowControl w:val="0"/>
        <w:spacing w:after="0" w:line="240" w:lineRule="auto"/>
        <w:ind w:right="3968"/>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 xml:space="preserve">от </w:t>
      </w:r>
      <w:r w:rsidR="00780398" w:rsidRPr="00253253">
        <w:rPr>
          <w:rFonts w:ascii="Times New Roman" w:eastAsia="Times New Roman" w:hAnsi="Times New Roman" w:cs="Times New Roman"/>
          <w:color w:val="000000" w:themeColor="text1"/>
          <w:sz w:val="28"/>
          <w:szCs w:val="28"/>
          <w:lang w:eastAsia="ru-RU"/>
        </w:rPr>
        <w:t>06.07.2021 №</w:t>
      </w:r>
      <w:r w:rsidR="00E24790" w:rsidRPr="00253253">
        <w:rPr>
          <w:rFonts w:ascii="Times New Roman" w:eastAsia="Times New Roman" w:hAnsi="Times New Roman" w:cs="Times New Roman"/>
          <w:color w:val="000000" w:themeColor="text1"/>
          <w:sz w:val="28"/>
          <w:szCs w:val="28"/>
          <w:lang w:eastAsia="ru-RU"/>
        </w:rPr>
        <w:t xml:space="preserve"> </w:t>
      </w:r>
      <w:r w:rsidR="00780398" w:rsidRPr="00253253">
        <w:rPr>
          <w:rFonts w:ascii="Times New Roman" w:eastAsia="Times New Roman" w:hAnsi="Times New Roman" w:cs="Times New Roman"/>
          <w:color w:val="000000" w:themeColor="text1"/>
          <w:sz w:val="28"/>
          <w:szCs w:val="28"/>
          <w:lang w:eastAsia="ru-RU"/>
        </w:rPr>
        <w:t>166</w:t>
      </w:r>
      <w:r w:rsidRPr="00253253">
        <w:rPr>
          <w:rFonts w:ascii="Times New Roman" w:eastAsia="Times New Roman" w:hAnsi="Times New Roman" w:cs="Times New Roman"/>
          <w:color w:val="000000" w:themeColor="text1"/>
          <w:sz w:val="28"/>
          <w:szCs w:val="28"/>
          <w:lang w:eastAsia="ru-RU"/>
        </w:rPr>
        <w:t xml:space="preserve"> «</w:t>
      </w:r>
      <w:r w:rsidR="00780398" w:rsidRPr="00253253">
        <w:rPr>
          <w:rFonts w:ascii="Times New Roman" w:eastAsia="Times New Roman" w:hAnsi="Times New Roman" w:cs="Times New Roman"/>
          <w:color w:val="000000" w:themeColor="text1"/>
          <w:sz w:val="28"/>
          <w:szCs w:val="28"/>
          <w:lang w:eastAsia="ru-RU"/>
        </w:rPr>
        <w:t>Об утверждении Порядка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Ханты-Мансийского района</w:t>
      </w:r>
      <w:r w:rsidRPr="00253253">
        <w:rPr>
          <w:rFonts w:ascii="Times New Roman" w:eastAsia="Times New Roman" w:hAnsi="Times New Roman" w:cs="Times New Roman"/>
          <w:color w:val="000000" w:themeColor="text1"/>
          <w:sz w:val="28"/>
          <w:szCs w:val="28"/>
          <w:lang w:eastAsia="ru-RU"/>
        </w:rPr>
        <w:t>»</w:t>
      </w:r>
    </w:p>
    <w:p w:rsidR="007B5E4A" w:rsidRPr="00253253" w:rsidRDefault="007B5E4A" w:rsidP="00612F13">
      <w:pPr>
        <w:widowControl w:val="0"/>
        <w:autoSpaceDE w:val="0"/>
        <w:autoSpaceDN w:val="0"/>
        <w:adjustRightInd w:val="0"/>
        <w:spacing w:after="0" w:line="240" w:lineRule="auto"/>
        <w:ind w:firstLine="709"/>
        <w:jc w:val="both"/>
        <w:rPr>
          <w:rFonts w:ascii="Times New Roman" w:eastAsia="Arial" w:hAnsi="Times New Roman" w:cs="Times New Roman"/>
          <w:bCs/>
          <w:color w:val="000000" w:themeColor="text1"/>
          <w:sz w:val="28"/>
          <w:szCs w:val="28"/>
          <w:lang w:eastAsia="ar-SA"/>
        </w:rPr>
      </w:pPr>
    </w:p>
    <w:p w:rsidR="00E24790" w:rsidRPr="00253253" w:rsidRDefault="00DF36BC" w:rsidP="00165184">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53253">
        <w:rPr>
          <w:rFonts w:ascii="Times New Roman" w:eastAsia="Arial" w:hAnsi="Times New Roman" w:cs="Times New Roman"/>
          <w:bCs/>
          <w:color w:val="000000" w:themeColor="text1"/>
          <w:sz w:val="28"/>
          <w:szCs w:val="28"/>
          <w:lang w:eastAsia="ar-SA"/>
        </w:rPr>
        <w:t>В</w:t>
      </w:r>
      <w:r w:rsidR="007A0704" w:rsidRPr="00253253">
        <w:rPr>
          <w:rFonts w:ascii="Times New Roman" w:eastAsia="Arial" w:hAnsi="Times New Roman" w:cs="Times New Roman"/>
          <w:bCs/>
          <w:color w:val="000000" w:themeColor="text1"/>
          <w:sz w:val="28"/>
          <w:szCs w:val="28"/>
          <w:lang w:eastAsia="ar-SA"/>
        </w:rPr>
        <w:t xml:space="preserve"> цел</w:t>
      </w:r>
      <w:r w:rsidRPr="00253253">
        <w:rPr>
          <w:rFonts w:ascii="Times New Roman" w:eastAsia="Arial" w:hAnsi="Times New Roman" w:cs="Times New Roman"/>
          <w:bCs/>
          <w:color w:val="000000" w:themeColor="text1"/>
          <w:sz w:val="28"/>
          <w:szCs w:val="28"/>
          <w:lang w:eastAsia="ar-SA"/>
        </w:rPr>
        <w:t>ях</w:t>
      </w:r>
      <w:r w:rsidR="007A0704" w:rsidRPr="00253253">
        <w:rPr>
          <w:rFonts w:ascii="Times New Roman" w:eastAsia="Arial" w:hAnsi="Times New Roman" w:cs="Times New Roman"/>
          <w:bCs/>
          <w:color w:val="000000" w:themeColor="text1"/>
          <w:sz w:val="28"/>
          <w:szCs w:val="28"/>
          <w:lang w:eastAsia="ar-SA"/>
        </w:rPr>
        <w:t xml:space="preserve"> приведения </w:t>
      </w:r>
      <w:r w:rsidRPr="00253253">
        <w:rPr>
          <w:rFonts w:ascii="Times New Roman" w:eastAsia="Arial" w:hAnsi="Times New Roman" w:cs="Times New Roman"/>
          <w:bCs/>
          <w:color w:val="000000" w:themeColor="text1"/>
          <w:sz w:val="28"/>
          <w:szCs w:val="28"/>
          <w:lang w:eastAsia="ar-SA"/>
        </w:rPr>
        <w:t xml:space="preserve">муниципальных правовых актов Ханты-Мансийского района </w:t>
      </w:r>
      <w:r w:rsidR="007A0704" w:rsidRPr="00253253">
        <w:rPr>
          <w:rFonts w:ascii="Times New Roman" w:eastAsia="Arial" w:hAnsi="Times New Roman" w:cs="Times New Roman"/>
          <w:bCs/>
          <w:color w:val="000000" w:themeColor="text1"/>
          <w:sz w:val="28"/>
          <w:szCs w:val="28"/>
          <w:lang w:eastAsia="ar-SA"/>
        </w:rPr>
        <w:t>в соответствие</w:t>
      </w:r>
      <w:r w:rsidR="00864499" w:rsidRPr="00253253">
        <w:rPr>
          <w:rFonts w:ascii="Times New Roman" w:eastAsia="Arial" w:hAnsi="Times New Roman" w:cs="Times New Roman"/>
          <w:bCs/>
          <w:color w:val="000000" w:themeColor="text1"/>
          <w:sz w:val="28"/>
          <w:szCs w:val="28"/>
          <w:lang w:eastAsia="ar-SA"/>
        </w:rPr>
        <w:t xml:space="preserve"> с</w:t>
      </w:r>
      <w:r w:rsidRPr="00253253">
        <w:rPr>
          <w:rFonts w:ascii="Times New Roman" w:eastAsia="Arial" w:hAnsi="Times New Roman" w:cs="Times New Roman"/>
          <w:bCs/>
          <w:color w:val="000000" w:themeColor="text1"/>
          <w:sz w:val="28"/>
          <w:szCs w:val="28"/>
          <w:lang w:eastAsia="ar-SA"/>
        </w:rPr>
        <w:t xml:space="preserve"> действующим </w:t>
      </w:r>
      <w:r w:rsidR="00926045" w:rsidRPr="00253253">
        <w:rPr>
          <w:rFonts w:ascii="Times New Roman" w:eastAsia="Arial" w:hAnsi="Times New Roman" w:cs="Times New Roman"/>
          <w:bCs/>
          <w:color w:val="000000" w:themeColor="text1"/>
          <w:sz w:val="28"/>
          <w:szCs w:val="28"/>
          <w:lang w:eastAsia="ar-SA"/>
        </w:rPr>
        <w:t xml:space="preserve">законодательством, </w:t>
      </w:r>
      <w:r w:rsidR="00926045" w:rsidRPr="00253253">
        <w:rPr>
          <w:rFonts w:ascii="Times New Roman" w:hAnsi="Times New Roman" w:cs="Times New Roman"/>
          <w:color w:val="000000" w:themeColor="text1"/>
          <w:sz w:val="28"/>
          <w:szCs w:val="28"/>
        </w:rPr>
        <w:t>руководствуясь</w:t>
      </w:r>
      <w:r w:rsidR="00912D58" w:rsidRPr="00253253">
        <w:rPr>
          <w:rFonts w:ascii="Times New Roman" w:hAnsi="Times New Roman" w:cs="Times New Roman"/>
          <w:color w:val="000000" w:themeColor="text1"/>
          <w:sz w:val="28"/>
          <w:szCs w:val="28"/>
        </w:rPr>
        <w:t xml:space="preserve"> статьей 32 </w:t>
      </w:r>
      <w:hyperlink r:id="rId9" w:history="1">
        <w:r w:rsidR="007A0704" w:rsidRPr="00253253">
          <w:rPr>
            <w:rFonts w:ascii="Times New Roman" w:hAnsi="Times New Roman" w:cs="Times New Roman"/>
            <w:color w:val="000000" w:themeColor="text1"/>
            <w:sz w:val="28"/>
            <w:szCs w:val="28"/>
          </w:rPr>
          <w:t>Устава</w:t>
        </w:r>
      </w:hyperlink>
      <w:r w:rsidR="007A0704" w:rsidRPr="00253253">
        <w:rPr>
          <w:rFonts w:ascii="Times New Roman" w:hAnsi="Times New Roman" w:cs="Times New Roman"/>
          <w:color w:val="000000" w:themeColor="text1"/>
          <w:sz w:val="28"/>
          <w:szCs w:val="28"/>
        </w:rPr>
        <w:t xml:space="preserve"> Ханты-Мансийского района</w:t>
      </w:r>
      <w:r w:rsidR="00612F13" w:rsidRPr="00253253">
        <w:rPr>
          <w:rFonts w:ascii="Times New Roman" w:hAnsi="Times New Roman" w:cs="Times New Roman"/>
          <w:color w:val="000000" w:themeColor="text1"/>
          <w:sz w:val="28"/>
          <w:szCs w:val="28"/>
        </w:rPr>
        <w:t>:</w:t>
      </w:r>
    </w:p>
    <w:p w:rsidR="00612F13" w:rsidRPr="00253253" w:rsidRDefault="00190920" w:rsidP="00E247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color w:val="000000" w:themeColor="text1"/>
          <w:sz w:val="28"/>
          <w:szCs w:val="28"/>
        </w:rPr>
        <w:t>1.</w:t>
      </w:r>
      <w:r w:rsidR="006E352B" w:rsidRPr="00253253">
        <w:rPr>
          <w:rFonts w:ascii="Times New Roman" w:hAnsi="Times New Roman" w:cs="Times New Roman"/>
          <w:color w:val="000000" w:themeColor="text1"/>
          <w:sz w:val="28"/>
          <w:szCs w:val="28"/>
        </w:rPr>
        <w:t xml:space="preserve"> </w:t>
      </w:r>
      <w:r w:rsidR="00004E9B" w:rsidRPr="00253253">
        <w:rPr>
          <w:rFonts w:ascii="Times New Roman" w:hAnsi="Times New Roman" w:cs="Times New Roman"/>
          <w:color w:val="000000" w:themeColor="text1"/>
          <w:sz w:val="28"/>
          <w:szCs w:val="28"/>
        </w:rPr>
        <w:t xml:space="preserve">Внести </w:t>
      </w:r>
      <w:r w:rsidR="007569AB" w:rsidRPr="00253253">
        <w:rPr>
          <w:rFonts w:ascii="Times New Roman" w:hAnsi="Times New Roman" w:cs="Times New Roman"/>
          <w:sz w:val="28"/>
          <w:szCs w:val="28"/>
        </w:rPr>
        <w:t xml:space="preserve">в </w:t>
      </w:r>
      <w:r w:rsidR="00004E9B" w:rsidRPr="00253253">
        <w:rPr>
          <w:rFonts w:ascii="Times New Roman" w:hAnsi="Times New Roman" w:cs="Times New Roman"/>
          <w:color w:val="000000" w:themeColor="text1"/>
          <w:sz w:val="28"/>
          <w:szCs w:val="28"/>
        </w:rPr>
        <w:t>постановлени</w:t>
      </w:r>
      <w:r w:rsidR="007569AB" w:rsidRPr="00253253">
        <w:rPr>
          <w:rFonts w:ascii="Times New Roman" w:hAnsi="Times New Roman" w:cs="Times New Roman"/>
          <w:color w:val="000000" w:themeColor="text1"/>
          <w:sz w:val="28"/>
          <w:szCs w:val="28"/>
        </w:rPr>
        <w:t>е</w:t>
      </w:r>
      <w:r w:rsidR="00BA0A44" w:rsidRPr="00253253">
        <w:rPr>
          <w:rFonts w:ascii="Times New Roman" w:hAnsi="Times New Roman" w:cs="Times New Roman"/>
          <w:color w:val="000000" w:themeColor="text1"/>
          <w:sz w:val="28"/>
          <w:szCs w:val="28"/>
        </w:rPr>
        <w:t xml:space="preserve"> а</w:t>
      </w:r>
      <w:r w:rsidR="00004E9B" w:rsidRPr="00253253">
        <w:rPr>
          <w:rFonts w:ascii="Times New Roman" w:hAnsi="Times New Roman" w:cs="Times New Roman"/>
          <w:color w:val="000000" w:themeColor="text1"/>
          <w:sz w:val="28"/>
          <w:szCs w:val="28"/>
        </w:rPr>
        <w:t>дминистрации</w:t>
      </w:r>
      <w:r w:rsidR="003940CB" w:rsidRPr="00253253">
        <w:rPr>
          <w:rFonts w:ascii="Times New Roman" w:hAnsi="Times New Roman" w:cs="Times New Roman"/>
          <w:color w:val="000000" w:themeColor="text1"/>
          <w:sz w:val="28"/>
          <w:szCs w:val="28"/>
        </w:rPr>
        <w:t xml:space="preserve"> </w:t>
      </w:r>
      <w:r w:rsidR="00004E9B" w:rsidRPr="00253253">
        <w:rPr>
          <w:rFonts w:ascii="Times New Roman" w:hAnsi="Times New Roman" w:cs="Times New Roman"/>
          <w:color w:val="000000" w:themeColor="text1"/>
          <w:sz w:val="28"/>
          <w:szCs w:val="28"/>
        </w:rPr>
        <w:t>Ханты-</w:t>
      </w:r>
      <w:r w:rsidR="00004E9B" w:rsidRPr="00253253">
        <w:rPr>
          <w:rFonts w:ascii="Times New Roman" w:hAnsi="Times New Roman" w:cs="Times New Roman"/>
          <w:sz w:val="28"/>
          <w:szCs w:val="28"/>
        </w:rPr>
        <w:t xml:space="preserve">Мансийского района от </w:t>
      </w:r>
      <w:r w:rsidR="00004E9B" w:rsidRPr="00253253">
        <w:rPr>
          <w:rFonts w:ascii="Times New Roman" w:eastAsia="Times New Roman" w:hAnsi="Times New Roman" w:cs="Times New Roman"/>
          <w:color w:val="000000" w:themeColor="text1"/>
          <w:sz w:val="28"/>
          <w:szCs w:val="28"/>
          <w:lang w:eastAsia="ru-RU"/>
        </w:rPr>
        <w:t>06.07.2021 № 166</w:t>
      </w:r>
      <w:r w:rsidR="00004E9B" w:rsidRPr="00253253">
        <w:rPr>
          <w:rFonts w:ascii="Times New Roman" w:hAnsi="Times New Roman" w:cs="Times New Roman"/>
          <w:sz w:val="28"/>
          <w:szCs w:val="28"/>
        </w:rPr>
        <w:t xml:space="preserve"> «</w:t>
      </w:r>
      <w:r w:rsidR="00004E9B" w:rsidRPr="00253253">
        <w:rPr>
          <w:rFonts w:ascii="Times New Roman" w:eastAsia="Times New Roman" w:hAnsi="Times New Roman" w:cs="Times New Roman"/>
          <w:color w:val="000000" w:themeColor="text1"/>
          <w:sz w:val="28"/>
          <w:szCs w:val="28"/>
          <w:lang w:eastAsia="ru-RU"/>
        </w:rPr>
        <w:t>Об утверждении</w:t>
      </w:r>
      <w:r w:rsidR="003940CB" w:rsidRPr="00253253">
        <w:rPr>
          <w:rFonts w:ascii="Times New Roman" w:eastAsia="Times New Roman" w:hAnsi="Times New Roman" w:cs="Times New Roman"/>
          <w:color w:val="000000" w:themeColor="text1"/>
          <w:sz w:val="28"/>
          <w:szCs w:val="28"/>
          <w:lang w:eastAsia="ru-RU"/>
        </w:rPr>
        <w:t xml:space="preserve"> </w:t>
      </w:r>
      <w:r w:rsidR="00004E9B" w:rsidRPr="00253253">
        <w:rPr>
          <w:rFonts w:ascii="Times New Roman" w:eastAsia="Times New Roman" w:hAnsi="Times New Roman" w:cs="Times New Roman"/>
          <w:color w:val="000000" w:themeColor="text1"/>
          <w:sz w:val="28"/>
          <w:szCs w:val="28"/>
          <w:lang w:eastAsia="ru-RU"/>
        </w:rPr>
        <w:t>Порядка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Ханты-Мансийского района»</w:t>
      </w:r>
      <w:r w:rsidR="007569AB" w:rsidRPr="00253253">
        <w:rPr>
          <w:rFonts w:ascii="Times New Roman" w:eastAsia="Times New Roman" w:hAnsi="Times New Roman" w:cs="Times New Roman"/>
          <w:color w:val="000000" w:themeColor="text1"/>
          <w:sz w:val="28"/>
          <w:szCs w:val="28"/>
          <w:lang w:eastAsia="ru-RU"/>
        </w:rPr>
        <w:t xml:space="preserve"> (далее – постановление)</w:t>
      </w:r>
      <w:r w:rsidR="00004E9B" w:rsidRPr="00253253">
        <w:rPr>
          <w:rFonts w:ascii="Times New Roman" w:hAnsi="Times New Roman" w:cs="Times New Roman"/>
          <w:sz w:val="28"/>
          <w:szCs w:val="28"/>
        </w:rPr>
        <w:t xml:space="preserve"> следующие изменения:</w:t>
      </w:r>
    </w:p>
    <w:p w:rsidR="00253253" w:rsidRPr="00253253" w:rsidRDefault="00253253" w:rsidP="000A7A7A">
      <w:pPr>
        <w:tabs>
          <w:tab w:val="left" w:pos="17294"/>
          <w:tab w:val="left" w:pos="19845"/>
        </w:tabs>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eastAsia="Times New Roman" w:hAnsi="Times New Roman" w:cs="Times New Roman"/>
          <w:color w:val="000000" w:themeColor="text1"/>
          <w:sz w:val="28"/>
          <w:szCs w:val="28"/>
          <w:lang w:eastAsia="ru-RU"/>
        </w:rPr>
        <w:t xml:space="preserve">1.1. </w:t>
      </w:r>
      <w:r w:rsidR="000A7A7A">
        <w:rPr>
          <w:rFonts w:ascii="Times New Roman" w:eastAsia="Times New Roman" w:hAnsi="Times New Roman" w:cs="Times New Roman"/>
          <w:color w:val="000000" w:themeColor="text1"/>
          <w:sz w:val="28"/>
          <w:szCs w:val="28"/>
          <w:lang w:eastAsia="ru-RU"/>
        </w:rPr>
        <w:t>Преамбулу постановления изложить в следующей редакции</w:t>
      </w:r>
      <w:r w:rsidRPr="00253253">
        <w:rPr>
          <w:rFonts w:ascii="Times New Roman" w:hAnsi="Times New Roman" w:cs="Times New Roman"/>
          <w:sz w:val="28"/>
          <w:szCs w:val="28"/>
        </w:rPr>
        <w:t xml:space="preserve">: </w:t>
      </w:r>
    </w:p>
    <w:p w:rsidR="00253253" w:rsidRPr="00165184" w:rsidRDefault="000A7A7A" w:rsidP="00165184">
      <w:pPr>
        <w:tabs>
          <w:tab w:val="left" w:pos="17294"/>
          <w:tab w:val="left" w:pos="19845"/>
        </w:tabs>
        <w:autoSpaceDE w:val="0"/>
        <w:autoSpaceDN w:val="0"/>
        <w:adjustRightInd w:val="0"/>
        <w:spacing w:after="0" w:line="240" w:lineRule="auto"/>
        <w:ind w:firstLine="709"/>
        <w:jc w:val="both"/>
        <w:rPr>
          <w:rFonts w:ascii="Times New Roman" w:eastAsia="Arial" w:hAnsi="Times New Roman" w:cs="Times New Roman"/>
          <w:bCs/>
          <w:i/>
          <w:color w:val="000000" w:themeColor="text1"/>
          <w:sz w:val="28"/>
          <w:szCs w:val="28"/>
          <w:lang w:eastAsia="ar-SA"/>
        </w:rPr>
      </w:pPr>
      <w:r>
        <w:rPr>
          <w:rFonts w:ascii="Times New Roman" w:eastAsia="Times New Roman" w:hAnsi="Times New Roman" w:cs="Times New Roman"/>
          <w:color w:val="000000" w:themeColor="text1"/>
          <w:sz w:val="28"/>
          <w:szCs w:val="28"/>
          <w:lang w:eastAsia="ru-RU"/>
        </w:rPr>
        <w:t>«</w:t>
      </w:r>
      <w:r w:rsidR="00253253" w:rsidRPr="00253253">
        <w:rPr>
          <w:rFonts w:ascii="Times New Roman" w:eastAsia="Times New Roman" w:hAnsi="Times New Roman" w:cs="Times New Roman"/>
          <w:color w:val="000000" w:themeColor="text1"/>
          <w:sz w:val="28"/>
          <w:szCs w:val="28"/>
          <w:lang w:eastAsia="ru-RU"/>
        </w:rPr>
        <w:t xml:space="preserve">В соответствии со статьями 78, 78.5 Бюджетного кодекса Российской Федерации, Гражданским кодексом Российской Федерации, Федеральным законом от 24.07.2007 № 209-ФЗ «О развитии малого и среднего предпринимательства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w:t>
      </w:r>
      <w:r w:rsidR="00253253" w:rsidRPr="00253253">
        <w:rPr>
          <w:rFonts w:ascii="Times New Roman" w:eastAsia="Times New Roman" w:hAnsi="Times New Roman" w:cs="Times New Roman"/>
          <w:color w:val="000000" w:themeColor="text1"/>
          <w:sz w:val="28"/>
          <w:szCs w:val="28"/>
          <w:lang w:eastAsia="ru-RU"/>
        </w:rPr>
        <w:lastRenderedPageBreak/>
        <w:t>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отбора получателей указанных субсидий, в том числе грантов в форме субсидий», с учетом постановления Правительства Ханты-Мансийского автономного округа – Югры от 30.12.2021 № 633-п «О мерах по реализации государственной программы Ханты-Мансийского автономного округа – Югры «Развитие экономического потенциала», руководствуясь статьей 32 Устава Ханты-Мансийского района:</w:t>
      </w:r>
      <w:r>
        <w:rPr>
          <w:rFonts w:ascii="Times New Roman" w:eastAsia="Times New Roman" w:hAnsi="Times New Roman" w:cs="Times New Roman"/>
          <w:color w:val="000000" w:themeColor="text1"/>
          <w:sz w:val="28"/>
          <w:szCs w:val="28"/>
          <w:lang w:eastAsia="ru-RU"/>
        </w:rPr>
        <w:t>»</w:t>
      </w:r>
      <w:r w:rsidR="00165184">
        <w:rPr>
          <w:rFonts w:ascii="Times New Roman" w:eastAsia="Times New Roman" w:hAnsi="Times New Roman" w:cs="Times New Roman"/>
          <w:color w:val="000000" w:themeColor="text1"/>
          <w:sz w:val="28"/>
          <w:szCs w:val="28"/>
          <w:lang w:eastAsia="ru-RU"/>
        </w:rPr>
        <w:t>;</w:t>
      </w:r>
    </w:p>
    <w:p w:rsidR="00253253" w:rsidRDefault="00253253" w:rsidP="0083620C">
      <w:pPr>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 xml:space="preserve">1.2. </w:t>
      </w:r>
      <w:r w:rsidR="00165184">
        <w:rPr>
          <w:rFonts w:ascii="Times New Roman" w:hAnsi="Times New Roman" w:cs="Times New Roman"/>
          <w:sz w:val="28"/>
          <w:szCs w:val="28"/>
        </w:rPr>
        <w:t xml:space="preserve">В </w:t>
      </w:r>
      <w:r w:rsidR="009F619E">
        <w:rPr>
          <w:rFonts w:ascii="Times New Roman" w:hAnsi="Times New Roman" w:cs="Times New Roman"/>
          <w:sz w:val="28"/>
          <w:szCs w:val="28"/>
        </w:rPr>
        <w:t>под</w:t>
      </w:r>
      <w:r w:rsidR="00165184">
        <w:rPr>
          <w:rFonts w:ascii="Times New Roman" w:hAnsi="Times New Roman" w:cs="Times New Roman"/>
          <w:sz w:val="28"/>
          <w:szCs w:val="28"/>
        </w:rPr>
        <w:t>пункте 1.2</w:t>
      </w:r>
      <w:r w:rsidR="009F619E">
        <w:rPr>
          <w:rFonts w:ascii="Times New Roman" w:hAnsi="Times New Roman" w:cs="Times New Roman"/>
          <w:sz w:val="28"/>
          <w:szCs w:val="28"/>
        </w:rPr>
        <w:t xml:space="preserve"> пункта 1</w:t>
      </w:r>
      <w:r w:rsidR="00165184">
        <w:rPr>
          <w:rFonts w:ascii="Times New Roman" w:hAnsi="Times New Roman" w:cs="Times New Roman"/>
          <w:sz w:val="28"/>
          <w:szCs w:val="28"/>
        </w:rPr>
        <w:t xml:space="preserve"> постановления слово «администрации» заменить словом «Администрации»;</w:t>
      </w:r>
    </w:p>
    <w:p w:rsidR="0083620C" w:rsidRDefault="0083620C" w:rsidP="0083620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 Приложение 1 постановления изложить в новой редакции согласно приложению 1 к настоящему постановлению;</w:t>
      </w:r>
    </w:p>
    <w:p w:rsidR="003C29C8" w:rsidRPr="003C29C8" w:rsidRDefault="0083620C" w:rsidP="003C29C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1.4. </w:t>
      </w:r>
      <w:r w:rsidR="003C29C8">
        <w:rPr>
          <w:rFonts w:ascii="Times New Roman" w:hAnsi="Times New Roman" w:cs="Times New Roman"/>
          <w:sz w:val="28"/>
          <w:szCs w:val="28"/>
        </w:rPr>
        <w:t>Приложение 2 постановления изложить в новой редакции согласно приложению 2 к настоящему постановлению.</w:t>
      </w:r>
    </w:p>
    <w:p w:rsidR="003C29C8" w:rsidRPr="00253253" w:rsidRDefault="003C29C8" w:rsidP="003C29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hAnsi="Times New Roman" w:cs="Times New Roman"/>
          <w:sz w:val="28"/>
          <w:szCs w:val="28"/>
        </w:rPr>
        <w:t>2. Настоящее п</w:t>
      </w:r>
      <w:r w:rsidRPr="00253253">
        <w:rPr>
          <w:rFonts w:ascii="Times New Roman" w:eastAsia="Calibri" w:hAnsi="Times New Roman" w:cs="Times New Roman"/>
          <w:sz w:val="28"/>
          <w:szCs w:val="28"/>
        </w:rPr>
        <w:t>остановление вступает в силу после его официального опубликования</w:t>
      </w:r>
      <w:r w:rsidRPr="00253253">
        <w:rPr>
          <w:rFonts w:ascii="Times New Roman" w:eastAsia="Times New Roman" w:hAnsi="Times New Roman" w:cs="Times New Roman"/>
          <w:sz w:val="28"/>
          <w:szCs w:val="28"/>
          <w:lang w:eastAsia="ru-RU"/>
        </w:rPr>
        <w:t>.</w:t>
      </w:r>
    </w:p>
    <w:p w:rsidR="00253253" w:rsidRDefault="00253253" w:rsidP="00253253">
      <w:pPr>
        <w:pStyle w:val="af0"/>
        <w:widowControl w:val="0"/>
        <w:tabs>
          <w:tab w:val="left" w:pos="993"/>
          <w:tab w:val="left" w:pos="17294"/>
          <w:tab w:val="left" w:pos="19845"/>
        </w:tabs>
        <w:suppressAutoHyphens/>
        <w:autoSpaceDE w:val="0"/>
        <w:ind w:left="0" w:firstLine="709"/>
        <w:jc w:val="both"/>
        <w:rPr>
          <w:rFonts w:ascii="Times New Roman" w:hAnsi="Times New Roman"/>
          <w:bCs/>
          <w:color w:val="000000" w:themeColor="text1"/>
          <w:sz w:val="28"/>
          <w:szCs w:val="28"/>
        </w:rPr>
      </w:pPr>
    </w:p>
    <w:p w:rsidR="003C29C8" w:rsidRPr="00253253" w:rsidRDefault="003C29C8" w:rsidP="00253253">
      <w:pPr>
        <w:pStyle w:val="af0"/>
        <w:widowControl w:val="0"/>
        <w:tabs>
          <w:tab w:val="left" w:pos="993"/>
          <w:tab w:val="left" w:pos="17294"/>
          <w:tab w:val="left" w:pos="19845"/>
        </w:tabs>
        <w:suppressAutoHyphens/>
        <w:autoSpaceDE w:val="0"/>
        <w:ind w:left="0" w:firstLine="709"/>
        <w:jc w:val="both"/>
        <w:rPr>
          <w:rFonts w:ascii="Times New Roman" w:hAnsi="Times New Roman"/>
          <w:bCs/>
          <w:color w:val="000000" w:themeColor="text1"/>
          <w:sz w:val="28"/>
          <w:szCs w:val="28"/>
        </w:rPr>
      </w:pPr>
    </w:p>
    <w:p w:rsidR="00253253" w:rsidRPr="00253253" w:rsidRDefault="00253253" w:rsidP="00253253">
      <w:pPr>
        <w:pStyle w:val="af0"/>
        <w:widowControl w:val="0"/>
        <w:tabs>
          <w:tab w:val="left" w:pos="993"/>
          <w:tab w:val="left" w:pos="17294"/>
          <w:tab w:val="left" w:pos="19845"/>
        </w:tabs>
        <w:suppressAutoHyphens/>
        <w:autoSpaceDE w:val="0"/>
        <w:ind w:left="0" w:firstLine="709"/>
        <w:jc w:val="both"/>
        <w:rPr>
          <w:rFonts w:ascii="Times New Roman" w:hAnsi="Times New Roman"/>
          <w:bCs/>
          <w:color w:val="000000" w:themeColor="text1"/>
          <w:sz w:val="28"/>
          <w:szCs w:val="28"/>
        </w:rPr>
      </w:pPr>
    </w:p>
    <w:p w:rsidR="00253253" w:rsidRPr="00253253" w:rsidRDefault="00253253" w:rsidP="00253253">
      <w:pPr>
        <w:widowControl w:val="0"/>
        <w:tabs>
          <w:tab w:val="left" w:pos="17294"/>
          <w:tab w:val="left" w:pos="19845"/>
        </w:tabs>
        <w:suppressAutoHyphens/>
        <w:autoSpaceDE w:val="0"/>
        <w:spacing w:after="0" w:line="240" w:lineRule="auto"/>
        <w:rPr>
          <w:rFonts w:ascii="Times New Roman" w:eastAsia="Arial" w:hAnsi="Times New Roman" w:cs="Times New Roman"/>
          <w:bCs/>
          <w:color w:val="000000" w:themeColor="text1"/>
          <w:sz w:val="28"/>
          <w:szCs w:val="28"/>
          <w:lang w:eastAsia="ar-SA"/>
        </w:rPr>
      </w:pPr>
      <w:r w:rsidRPr="00253253">
        <w:rPr>
          <w:rFonts w:ascii="Times New Roman" w:eastAsia="Arial" w:hAnsi="Times New Roman" w:cs="Times New Roman"/>
          <w:bCs/>
          <w:color w:val="000000" w:themeColor="text1"/>
          <w:sz w:val="28"/>
          <w:szCs w:val="28"/>
          <w:lang w:eastAsia="ar-SA"/>
        </w:rPr>
        <w:t>Глава Ханты-Мансийского района                                               К.Р.Минулин</w:t>
      </w:r>
    </w:p>
    <w:p w:rsidR="00253253" w:rsidRPr="00253253" w:rsidRDefault="00253253" w:rsidP="00E2479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3620C" w:rsidRDefault="0083620C" w:rsidP="000D30FC">
      <w:pPr>
        <w:widowControl w:val="0"/>
        <w:tabs>
          <w:tab w:val="left" w:pos="17294"/>
          <w:tab w:val="left" w:pos="19845"/>
        </w:tabs>
        <w:autoSpaceDE w:val="0"/>
        <w:autoSpaceDN w:val="0"/>
        <w:adjustRightInd w:val="0"/>
        <w:spacing w:after="0" w:line="240" w:lineRule="auto"/>
        <w:jc w:val="right"/>
        <w:rPr>
          <w:rFonts w:ascii="Times New Roman" w:hAnsi="Times New Roman" w:cs="Times New Roman"/>
          <w:sz w:val="28"/>
          <w:szCs w:val="28"/>
        </w:rPr>
      </w:pPr>
    </w:p>
    <w:p w:rsidR="0083620C" w:rsidRDefault="0083620C" w:rsidP="000D30FC">
      <w:pPr>
        <w:widowControl w:val="0"/>
        <w:tabs>
          <w:tab w:val="left" w:pos="17294"/>
          <w:tab w:val="left" w:pos="19845"/>
        </w:tabs>
        <w:autoSpaceDE w:val="0"/>
        <w:autoSpaceDN w:val="0"/>
        <w:adjustRightInd w:val="0"/>
        <w:spacing w:after="0" w:line="240" w:lineRule="auto"/>
        <w:jc w:val="right"/>
        <w:rPr>
          <w:rFonts w:ascii="Times New Roman" w:hAnsi="Times New Roman" w:cs="Times New Roman"/>
          <w:sz w:val="28"/>
          <w:szCs w:val="28"/>
        </w:rPr>
      </w:pPr>
    </w:p>
    <w:p w:rsidR="0083620C" w:rsidRDefault="0083620C" w:rsidP="000D30FC">
      <w:pPr>
        <w:widowControl w:val="0"/>
        <w:tabs>
          <w:tab w:val="left" w:pos="17294"/>
          <w:tab w:val="left" w:pos="19845"/>
        </w:tabs>
        <w:autoSpaceDE w:val="0"/>
        <w:autoSpaceDN w:val="0"/>
        <w:adjustRightInd w:val="0"/>
        <w:spacing w:after="0" w:line="240" w:lineRule="auto"/>
        <w:jc w:val="right"/>
        <w:rPr>
          <w:rFonts w:ascii="Times New Roman" w:hAnsi="Times New Roman" w:cs="Times New Roman"/>
          <w:sz w:val="28"/>
          <w:szCs w:val="28"/>
        </w:rPr>
      </w:pPr>
    </w:p>
    <w:p w:rsidR="0083620C" w:rsidRDefault="0083620C" w:rsidP="000D30FC">
      <w:pPr>
        <w:widowControl w:val="0"/>
        <w:tabs>
          <w:tab w:val="left" w:pos="17294"/>
          <w:tab w:val="left" w:pos="19845"/>
        </w:tabs>
        <w:autoSpaceDE w:val="0"/>
        <w:autoSpaceDN w:val="0"/>
        <w:adjustRightInd w:val="0"/>
        <w:spacing w:after="0" w:line="240" w:lineRule="auto"/>
        <w:jc w:val="right"/>
        <w:rPr>
          <w:rFonts w:ascii="Times New Roman" w:hAnsi="Times New Roman" w:cs="Times New Roman"/>
          <w:sz w:val="28"/>
          <w:szCs w:val="28"/>
        </w:rPr>
      </w:pPr>
    </w:p>
    <w:p w:rsidR="0083620C" w:rsidRDefault="0083620C" w:rsidP="000D30FC">
      <w:pPr>
        <w:widowControl w:val="0"/>
        <w:tabs>
          <w:tab w:val="left" w:pos="17294"/>
          <w:tab w:val="left" w:pos="19845"/>
        </w:tabs>
        <w:autoSpaceDE w:val="0"/>
        <w:autoSpaceDN w:val="0"/>
        <w:adjustRightInd w:val="0"/>
        <w:spacing w:after="0" w:line="240" w:lineRule="auto"/>
        <w:jc w:val="right"/>
        <w:rPr>
          <w:rFonts w:ascii="Times New Roman" w:hAnsi="Times New Roman" w:cs="Times New Roman"/>
          <w:sz w:val="28"/>
          <w:szCs w:val="28"/>
        </w:rPr>
      </w:pPr>
    </w:p>
    <w:p w:rsidR="0083620C" w:rsidRDefault="0083620C" w:rsidP="000D30FC">
      <w:pPr>
        <w:widowControl w:val="0"/>
        <w:tabs>
          <w:tab w:val="left" w:pos="17294"/>
          <w:tab w:val="left" w:pos="19845"/>
        </w:tabs>
        <w:autoSpaceDE w:val="0"/>
        <w:autoSpaceDN w:val="0"/>
        <w:adjustRightInd w:val="0"/>
        <w:spacing w:after="0" w:line="240" w:lineRule="auto"/>
        <w:jc w:val="right"/>
        <w:rPr>
          <w:rFonts w:ascii="Times New Roman" w:hAnsi="Times New Roman" w:cs="Times New Roman"/>
          <w:sz w:val="28"/>
          <w:szCs w:val="28"/>
        </w:rPr>
      </w:pPr>
    </w:p>
    <w:p w:rsidR="0083620C" w:rsidRDefault="0083620C" w:rsidP="000D30FC">
      <w:pPr>
        <w:widowControl w:val="0"/>
        <w:tabs>
          <w:tab w:val="left" w:pos="17294"/>
          <w:tab w:val="left" w:pos="19845"/>
        </w:tabs>
        <w:autoSpaceDE w:val="0"/>
        <w:autoSpaceDN w:val="0"/>
        <w:adjustRightInd w:val="0"/>
        <w:spacing w:after="0" w:line="240" w:lineRule="auto"/>
        <w:jc w:val="right"/>
        <w:rPr>
          <w:rFonts w:ascii="Times New Roman" w:hAnsi="Times New Roman" w:cs="Times New Roman"/>
          <w:sz w:val="28"/>
          <w:szCs w:val="28"/>
        </w:rPr>
      </w:pPr>
    </w:p>
    <w:p w:rsidR="0083620C" w:rsidRDefault="0083620C" w:rsidP="000D30FC">
      <w:pPr>
        <w:widowControl w:val="0"/>
        <w:tabs>
          <w:tab w:val="left" w:pos="17294"/>
          <w:tab w:val="left" w:pos="19845"/>
        </w:tabs>
        <w:autoSpaceDE w:val="0"/>
        <w:autoSpaceDN w:val="0"/>
        <w:adjustRightInd w:val="0"/>
        <w:spacing w:after="0" w:line="240" w:lineRule="auto"/>
        <w:jc w:val="right"/>
        <w:rPr>
          <w:rFonts w:ascii="Times New Roman" w:hAnsi="Times New Roman" w:cs="Times New Roman"/>
          <w:sz w:val="28"/>
          <w:szCs w:val="28"/>
        </w:rPr>
      </w:pPr>
    </w:p>
    <w:p w:rsidR="0083620C" w:rsidRDefault="0083620C" w:rsidP="000D30FC">
      <w:pPr>
        <w:widowControl w:val="0"/>
        <w:tabs>
          <w:tab w:val="left" w:pos="17294"/>
          <w:tab w:val="left" w:pos="19845"/>
        </w:tabs>
        <w:autoSpaceDE w:val="0"/>
        <w:autoSpaceDN w:val="0"/>
        <w:adjustRightInd w:val="0"/>
        <w:spacing w:after="0" w:line="240" w:lineRule="auto"/>
        <w:jc w:val="right"/>
        <w:rPr>
          <w:rFonts w:ascii="Times New Roman" w:hAnsi="Times New Roman" w:cs="Times New Roman"/>
          <w:sz w:val="28"/>
          <w:szCs w:val="28"/>
        </w:rPr>
      </w:pPr>
    </w:p>
    <w:p w:rsidR="0083620C" w:rsidRDefault="0083620C" w:rsidP="000D30FC">
      <w:pPr>
        <w:widowControl w:val="0"/>
        <w:tabs>
          <w:tab w:val="left" w:pos="17294"/>
          <w:tab w:val="left" w:pos="19845"/>
        </w:tabs>
        <w:autoSpaceDE w:val="0"/>
        <w:autoSpaceDN w:val="0"/>
        <w:adjustRightInd w:val="0"/>
        <w:spacing w:after="0" w:line="240" w:lineRule="auto"/>
        <w:jc w:val="right"/>
        <w:rPr>
          <w:rFonts w:ascii="Times New Roman" w:hAnsi="Times New Roman" w:cs="Times New Roman"/>
          <w:sz w:val="28"/>
          <w:szCs w:val="28"/>
        </w:rPr>
      </w:pPr>
    </w:p>
    <w:p w:rsidR="00AB2530" w:rsidRDefault="00AB2530" w:rsidP="000D30FC">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color w:val="000000" w:themeColor="text1"/>
          <w:sz w:val="28"/>
          <w:szCs w:val="28"/>
        </w:rPr>
      </w:pPr>
    </w:p>
    <w:p w:rsidR="00AB2530" w:rsidRDefault="00AB2530" w:rsidP="000D30FC">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color w:val="000000" w:themeColor="text1"/>
          <w:sz w:val="28"/>
          <w:szCs w:val="28"/>
        </w:rPr>
      </w:pPr>
    </w:p>
    <w:p w:rsidR="00AB2530" w:rsidRDefault="00AB2530" w:rsidP="000D30FC">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color w:val="000000" w:themeColor="text1"/>
          <w:sz w:val="28"/>
          <w:szCs w:val="28"/>
        </w:rPr>
      </w:pPr>
    </w:p>
    <w:p w:rsidR="00AB2530" w:rsidRDefault="00AB2530" w:rsidP="000D30FC">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color w:val="000000" w:themeColor="text1"/>
          <w:sz w:val="28"/>
          <w:szCs w:val="28"/>
        </w:rPr>
      </w:pPr>
    </w:p>
    <w:p w:rsidR="00AB2530" w:rsidRDefault="00AB2530" w:rsidP="000D30FC">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color w:val="000000" w:themeColor="text1"/>
          <w:sz w:val="28"/>
          <w:szCs w:val="28"/>
        </w:rPr>
      </w:pPr>
    </w:p>
    <w:p w:rsidR="00AB2530" w:rsidRDefault="00AB2530" w:rsidP="000D30FC">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color w:val="000000" w:themeColor="text1"/>
          <w:sz w:val="28"/>
          <w:szCs w:val="28"/>
        </w:rPr>
      </w:pPr>
    </w:p>
    <w:p w:rsidR="00AB2530" w:rsidRDefault="00AB2530" w:rsidP="000D30FC">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color w:val="000000" w:themeColor="text1"/>
          <w:sz w:val="28"/>
          <w:szCs w:val="28"/>
        </w:rPr>
      </w:pPr>
    </w:p>
    <w:p w:rsidR="00AB2530" w:rsidRDefault="00AB2530" w:rsidP="000D30FC">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color w:val="000000" w:themeColor="text1"/>
          <w:sz w:val="28"/>
          <w:szCs w:val="28"/>
        </w:rPr>
      </w:pPr>
    </w:p>
    <w:p w:rsidR="00AB2530" w:rsidRDefault="00AB2530" w:rsidP="000D30FC">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color w:val="000000" w:themeColor="text1"/>
          <w:sz w:val="28"/>
          <w:szCs w:val="28"/>
        </w:rPr>
      </w:pPr>
    </w:p>
    <w:p w:rsidR="00AB2530" w:rsidRDefault="00AB2530" w:rsidP="000D30FC">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color w:val="000000" w:themeColor="text1"/>
          <w:sz w:val="28"/>
          <w:szCs w:val="28"/>
        </w:rPr>
      </w:pPr>
    </w:p>
    <w:p w:rsidR="00AB2530" w:rsidRDefault="00AB2530" w:rsidP="000D30FC">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color w:val="000000" w:themeColor="text1"/>
          <w:sz w:val="28"/>
          <w:szCs w:val="28"/>
        </w:rPr>
      </w:pPr>
    </w:p>
    <w:p w:rsidR="00AB2530" w:rsidRDefault="00AB2530" w:rsidP="000D30FC">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color w:val="000000" w:themeColor="text1"/>
          <w:sz w:val="28"/>
          <w:szCs w:val="28"/>
        </w:rPr>
      </w:pPr>
    </w:p>
    <w:p w:rsidR="000D30FC" w:rsidRPr="00253253" w:rsidRDefault="000D30FC" w:rsidP="000D30FC">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lastRenderedPageBreak/>
        <w:t>Приложение 1</w:t>
      </w:r>
    </w:p>
    <w:p w:rsidR="000D30FC" w:rsidRPr="00253253" w:rsidRDefault="000D30FC" w:rsidP="000D30FC">
      <w:pPr>
        <w:tabs>
          <w:tab w:val="left" w:pos="17294"/>
          <w:tab w:val="left" w:pos="19845"/>
        </w:tabs>
        <w:spacing w:after="0" w:line="240" w:lineRule="auto"/>
        <w:jc w:val="right"/>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 xml:space="preserve">к постановлению </w:t>
      </w:r>
      <w:r w:rsidR="002F0D97">
        <w:rPr>
          <w:rFonts w:ascii="Times New Roman" w:eastAsia="Calibri" w:hAnsi="Times New Roman" w:cs="Times New Roman"/>
          <w:color w:val="000000" w:themeColor="text1"/>
          <w:sz w:val="28"/>
          <w:szCs w:val="28"/>
        </w:rPr>
        <w:t>А</w:t>
      </w:r>
      <w:r w:rsidRPr="00253253">
        <w:rPr>
          <w:rFonts w:ascii="Times New Roman" w:eastAsia="Calibri" w:hAnsi="Times New Roman" w:cs="Times New Roman"/>
          <w:color w:val="000000" w:themeColor="text1"/>
          <w:sz w:val="28"/>
          <w:szCs w:val="28"/>
        </w:rPr>
        <w:t>дминистрации</w:t>
      </w:r>
    </w:p>
    <w:p w:rsidR="000D30FC" w:rsidRPr="00253253" w:rsidRDefault="000D30FC" w:rsidP="000D30FC">
      <w:pPr>
        <w:tabs>
          <w:tab w:val="left" w:pos="17294"/>
          <w:tab w:val="left" w:pos="19845"/>
        </w:tabs>
        <w:spacing w:after="0" w:line="240" w:lineRule="auto"/>
        <w:jc w:val="right"/>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Ханты-Мансийского района</w:t>
      </w:r>
    </w:p>
    <w:p w:rsidR="000D30FC" w:rsidRPr="00253253" w:rsidRDefault="000D30FC" w:rsidP="000D30FC">
      <w:pPr>
        <w:tabs>
          <w:tab w:val="left" w:pos="5737"/>
          <w:tab w:val="left" w:pos="17294"/>
          <w:tab w:val="left" w:pos="19845"/>
        </w:tabs>
        <w:spacing w:after="0" w:line="240" w:lineRule="auto"/>
        <w:jc w:val="right"/>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от __.__.2024 № ___</w:t>
      </w:r>
    </w:p>
    <w:p w:rsidR="000D30FC" w:rsidRPr="00253253" w:rsidRDefault="000D30FC" w:rsidP="000D30FC">
      <w:pPr>
        <w:tabs>
          <w:tab w:val="left" w:pos="5737"/>
          <w:tab w:val="left" w:pos="17294"/>
          <w:tab w:val="left" w:pos="19845"/>
        </w:tabs>
        <w:spacing w:after="0" w:line="240" w:lineRule="auto"/>
        <w:jc w:val="right"/>
        <w:rPr>
          <w:rFonts w:ascii="Times New Roman" w:eastAsia="Calibri" w:hAnsi="Times New Roman" w:cs="Times New Roman"/>
          <w:color w:val="000000" w:themeColor="text1"/>
          <w:sz w:val="28"/>
          <w:szCs w:val="28"/>
        </w:rPr>
      </w:pPr>
    </w:p>
    <w:p w:rsidR="00AB2530" w:rsidRDefault="00AB2530" w:rsidP="000D30FC">
      <w:pPr>
        <w:pStyle w:val="ConsPlusNormal"/>
        <w:tabs>
          <w:tab w:val="left" w:pos="4253"/>
          <w:tab w:val="left" w:pos="4678"/>
          <w:tab w:val="left" w:pos="5245"/>
          <w:tab w:val="left" w:pos="17294"/>
          <w:tab w:val="left" w:pos="19845"/>
        </w:tabs>
        <w:jc w:val="center"/>
        <w:rPr>
          <w:rFonts w:ascii="Times New Roman" w:eastAsia="Calibri" w:hAnsi="Times New Roman" w:cs="Times New Roman"/>
          <w:color w:val="000000" w:themeColor="text1"/>
          <w:sz w:val="28"/>
          <w:szCs w:val="28"/>
        </w:rPr>
      </w:pPr>
    </w:p>
    <w:p w:rsidR="000D30FC" w:rsidRPr="00253253" w:rsidRDefault="000D30FC" w:rsidP="000D30FC">
      <w:pPr>
        <w:pStyle w:val="ConsPlusNormal"/>
        <w:tabs>
          <w:tab w:val="left" w:pos="4253"/>
          <w:tab w:val="left" w:pos="4678"/>
          <w:tab w:val="left" w:pos="5245"/>
          <w:tab w:val="left" w:pos="17294"/>
          <w:tab w:val="left" w:pos="19845"/>
        </w:tabs>
        <w:jc w:val="center"/>
        <w:rPr>
          <w:rFonts w:ascii="Times New Roman"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 xml:space="preserve">Порядок предоставления субсидий субъектам малого и среднего предпринимательства </w:t>
      </w:r>
      <w:r w:rsidRPr="00253253">
        <w:rPr>
          <w:rFonts w:ascii="Times New Roman" w:hAnsi="Times New Roman" w:cs="Times New Roman"/>
          <w:color w:val="000000" w:themeColor="text1"/>
          <w:sz w:val="28"/>
          <w:szCs w:val="28"/>
        </w:rPr>
        <w:t>в рамках реализации муниципальной программы развития малого и среднего предпринимательства на территории</w:t>
      </w:r>
    </w:p>
    <w:p w:rsidR="000D30FC" w:rsidRPr="00253253" w:rsidRDefault="000D30FC" w:rsidP="000D30FC">
      <w:pPr>
        <w:tabs>
          <w:tab w:val="left" w:pos="17294"/>
          <w:tab w:val="left" w:pos="19845"/>
        </w:tabs>
        <w:spacing w:after="0" w:line="240" w:lineRule="auto"/>
        <w:jc w:val="center"/>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rPr>
        <w:t>Ханты-Мансийского района</w:t>
      </w:r>
      <w:r w:rsidR="005C448A">
        <w:rPr>
          <w:rFonts w:ascii="Times New Roman" w:hAnsi="Times New Roman" w:cs="Times New Roman"/>
          <w:color w:val="000000" w:themeColor="text1"/>
          <w:sz w:val="28"/>
          <w:szCs w:val="28"/>
        </w:rPr>
        <w:t xml:space="preserve"> (далее – Порядок).</w:t>
      </w:r>
    </w:p>
    <w:p w:rsidR="000D30FC" w:rsidRPr="00253253" w:rsidRDefault="000D30FC" w:rsidP="000D30FC">
      <w:pPr>
        <w:widowControl w:val="0"/>
        <w:tabs>
          <w:tab w:val="left" w:pos="17294"/>
          <w:tab w:val="left" w:pos="19845"/>
        </w:tabs>
        <w:suppressAutoHyphens/>
        <w:autoSpaceDE w:val="0"/>
        <w:spacing w:after="0" w:line="240" w:lineRule="auto"/>
        <w:rPr>
          <w:rFonts w:ascii="Times New Roman" w:eastAsia="Arial" w:hAnsi="Times New Roman" w:cs="Times New Roman"/>
          <w:bCs/>
          <w:sz w:val="28"/>
          <w:szCs w:val="28"/>
          <w:lang w:eastAsia="ar-SA"/>
        </w:rPr>
      </w:pPr>
    </w:p>
    <w:p w:rsidR="000D30FC" w:rsidRPr="00253253" w:rsidRDefault="000D30FC" w:rsidP="000D30FC">
      <w:pPr>
        <w:tabs>
          <w:tab w:val="left" w:pos="17294"/>
          <w:tab w:val="left" w:pos="19845"/>
        </w:tabs>
        <w:spacing w:after="0" w:line="240" w:lineRule="auto"/>
        <w:ind w:firstLine="709"/>
        <w:jc w:val="center"/>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 xml:space="preserve"> </w:t>
      </w:r>
      <w:r w:rsidRPr="00253253">
        <w:rPr>
          <w:rFonts w:ascii="Times New Roman" w:eastAsia="Calibri" w:hAnsi="Times New Roman" w:cs="Times New Roman"/>
          <w:color w:val="000000" w:themeColor="text1"/>
          <w:sz w:val="28"/>
          <w:szCs w:val="28"/>
          <w:lang w:val="en-US"/>
        </w:rPr>
        <w:t>I</w:t>
      </w:r>
      <w:r w:rsidRPr="00253253">
        <w:rPr>
          <w:rFonts w:ascii="Times New Roman" w:eastAsia="Calibri" w:hAnsi="Times New Roman" w:cs="Times New Roman"/>
          <w:color w:val="000000" w:themeColor="text1"/>
          <w:sz w:val="28"/>
          <w:szCs w:val="28"/>
        </w:rPr>
        <w:t>. Общие положения о предоставлении субсидий</w:t>
      </w:r>
    </w:p>
    <w:p w:rsidR="000D30FC" w:rsidRPr="00253253" w:rsidRDefault="000D30FC" w:rsidP="000D30FC">
      <w:pPr>
        <w:tabs>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p>
    <w:p w:rsidR="000D30FC" w:rsidRPr="00253253" w:rsidRDefault="000D30FC" w:rsidP="000D30FC">
      <w:pPr>
        <w:tabs>
          <w:tab w:val="left" w:pos="17294"/>
          <w:tab w:val="left" w:pos="19845"/>
        </w:tabs>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eastAsia="Calibri" w:hAnsi="Times New Roman" w:cs="Times New Roman"/>
          <w:sz w:val="28"/>
          <w:szCs w:val="28"/>
        </w:rPr>
        <w:t>1. Настоящий Порядок определяет порядок и условия предоставления финансовой поддержки в форме субсидий субъектам малого и среднего предпринимател</w:t>
      </w:r>
      <w:r w:rsidR="001A3E50">
        <w:rPr>
          <w:rFonts w:ascii="Times New Roman" w:eastAsia="Calibri" w:hAnsi="Times New Roman" w:cs="Times New Roman"/>
          <w:sz w:val="28"/>
          <w:szCs w:val="28"/>
        </w:rPr>
        <w:t>ьства в Ханты-Мансийском районе</w:t>
      </w:r>
      <w:r w:rsidRPr="00253253">
        <w:rPr>
          <w:rFonts w:ascii="Times New Roman" w:eastAsia="Calibri" w:hAnsi="Times New Roman" w:cs="Times New Roman"/>
          <w:sz w:val="28"/>
          <w:szCs w:val="28"/>
        </w:rPr>
        <w:t xml:space="preserve"> </w:t>
      </w:r>
      <w:r w:rsidRPr="00253253">
        <w:rPr>
          <w:rFonts w:ascii="Times New Roman" w:hAnsi="Times New Roman" w:cs="Times New Roman"/>
          <w:sz w:val="28"/>
          <w:szCs w:val="28"/>
        </w:rPr>
        <w:t xml:space="preserve">в соответствии с решением о бюджете Ханты-Мансийского района и муниципальной программой </w:t>
      </w:r>
      <w:r w:rsidRPr="00253253">
        <w:rPr>
          <w:rFonts w:ascii="Times New Roman" w:eastAsia="Calibri" w:hAnsi="Times New Roman" w:cs="Times New Roman"/>
          <w:sz w:val="28"/>
          <w:szCs w:val="28"/>
        </w:rPr>
        <w:t>«Развитие малого и среднего предпринимательства на территории Ханты-Мансийского района», утвержденной постановлением администрации Ханты-Мансийского района от 09.12.2021 № 323 (далее – муниципальная программа)</w:t>
      </w:r>
      <w:r w:rsidRPr="00253253">
        <w:rPr>
          <w:rFonts w:ascii="Times New Roman" w:hAnsi="Times New Roman" w:cs="Times New Roman"/>
          <w:sz w:val="28"/>
          <w:szCs w:val="28"/>
        </w:rPr>
        <w:t>,</w:t>
      </w:r>
      <w:r w:rsidRPr="00253253">
        <w:rPr>
          <w:rFonts w:ascii="Times New Roman" w:hAnsi="Times New Roman" w:cs="Times New Roman"/>
          <w:b/>
          <w:sz w:val="28"/>
          <w:szCs w:val="28"/>
        </w:rPr>
        <w:t xml:space="preserve"> </w:t>
      </w:r>
      <w:r w:rsidRPr="00253253">
        <w:rPr>
          <w:rFonts w:ascii="Times New Roman" w:hAnsi="Times New Roman" w:cs="Times New Roman"/>
          <w:sz w:val="28"/>
          <w:szCs w:val="28"/>
        </w:rPr>
        <w:t xml:space="preserve">содержащей мероприятия, направленные на развитие малого </w:t>
      </w:r>
      <w:r w:rsidR="00A95F97">
        <w:rPr>
          <w:rFonts w:ascii="Times New Roman" w:hAnsi="Times New Roman" w:cs="Times New Roman"/>
          <w:sz w:val="28"/>
          <w:szCs w:val="28"/>
        </w:rPr>
        <w:t>и среднего предпринимательства.</w:t>
      </w:r>
    </w:p>
    <w:p w:rsidR="000D30FC" w:rsidRPr="00257927" w:rsidRDefault="000D30FC" w:rsidP="00257927">
      <w:pPr>
        <w:tabs>
          <w:tab w:val="left" w:pos="17294"/>
          <w:tab w:val="left" w:pos="19845"/>
        </w:tabs>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sz w:val="28"/>
          <w:szCs w:val="28"/>
        </w:rPr>
        <w:t>2. Поддержка субъектов малого и среднего предпринимательства осуществляется, в том числе с использованием функционала цифрово</w:t>
      </w:r>
      <w:r w:rsidR="001A3E50">
        <w:rPr>
          <w:rFonts w:ascii="Times New Roman" w:hAnsi="Times New Roman" w:cs="Times New Roman"/>
          <w:sz w:val="28"/>
          <w:szCs w:val="28"/>
        </w:rPr>
        <w:t xml:space="preserve">й платформы с механизмом </w:t>
      </w:r>
      <w:r w:rsidRPr="00253253">
        <w:rPr>
          <w:rFonts w:ascii="Times New Roman" w:hAnsi="Times New Roman" w:cs="Times New Roman"/>
          <w:sz w:val="28"/>
          <w:szCs w:val="28"/>
        </w:rPr>
        <w:t>адресного подбора и возможностью дистанционного получения мер финансовой поддержки и специальных сервисов субъектами малого и среднего предпринимательства (</w:t>
      </w:r>
      <w:hyperlink r:id="rId10" w:history="1">
        <w:r w:rsidRPr="00253253">
          <w:rPr>
            <w:rStyle w:val="a9"/>
            <w:rFonts w:ascii="Times New Roman" w:hAnsi="Times New Roman" w:cs="Times New Roman"/>
            <w:sz w:val="28"/>
          </w:rPr>
          <w:t>https://мсп.рф/</w:t>
        </w:r>
      </w:hyperlink>
      <w:r w:rsidRPr="00253253">
        <w:rPr>
          <w:rFonts w:ascii="Times New Roman" w:hAnsi="Times New Roman" w:cs="Times New Roman"/>
          <w:sz w:val="28"/>
          <w:szCs w:val="28"/>
        </w:rPr>
        <w:t xml:space="preserve">) (далее - Цифровая платформа МСП) (при наличии технической возможности) и государственной информационной системы Ханты-Мансийского автономного округа - Югры по обеспечению доступности мер поддержки субъектов предпринимательской деятельности системы Ханты-Мансийского автономного округа - Югры «Югра </w:t>
      </w:r>
      <w:r w:rsidRPr="00A57B84">
        <w:rPr>
          <w:rFonts w:ascii="Times New Roman" w:hAnsi="Times New Roman" w:cs="Times New Roman"/>
          <w:sz w:val="28"/>
          <w:szCs w:val="28"/>
        </w:rPr>
        <w:t>Открытая» (</w:t>
      </w:r>
      <w:hyperlink r:id="rId11" w:history="1">
        <w:r w:rsidRPr="00A57B84">
          <w:rPr>
            <w:rStyle w:val="a9"/>
            <w:rFonts w:ascii="Times New Roman" w:hAnsi="Times New Roman" w:cs="Times New Roman"/>
            <w:sz w:val="28"/>
          </w:rPr>
          <w:t>https://lk.ugraopen.admhmao.ru/</w:t>
        </w:r>
      </w:hyperlink>
      <w:r w:rsidRPr="00253253">
        <w:rPr>
          <w:rFonts w:ascii="Times New Roman" w:hAnsi="Times New Roman" w:cs="Times New Roman"/>
          <w:sz w:val="28"/>
          <w:szCs w:val="28"/>
        </w:rPr>
        <w:t xml:space="preserve">) </w:t>
      </w:r>
      <w:r w:rsidR="00A57B84">
        <w:rPr>
          <w:rFonts w:ascii="Times New Roman" w:hAnsi="Times New Roman" w:cs="Times New Roman"/>
          <w:sz w:val="28"/>
          <w:szCs w:val="28"/>
        </w:rPr>
        <w:t xml:space="preserve">(далее – ГИС «Югра Открытая») </w:t>
      </w:r>
      <w:r w:rsidRPr="00253253">
        <w:rPr>
          <w:rFonts w:ascii="Times New Roman" w:hAnsi="Times New Roman" w:cs="Times New Roman"/>
          <w:sz w:val="28"/>
          <w:szCs w:val="28"/>
        </w:rPr>
        <w:t>(при наличии технической возможности).</w:t>
      </w:r>
    </w:p>
    <w:p w:rsidR="000D30FC" w:rsidRPr="00253253" w:rsidRDefault="00900205" w:rsidP="00257927">
      <w:pPr>
        <w:tabs>
          <w:tab w:val="left" w:pos="17294"/>
          <w:tab w:val="left" w:pos="19845"/>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D30FC" w:rsidRPr="00253253">
        <w:rPr>
          <w:rFonts w:ascii="Times New Roman" w:hAnsi="Times New Roman" w:cs="Times New Roman"/>
          <w:sz w:val="28"/>
          <w:szCs w:val="28"/>
        </w:rPr>
        <w:t>. Основные понятия, используемые в настоящем Порядке:</w:t>
      </w:r>
    </w:p>
    <w:p w:rsidR="000D30FC" w:rsidRPr="00253253" w:rsidRDefault="00900205" w:rsidP="000D30FC">
      <w:pPr>
        <w:tabs>
          <w:tab w:val="left" w:pos="17294"/>
          <w:tab w:val="left" w:pos="19845"/>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D30FC" w:rsidRPr="00253253">
        <w:rPr>
          <w:rFonts w:ascii="Times New Roman" w:hAnsi="Times New Roman" w:cs="Times New Roman"/>
          <w:sz w:val="28"/>
          <w:szCs w:val="28"/>
        </w:rPr>
        <w:t xml:space="preserve">.1. Субъект </w:t>
      </w:r>
      <w:r w:rsidR="00015C9F">
        <w:rPr>
          <w:rFonts w:ascii="Times New Roman" w:hAnsi="Times New Roman" w:cs="Times New Roman"/>
          <w:sz w:val="28"/>
          <w:szCs w:val="28"/>
        </w:rPr>
        <w:t>–</w:t>
      </w:r>
      <w:r w:rsidR="000D30FC" w:rsidRPr="00253253">
        <w:rPr>
          <w:rFonts w:ascii="Times New Roman" w:hAnsi="Times New Roman" w:cs="Times New Roman"/>
          <w:sz w:val="28"/>
          <w:szCs w:val="28"/>
        </w:rPr>
        <w:t xml:space="preserve"> субъект малого и</w:t>
      </w:r>
      <w:r w:rsidR="00BC5E76">
        <w:rPr>
          <w:rFonts w:ascii="Times New Roman" w:hAnsi="Times New Roman" w:cs="Times New Roman"/>
          <w:sz w:val="28"/>
          <w:szCs w:val="28"/>
        </w:rPr>
        <w:t xml:space="preserve"> среднего предпринимательства, </w:t>
      </w:r>
      <w:r w:rsidR="000D30FC" w:rsidRPr="00253253">
        <w:rPr>
          <w:rFonts w:ascii="Times New Roman" w:hAnsi="Times New Roman" w:cs="Times New Roman"/>
          <w:sz w:val="28"/>
          <w:szCs w:val="28"/>
        </w:rPr>
        <w:t xml:space="preserve">хозяйствующий субъект (юридическое лицо или индивидуальный предприниматель), отнесенный в соответствии с условиями, установленными Федеральным </w:t>
      </w:r>
      <w:hyperlink r:id="rId12">
        <w:r w:rsidR="000D30FC" w:rsidRPr="008A10A7">
          <w:rPr>
            <w:rStyle w:val="a9"/>
            <w:rFonts w:ascii="Times New Roman" w:hAnsi="Times New Roman" w:cs="Times New Roman"/>
            <w:color w:val="auto"/>
            <w:sz w:val="28"/>
            <w:u w:val="none"/>
          </w:rPr>
          <w:t>законом</w:t>
        </w:r>
      </w:hyperlink>
      <w:r w:rsidR="000D30FC" w:rsidRPr="00253253">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w:t>
      </w:r>
      <w:r w:rsidR="00DD2DCE">
        <w:rPr>
          <w:rFonts w:ascii="Times New Roman" w:hAnsi="Times New Roman" w:cs="Times New Roman"/>
          <w:sz w:val="28"/>
          <w:szCs w:val="28"/>
        </w:rPr>
        <w:t xml:space="preserve"> (далее – Федеральный закон № 209-ФЗ)</w:t>
      </w:r>
      <w:r w:rsidR="000D30FC" w:rsidRPr="00253253">
        <w:rPr>
          <w:rFonts w:ascii="Times New Roman" w:hAnsi="Times New Roman" w:cs="Times New Roman"/>
          <w:sz w:val="28"/>
          <w:szCs w:val="28"/>
        </w:rPr>
        <w:t xml:space="preserve">, к малым предприятиям, в том числе к микропредприятиям, и средним предприятиям, сведения о котором внесены в единый реестр субъектов малого и среднего </w:t>
      </w:r>
      <w:r w:rsidR="000D30FC" w:rsidRPr="00253253">
        <w:rPr>
          <w:rFonts w:ascii="Times New Roman" w:hAnsi="Times New Roman" w:cs="Times New Roman"/>
          <w:sz w:val="28"/>
          <w:szCs w:val="28"/>
        </w:rPr>
        <w:lastRenderedPageBreak/>
        <w:t>предпринимательства и осуществляющий свою деятельность на терр</w:t>
      </w:r>
      <w:r w:rsidR="008A10A7">
        <w:rPr>
          <w:rFonts w:ascii="Times New Roman" w:hAnsi="Times New Roman" w:cs="Times New Roman"/>
          <w:sz w:val="28"/>
          <w:szCs w:val="28"/>
        </w:rPr>
        <w:t>итории Ханты-Мансийского района;</w:t>
      </w:r>
    </w:p>
    <w:p w:rsidR="000D30FC" w:rsidRPr="00253253" w:rsidRDefault="00900205" w:rsidP="000D30FC">
      <w:pPr>
        <w:tabs>
          <w:tab w:val="left" w:pos="17294"/>
          <w:tab w:val="left" w:pos="19845"/>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D30FC" w:rsidRPr="00253253">
        <w:rPr>
          <w:rFonts w:ascii="Times New Roman" w:hAnsi="Times New Roman" w:cs="Times New Roman"/>
          <w:sz w:val="28"/>
          <w:szCs w:val="28"/>
        </w:rPr>
        <w:t xml:space="preserve">.2. Субсидия (финансовая поддержка) </w:t>
      </w:r>
      <w:r w:rsidR="00015C9F">
        <w:rPr>
          <w:rFonts w:ascii="Times New Roman" w:hAnsi="Times New Roman" w:cs="Times New Roman"/>
          <w:sz w:val="28"/>
          <w:szCs w:val="28"/>
        </w:rPr>
        <w:t>–</w:t>
      </w:r>
      <w:r w:rsidR="000D30FC" w:rsidRPr="00253253">
        <w:rPr>
          <w:rFonts w:ascii="Times New Roman" w:hAnsi="Times New Roman" w:cs="Times New Roman"/>
          <w:sz w:val="28"/>
          <w:szCs w:val="28"/>
        </w:rPr>
        <w:t xml:space="preserve"> средства, предоставляемые субъектам малого и среднего предпринимательства, осуществляющим социально значимые (приоритетные) виды деятельности, в целях возмещения затрат в связи с производством (реализацией) товаров, выполнением работ, оказанием услуг, в пределах лимитов бюджетных обязательств на текущий финансовый год и плановый период по результатам запроса предложений на предоставление финансовой поддержки в</w:t>
      </w:r>
      <w:r w:rsidR="008A10A7">
        <w:rPr>
          <w:rFonts w:ascii="Times New Roman" w:hAnsi="Times New Roman" w:cs="Times New Roman"/>
          <w:sz w:val="28"/>
          <w:szCs w:val="28"/>
        </w:rPr>
        <w:t xml:space="preserve"> форме субсидии (далее – отбор).</w:t>
      </w:r>
    </w:p>
    <w:p w:rsidR="000D30FC" w:rsidRPr="00253253" w:rsidRDefault="000D30FC" w:rsidP="000D30FC">
      <w:pPr>
        <w:tabs>
          <w:tab w:val="left" w:pos="17294"/>
          <w:tab w:val="left" w:pos="19845"/>
        </w:tabs>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sz w:val="28"/>
          <w:szCs w:val="28"/>
        </w:rPr>
        <w:t>Субсидии предоставляются Субъектам в соответствии с муниципальной программой по направлениям в пределах лимитов бюджетных обязательств, предусмотренных на соотв</w:t>
      </w:r>
      <w:r w:rsidR="008A10A7">
        <w:rPr>
          <w:rFonts w:ascii="Times New Roman" w:hAnsi="Times New Roman" w:cs="Times New Roman"/>
          <w:sz w:val="28"/>
          <w:szCs w:val="28"/>
        </w:rPr>
        <w:t>етствующие цели;</w:t>
      </w:r>
    </w:p>
    <w:p w:rsidR="000D30FC" w:rsidRPr="00253253" w:rsidRDefault="00900205" w:rsidP="000D30FC">
      <w:pPr>
        <w:tabs>
          <w:tab w:val="left" w:pos="17294"/>
          <w:tab w:val="left" w:pos="19845"/>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D30FC" w:rsidRPr="00253253">
        <w:rPr>
          <w:rFonts w:ascii="Times New Roman" w:hAnsi="Times New Roman" w:cs="Times New Roman"/>
          <w:sz w:val="28"/>
          <w:szCs w:val="28"/>
        </w:rPr>
        <w:t xml:space="preserve">.3. Участник отбора </w:t>
      </w:r>
      <w:r w:rsidR="00015C9F">
        <w:rPr>
          <w:rFonts w:ascii="Times New Roman" w:hAnsi="Times New Roman" w:cs="Times New Roman"/>
          <w:sz w:val="28"/>
          <w:szCs w:val="28"/>
        </w:rPr>
        <w:t>–</w:t>
      </w:r>
      <w:r w:rsidR="000D30FC" w:rsidRPr="00253253">
        <w:rPr>
          <w:rFonts w:ascii="Times New Roman" w:hAnsi="Times New Roman" w:cs="Times New Roman"/>
          <w:sz w:val="28"/>
          <w:szCs w:val="28"/>
        </w:rPr>
        <w:t xml:space="preserve"> субъект, подавший </w:t>
      </w:r>
      <w:r w:rsidR="007A7DDD" w:rsidRPr="00253253">
        <w:rPr>
          <w:rFonts w:ascii="Times New Roman" w:hAnsi="Times New Roman" w:cs="Times New Roman"/>
          <w:sz w:val="28"/>
          <w:szCs w:val="28"/>
        </w:rPr>
        <w:t xml:space="preserve">заявку </w:t>
      </w:r>
      <w:r w:rsidR="000D30FC" w:rsidRPr="00253253">
        <w:rPr>
          <w:rFonts w:ascii="Times New Roman" w:hAnsi="Times New Roman" w:cs="Times New Roman"/>
          <w:sz w:val="28"/>
          <w:szCs w:val="28"/>
        </w:rPr>
        <w:t xml:space="preserve">на участие в отборе на предоставление субсидии субъекту малого и среднего предпринимательства (далее </w:t>
      </w:r>
      <w:r w:rsidR="007A7DDD">
        <w:rPr>
          <w:rFonts w:ascii="Times New Roman" w:hAnsi="Times New Roman" w:cs="Times New Roman"/>
          <w:sz w:val="28"/>
          <w:szCs w:val="28"/>
        </w:rPr>
        <w:t>–</w:t>
      </w:r>
      <w:r w:rsidR="000D30FC" w:rsidRPr="00253253">
        <w:rPr>
          <w:rFonts w:ascii="Times New Roman" w:hAnsi="Times New Roman" w:cs="Times New Roman"/>
          <w:sz w:val="28"/>
          <w:szCs w:val="28"/>
        </w:rPr>
        <w:t xml:space="preserve"> </w:t>
      </w:r>
      <w:r w:rsidR="008A10A7">
        <w:rPr>
          <w:rFonts w:ascii="Times New Roman" w:hAnsi="Times New Roman" w:cs="Times New Roman"/>
          <w:sz w:val="28"/>
          <w:szCs w:val="28"/>
        </w:rPr>
        <w:t>заявка</w:t>
      </w:r>
      <w:r w:rsidR="007A7DDD">
        <w:rPr>
          <w:rFonts w:ascii="Times New Roman" w:hAnsi="Times New Roman" w:cs="Times New Roman"/>
          <w:sz w:val="28"/>
          <w:szCs w:val="28"/>
        </w:rPr>
        <w:t>, предложение</w:t>
      </w:r>
      <w:r w:rsidR="008A10A7">
        <w:rPr>
          <w:rFonts w:ascii="Times New Roman" w:hAnsi="Times New Roman" w:cs="Times New Roman"/>
          <w:sz w:val="28"/>
          <w:szCs w:val="28"/>
        </w:rPr>
        <w:t>) в установленном порядке;</w:t>
      </w:r>
    </w:p>
    <w:p w:rsidR="000D30FC" w:rsidRPr="00253253" w:rsidRDefault="00900205" w:rsidP="000D30FC">
      <w:pPr>
        <w:tabs>
          <w:tab w:val="left" w:pos="17294"/>
          <w:tab w:val="left" w:pos="19845"/>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D30FC" w:rsidRPr="00253253">
        <w:rPr>
          <w:rFonts w:ascii="Times New Roman" w:hAnsi="Times New Roman" w:cs="Times New Roman"/>
          <w:sz w:val="28"/>
          <w:szCs w:val="28"/>
        </w:rPr>
        <w:t xml:space="preserve">.4. Получатель субсидии </w:t>
      </w:r>
      <w:r w:rsidR="00015C9F">
        <w:rPr>
          <w:rFonts w:ascii="Times New Roman" w:hAnsi="Times New Roman" w:cs="Times New Roman"/>
          <w:sz w:val="28"/>
          <w:szCs w:val="28"/>
        </w:rPr>
        <w:t>–</w:t>
      </w:r>
      <w:r w:rsidR="000D30FC" w:rsidRPr="00253253">
        <w:rPr>
          <w:rFonts w:ascii="Times New Roman" w:hAnsi="Times New Roman" w:cs="Times New Roman"/>
          <w:sz w:val="28"/>
          <w:szCs w:val="28"/>
        </w:rPr>
        <w:t xml:space="preserve"> субъект, в отношении которого принято ре</w:t>
      </w:r>
      <w:r w:rsidR="008A10A7">
        <w:rPr>
          <w:rFonts w:ascii="Times New Roman" w:hAnsi="Times New Roman" w:cs="Times New Roman"/>
          <w:sz w:val="28"/>
          <w:szCs w:val="28"/>
        </w:rPr>
        <w:t>шение о предоставлении субсидии;</w:t>
      </w:r>
    </w:p>
    <w:p w:rsidR="00E1328B" w:rsidRDefault="00900205" w:rsidP="000D30FC">
      <w:pPr>
        <w:tabs>
          <w:tab w:val="left" w:pos="17294"/>
          <w:tab w:val="left" w:pos="19845"/>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D30FC" w:rsidRPr="00253253">
        <w:rPr>
          <w:rFonts w:ascii="Times New Roman" w:hAnsi="Times New Roman" w:cs="Times New Roman"/>
          <w:sz w:val="28"/>
          <w:szCs w:val="28"/>
        </w:rPr>
        <w:t xml:space="preserve">.5. Уполномоченный орган </w:t>
      </w:r>
      <w:r w:rsidR="00015C9F">
        <w:rPr>
          <w:rFonts w:ascii="Times New Roman" w:hAnsi="Times New Roman" w:cs="Times New Roman"/>
          <w:sz w:val="28"/>
          <w:szCs w:val="28"/>
        </w:rPr>
        <w:t>–</w:t>
      </w:r>
      <w:r w:rsidR="000D30FC" w:rsidRPr="00253253">
        <w:rPr>
          <w:rFonts w:ascii="Times New Roman" w:hAnsi="Times New Roman" w:cs="Times New Roman"/>
          <w:sz w:val="28"/>
          <w:szCs w:val="28"/>
        </w:rPr>
        <w:t xml:space="preserve"> структурное подразделение Администрации района, осуществляющее от лица главного распорядителя бюджетных средств функции по администрированию муниципальной программы «Развитие малого и среднего предпринимательства на территории Ханты-Мансийского района» (</w:t>
      </w:r>
      <w:r w:rsidR="00BD5893">
        <w:rPr>
          <w:rFonts w:ascii="Times New Roman" w:hAnsi="Times New Roman" w:cs="Times New Roman"/>
          <w:sz w:val="28"/>
          <w:szCs w:val="28"/>
        </w:rPr>
        <w:t>к</w:t>
      </w:r>
      <w:r w:rsidR="000D30FC" w:rsidRPr="00253253">
        <w:rPr>
          <w:rFonts w:ascii="Times New Roman" w:hAnsi="Times New Roman" w:cs="Times New Roman"/>
          <w:sz w:val="28"/>
          <w:szCs w:val="28"/>
        </w:rPr>
        <w:t xml:space="preserve">омитет экономической политики </w:t>
      </w:r>
      <w:r w:rsidR="00BD5893">
        <w:rPr>
          <w:rFonts w:ascii="Times New Roman" w:hAnsi="Times New Roman" w:cs="Times New Roman"/>
          <w:sz w:val="28"/>
          <w:szCs w:val="28"/>
        </w:rPr>
        <w:t>а</w:t>
      </w:r>
      <w:r w:rsidR="000D30FC" w:rsidRPr="00253253">
        <w:rPr>
          <w:rFonts w:ascii="Times New Roman" w:hAnsi="Times New Roman" w:cs="Times New Roman"/>
          <w:sz w:val="28"/>
          <w:szCs w:val="28"/>
        </w:rPr>
        <w:t>дминист</w:t>
      </w:r>
      <w:r w:rsidR="008A10A7">
        <w:rPr>
          <w:rFonts w:ascii="Times New Roman" w:hAnsi="Times New Roman" w:cs="Times New Roman"/>
          <w:sz w:val="28"/>
          <w:szCs w:val="28"/>
        </w:rPr>
        <w:t>рации Ханты-Мансийского района);</w:t>
      </w:r>
      <w:r w:rsidR="00F24A57">
        <w:rPr>
          <w:rFonts w:ascii="Times New Roman" w:hAnsi="Times New Roman" w:cs="Times New Roman"/>
          <w:sz w:val="28"/>
          <w:szCs w:val="28"/>
        </w:rPr>
        <w:t xml:space="preserve"> </w:t>
      </w:r>
    </w:p>
    <w:p w:rsidR="000D30FC" w:rsidRPr="00253253" w:rsidRDefault="00900205" w:rsidP="000D30FC">
      <w:pPr>
        <w:tabs>
          <w:tab w:val="left" w:pos="17294"/>
          <w:tab w:val="left" w:pos="19845"/>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D30FC" w:rsidRPr="00253253">
        <w:rPr>
          <w:rFonts w:ascii="Times New Roman" w:hAnsi="Times New Roman" w:cs="Times New Roman"/>
          <w:sz w:val="28"/>
          <w:szCs w:val="28"/>
        </w:rPr>
        <w:t xml:space="preserve">.6. Контрольно-ревизионное управление (далее - КРУ) </w:t>
      </w:r>
      <w:r w:rsidR="00015C9F">
        <w:rPr>
          <w:rFonts w:ascii="Times New Roman" w:hAnsi="Times New Roman" w:cs="Times New Roman"/>
          <w:sz w:val="28"/>
          <w:szCs w:val="28"/>
        </w:rPr>
        <w:t>–</w:t>
      </w:r>
      <w:r w:rsidR="000D30FC" w:rsidRPr="00253253">
        <w:rPr>
          <w:rFonts w:ascii="Times New Roman" w:hAnsi="Times New Roman" w:cs="Times New Roman"/>
          <w:sz w:val="28"/>
          <w:szCs w:val="28"/>
        </w:rPr>
        <w:t xml:space="preserve"> орган внутреннего муниципального финансового контроля, осуществляющий проверки получателей субсидий в соответствии со </w:t>
      </w:r>
      <w:hyperlink r:id="rId13">
        <w:r w:rsidR="000D30FC" w:rsidRPr="008A10A7">
          <w:rPr>
            <w:rStyle w:val="a9"/>
            <w:rFonts w:ascii="Times New Roman" w:hAnsi="Times New Roman" w:cs="Times New Roman"/>
            <w:color w:val="auto"/>
            <w:sz w:val="28"/>
            <w:u w:val="none"/>
          </w:rPr>
          <w:t>статьей 269.2</w:t>
        </w:r>
      </w:hyperlink>
      <w:r w:rsidR="000D30FC" w:rsidRPr="008A10A7">
        <w:rPr>
          <w:rFonts w:ascii="Times New Roman" w:hAnsi="Times New Roman" w:cs="Times New Roman"/>
          <w:sz w:val="28"/>
          <w:szCs w:val="28"/>
        </w:rPr>
        <w:t xml:space="preserve"> </w:t>
      </w:r>
      <w:r w:rsidR="000D30FC" w:rsidRPr="00253253">
        <w:rPr>
          <w:rFonts w:ascii="Times New Roman" w:hAnsi="Times New Roman" w:cs="Times New Roman"/>
          <w:sz w:val="28"/>
          <w:szCs w:val="28"/>
        </w:rPr>
        <w:t>Бюджетно</w:t>
      </w:r>
      <w:r w:rsidR="008A10A7">
        <w:rPr>
          <w:rFonts w:ascii="Times New Roman" w:hAnsi="Times New Roman" w:cs="Times New Roman"/>
          <w:sz w:val="28"/>
          <w:szCs w:val="28"/>
        </w:rPr>
        <w:t>го кодекса Российской Федерации;</w:t>
      </w:r>
    </w:p>
    <w:p w:rsidR="000D30FC" w:rsidRPr="00253253" w:rsidRDefault="00900205" w:rsidP="00DE5BE6">
      <w:pPr>
        <w:tabs>
          <w:tab w:val="left" w:pos="17294"/>
          <w:tab w:val="left" w:pos="19845"/>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D30FC" w:rsidRPr="00253253">
        <w:rPr>
          <w:rFonts w:ascii="Times New Roman" w:hAnsi="Times New Roman" w:cs="Times New Roman"/>
          <w:sz w:val="28"/>
          <w:szCs w:val="28"/>
        </w:rPr>
        <w:t xml:space="preserve">.7. Контрольно-счетная палата Ханты-Мансийского района (далее - КСП) </w:t>
      </w:r>
      <w:r w:rsidR="00015C9F">
        <w:rPr>
          <w:rFonts w:ascii="Times New Roman" w:hAnsi="Times New Roman" w:cs="Times New Roman"/>
          <w:sz w:val="28"/>
          <w:szCs w:val="28"/>
        </w:rPr>
        <w:t>–</w:t>
      </w:r>
      <w:r w:rsidR="000D30FC" w:rsidRPr="00253253">
        <w:rPr>
          <w:rFonts w:ascii="Times New Roman" w:hAnsi="Times New Roman" w:cs="Times New Roman"/>
          <w:sz w:val="28"/>
          <w:szCs w:val="28"/>
        </w:rPr>
        <w:t xml:space="preserve"> орган внешнего муниципального финансового контроля, осуществляющий проверки получателей субсидий в соответствии со </w:t>
      </w:r>
      <w:hyperlink r:id="rId14">
        <w:r w:rsidR="000D30FC" w:rsidRPr="008A10A7">
          <w:rPr>
            <w:rStyle w:val="a9"/>
            <w:rFonts w:ascii="Times New Roman" w:hAnsi="Times New Roman" w:cs="Times New Roman"/>
            <w:color w:val="auto"/>
            <w:sz w:val="28"/>
            <w:u w:val="none"/>
          </w:rPr>
          <w:t>статьей 268.1</w:t>
        </w:r>
      </w:hyperlink>
      <w:r w:rsidR="000D30FC" w:rsidRPr="008A10A7">
        <w:rPr>
          <w:rFonts w:ascii="Times New Roman" w:hAnsi="Times New Roman" w:cs="Times New Roman"/>
          <w:sz w:val="28"/>
          <w:szCs w:val="28"/>
        </w:rPr>
        <w:t xml:space="preserve"> </w:t>
      </w:r>
      <w:r w:rsidR="000D30FC" w:rsidRPr="00253253">
        <w:rPr>
          <w:rFonts w:ascii="Times New Roman" w:hAnsi="Times New Roman" w:cs="Times New Roman"/>
          <w:sz w:val="28"/>
          <w:szCs w:val="28"/>
        </w:rPr>
        <w:t>Бюджетно</w:t>
      </w:r>
      <w:r w:rsidR="008A10A7">
        <w:rPr>
          <w:rFonts w:ascii="Times New Roman" w:hAnsi="Times New Roman" w:cs="Times New Roman"/>
          <w:sz w:val="28"/>
          <w:szCs w:val="28"/>
        </w:rPr>
        <w:t>го кодекса Российской Федерации;</w:t>
      </w:r>
    </w:p>
    <w:p w:rsidR="000D30FC" w:rsidRPr="00253253" w:rsidRDefault="00900205" w:rsidP="00DE5BE6">
      <w:pPr>
        <w:tabs>
          <w:tab w:val="left" w:pos="17294"/>
          <w:tab w:val="left" w:pos="19845"/>
        </w:tabs>
        <w:spacing w:after="0" w:line="240" w:lineRule="auto"/>
        <w:ind w:firstLine="709"/>
        <w:contextualSpacing/>
        <w:jc w:val="both"/>
        <w:rPr>
          <w:rFonts w:ascii="Times New Roman" w:eastAsia="Calibri" w:hAnsi="Times New Roman" w:cs="Times New Roman"/>
          <w:color w:val="000000" w:themeColor="text1"/>
          <w:sz w:val="28"/>
          <w:szCs w:val="28"/>
        </w:rPr>
      </w:pPr>
      <w:r>
        <w:rPr>
          <w:rFonts w:ascii="Times New Roman" w:hAnsi="Times New Roman" w:cs="Times New Roman"/>
          <w:sz w:val="28"/>
          <w:szCs w:val="28"/>
        </w:rPr>
        <w:t>3</w:t>
      </w:r>
      <w:r w:rsidR="000D30FC" w:rsidRPr="00253253">
        <w:rPr>
          <w:rFonts w:ascii="Times New Roman" w:hAnsi="Times New Roman" w:cs="Times New Roman"/>
          <w:sz w:val="28"/>
          <w:szCs w:val="28"/>
        </w:rPr>
        <w:t xml:space="preserve">.8. </w:t>
      </w:r>
      <w:r w:rsidR="000D30FC" w:rsidRPr="00253253">
        <w:rPr>
          <w:rFonts w:ascii="Times New Roman" w:eastAsia="Calibri" w:hAnsi="Times New Roman" w:cs="Times New Roman"/>
          <w:sz w:val="28"/>
          <w:szCs w:val="28"/>
        </w:rPr>
        <w:t>Затраты,</w:t>
      </w:r>
      <w:r w:rsidR="000D30FC" w:rsidRPr="00253253">
        <w:rPr>
          <w:rFonts w:ascii="Times New Roman" w:eastAsia="Calibri" w:hAnsi="Times New Roman" w:cs="Times New Roman"/>
          <w:color w:val="000000" w:themeColor="text1"/>
          <w:sz w:val="28"/>
          <w:szCs w:val="28"/>
        </w:rPr>
        <w:t xml:space="preserve"> связанные с началом предпринимательской деятельности – затраты субъектов малого и среднего предпринимательства</w:t>
      </w:r>
      <w:r w:rsidR="00F24A57">
        <w:rPr>
          <w:rFonts w:ascii="Times New Roman" w:eastAsia="Calibri" w:hAnsi="Times New Roman" w:cs="Times New Roman"/>
          <w:color w:val="000000" w:themeColor="text1"/>
          <w:sz w:val="28"/>
          <w:szCs w:val="28"/>
        </w:rPr>
        <w:t>,</w:t>
      </w:r>
      <w:r w:rsidR="000D30FC" w:rsidRPr="00253253">
        <w:rPr>
          <w:rFonts w:ascii="Times New Roman" w:eastAsia="Calibri" w:hAnsi="Times New Roman" w:cs="Times New Roman"/>
          <w:color w:val="000000" w:themeColor="text1"/>
          <w:sz w:val="28"/>
          <w:szCs w:val="28"/>
        </w:rPr>
        <w:t xml:space="preserve"> впервые зарегистрированных и действующих менее 1 (одного) года с даты регистрации на дату подачи </w:t>
      </w:r>
      <w:r w:rsidR="000D30FC" w:rsidRPr="00253253">
        <w:rPr>
          <w:rFonts w:ascii="Times New Roman" w:eastAsia="Calibri" w:hAnsi="Times New Roman" w:cs="Times New Roman"/>
          <w:sz w:val="28"/>
          <w:szCs w:val="28"/>
        </w:rPr>
        <w:t>заявки</w:t>
      </w:r>
      <w:r w:rsidR="000D30FC" w:rsidRPr="00253253">
        <w:rPr>
          <w:rFonts w:ascii="Times New Roman" w:eastAsia="Calibri" w:hAnsi="Times New Roman" w:cs="Times New Roman"/>
          <w:color w:val="000000" w:themeColor="text1"/>
          <w:sz w:val="28"/>
          <w:szCs w:val="28"/>
        </w:rPr>
        <w:t xml:space="preserve"> на участие в отборе на получение субсидии;</w:t>
      </w:r>
    </w:p>
    <w:p w:rsidR="000D30FC" w:rsidRPr="00253253" w:rsidRDefault="00900205" w:rsidP="00DE5BE6">
      <w:pPr>
        <w:tabs>
          <w:tab w:val="left" w:pos="17294"/>
          <w:tab w:val="left" w:pos="19845"/>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D30FC" w:rsidRPr="00253253">
        <w:rPr>
          <w:rFonts w:ascii="Times New Roman" w:hAnsi="Times New Roman" w:cs="Times New Roman"/>
          <w:sz w:val="28"/>
          <w:szCs w:val="28"/>
        </w:rPr>
        <w:t xml:space="preserve">.9. Объекты недвижимого имущества (далее также – Объекты) – объекты капитального строительства, предназначенные для реализации товаров населению (за исключением товаров подакцизной группы), оказания бытовых услуг, услуг общественного питания, социальных услуг, для ведения производственной деятельности и </w:t>
      </w:r>
      <w:r w:rsidR="000D30FC" w:rsidRPr="008A10A7">
        <w:rPr>
          <w:rFonts w:ascii="Times New Roman" w:hAnsi="Times New Roman" w:cs="Times New Roman"/>
          <w:sz w:val="28"/>
          <w:szCs w:val="28"/>
        </w:rPr>
        <w:t>сельского хозяйства</w:t>
      </w:r>
      <w:r w:rsidR="000D30FC" w:rsidRPr="00253253">
        <w:rPr>
          <w:rFonts w:ascii="Times New Roman" w:hAnsi="Times New Roman" w:cs="Times New Roman"/>
          <w:sz w:val="28"/>
          <w:szCs w:val="28"/>
        </w:rPr>
        <w:t>;</w:t>
      </w:r>
    </w:p>
    <w:p w:rsidR="000D30FC" w:rsidRPr="00253253" w:rsidRDefault="00900205" w:rsidP="00DE5BE6">
      <w:pPr>
        <w:tabs>
          <w:tab w:val="left" w:pos="17294"/>
          <w:tab w:val="left" w:pos="19845"/>
        </w:tabs>
        <w:autoSpaceDE w:val="0"/>
        <w:autoSpaceDN w:val="0"/>
        <w:adjustRightInd w:val="0"/>
        <w:spacing w:after="0" w:line="240" w:lineRule="auto"/>
        <w:ind w:firstLine="709"/>
        <w:jc w:val="both"/>
        <w:rPr>
          <w:rFonts w:ascii="Times New Roman" w:hAnsi="Times New Roman" w:cs="Times New Roman"/>
          <w:sz w:val="28"/>
          <w:szCs w:val="28"/>
        </w:rPr>
      </w:pPr>
      <w:bookmarkStart w:id="0" w:name="P86"/>
      <w:bookmarkEnd w:id="0"/>
      <w:r>
        <w:rPr>
          <w:rFonts w:ascii="Times New Roman" w:hAnsi="Times New Roman" w:cs="Times New Roman"/>
          <w:sz w:val="28"/>
          <w:szCs w:val="28"/>
        </w:rPr>
        <w:lastRenderedPageBreak/>
        <w:t>3</w:t>
      </w:r>
      <w:r w:rsidR="000D30FC" w:rsidRPr="00253253">
        <w:rPr>
          <w:rFonts w:ascii="Times New Roman" w:hAnsi="Times New Roman" w:cs="Times New Roman"/>
          <w:sz w:val="28"/>
          <w:szCs w:val="28"/>
        </w:rPr>
        <w:t xml:space="preserve">.10. Социально значимые приоритетные виды деятельности </w:t>
      </w:r>
      <w:r w:rsidR="00015C9F">
        <w:rPr>
          <w:rFonts w:ascii="Times New Roman" w:hAnsi="Times New Roman" w:cs="Times New Roman"/>
          <w:sz w:val="28"/>
          <w:szCs w:val="28"/>
        </w:rPr>
        <w:t>–</w:t>
      </w:r>
      <w:r w:rsidR="000D30FC" w:rsidRPr="00253253">
        <w:rPr>
          <w:rFonts w:ascii="Times New Roman" w:hAnsi="Times New Roman" w:cs="Times New Roman"/>
          <w:sz w:val="28"/>
          <w:szCs w:val="28"/>
        </w:rPr>
        <w:t xml:space="preserve"> виды деятельности субъектов малого и среднего предпринимательства, осуществляемые на территории </w:t>
      </w:r>
      <w:r w:rsidR="00A95F97">
        <w:rPr>
          <w:rFonts w:ascii="Times New Roman" w:hAnsi="Times New Roman" w:cs="Times New Roman"/>
          <w:sz w:val="28"/>
          <w:szCs w:val="28"/>
        </w:rPr>
        <w:t>Ханты-Мансийского района</w:t>
      </w:r>
      <w:r w:rsidR="000D30FC" w:rsidRPr="00253253">
        <w:rPr>
          <w:rFonts w:ascii="Times New Roman" w:hAnsi="Times New Roman" w:cs="Times New Roman"/>
          <w:sz w:val="28"/>
          <w:szCs w:val="28"/>
        </w:rPr>
        <w:t xml:space="preserve">, соответствующие стратегическим приоритетам Ханты-Мансийского района и направленные на развитие малого и среднего предпринимательства, в соответствии с Общероссийским </w:t>
      </w:r>
      <w:hyperlink r:id="rId15" w:history="1">
        <w:r w:rsidR="000D30FC" w:rsidRPr="008A10A7">
          <w:rPr>
            <w:rStyle w:val="a9"/>
            <w:rFonts w:ascii="Times New Roman" w:hAnsi="Times New Roman" w:cs="Times New Roman"/>
            <w:color w:val="auto"/>
            <w:sz w:val="28"/>
            <w:u w:val="none"/>
          </w:rPr>
          <w:t>классификатором</w:t>
        </w:r>
      </w:hyperlink>
      <w:r w:rsidR="000D30FC" w:rsidRPr="008A10A7">
        <w:rPr>
          <w:rFonts w:ascii="Times New Roman" w:hAnsi="Times New Roman" w:cs="Times New Roman"/>
          <w:sz w:val="28"/>
          <w:szCs w:val="28"/>
        </w:rPr>
        <w:t xml:space="preserve"> </w:t>
      </w:r>
      <w:r w:rsidR="000D30FC" w:rsidRPr="00253253">
        <w:rPr>
          <w:rFonts w:ascii="Times New Roman" w:hAnsi="Times New Roman" w:cs="Times New Roman"/>
          <w:sz w:val="28"/>
          <w:szCs w:val="28"/>
        </w:rPr>
        <w:t>видов экономической деятельности ОК 029-2014 (КДЕС РЕД. 2)</w:t>
      </w:r>
      <w:r w:rsidR="003463B5">
        <w:rPr>
          <w:rFonts w:ascii="Times New Roman" w:hAnsi="Times New Roman" w:cs="Times New Roman"/>
          <w:sz w:val="28"/>
          <w:szCs w:val="28"/>
        </w:rPr>
        <w:t xml:space="preserve"> (далее – ОКВЭД)</w:t>
      </w:r>
      <w:r w:rsidR="000D30FC" w:rsidRPr="00253253">
        <w:rPr>
          <w:rFonts w:ascii="Times New Roman" w:hAnsi="Times New Roman" w:cs="Times New Roman"/>
          <w:sz w:val="28"/>
          <w:szCs w:val="28"/>
        </w:rPr>
        <w:t>;</w:t>
      </w:r>
    </w:p>
    <w:p w:rsidR="000D30FC" w:rsidRPr="00253253" w:rsidRDefault="00900205" w:rsidP="00DE5BE6">
      <w:pPr>
        <w:tabs>
          <w:tab w:val="left" w:pos="17294"/>
          <w:tab w:val="left" w:pos="19845"/>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D30FC" w:rsidRPr="00253253">
        <w:rPr>
          <w:rFonts w:ascii="Times New Roman" w:hAnsi="Times New Roman" w:cs="Times New Roman"/>
          <w:sz w:val="28"/>
          <w:szCs w:val="28"/>
        </w:rPr>
        <w:t>.11. Указанные выше и иные понятия, и термины,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муниципальных правовых актах Ханты-Мансийского района.</w:t>
      </w:r>
    </w:p>
    <w:p w:rsidR="000D30FC" w:rsidRPr="002A76F1" w:rsidRDefault="00900205" w:rsidP="002A76F1">
      <w:pPr>
        <w:pStyle w:val="af0"/>
        <w:tabs>
          <w:tab w:val="left" w:pos="17294"/>
          <w:tab w:val="left" w:pos="19845"/>
        </w:tabs>
        <w:ind w:left="0" w:firstLine="709"/>
        <w:jc w:val="both"/>
        <w:rPr>
          <w:rFonts w:ascii="Times New Roman" w:hAnsi="Times New Roman"/>
          <w:sz w:val="28"/>
          <w:szCs w:val="28"/>
        </w:rPr>
      </w:pPr>
      <w:r>
        <w:rPr>
          <w:rFonts w:ascii="Times New Roman" w:hAnsi="Times New Roman"/>
          <w:sz w:val="28"/>
          <w:szCs w:val="28"/>
        </w:rPr>
        <w:t>4</w:t>
      </w:r>
      <w:r w:rsidR="000D30FC" w:rsidRPr="00253253">
        <w:rPr>
          <w:rFonts w:ascii="Times New Roman" w:hAnsi="Times New Roman"/>
          <w:sz w:val="28"/>
          <w:szCs w:val="28"/>
        </w:rPr>
        <w:t xml:space="preserve">. </w:t>
      </w:r>
      <w:r w:rsidR="000D30FC" w:rsidRPr="00253253">
        <w:rPr>
          <w:rFonts w:ascii="Times New Roman" w:hAnsi="Times New Roman"/>
          <w:color w:val="000000" w:themeColor="text1"/>
          <w:sz w:val="28"/>
          <w:szCs w:val="28"/>
        </w:rPr>
        <w:t xml:space="preserve">Главным распорядителем бюджетных средств, осуществляющим предоставление субсидий в пределах </w:t>
      </w:r>
      <w:r w:rsidR="000D30FC" w:rsidRPr="00253253">
        <w:rPr>
          <w:rFonts w:ascii="Times New Roman" w:hAnsi="Times New Roman"/>
          <w:sz w:val="28"/>
          <w:szCs w:val="28"/>
        </w:rPr>
        <w:t>лимитов б</w:t>
      </w:r>
      <w:r w:rsidR="000D30FC" w:rsidRPr="00253253">
        <w:rPr>
          <w:rFonts w:ascii="Times New Roman" w:hAnsi="Times New Roman"/>
          <w:color w:val="000000" w:themeColor="text1"/>
          <w:sz w:val="28"/>
          <w:szCs w:val="28"/>
        </w:rPr>
        <w:t xml:space="preserve">юджетных ассигнований, предусмотренных </w:t>
      </w:r>
      <w:r w:rsidR="000D30FC" w:rsidRPr="00253253">
        <w:rPr>
          <w:rFonts w:ascii="Times New Roman" w:hAnsi="Times New Roman"/>
          <w:sz w:val="28"/>
          <w:szCs w:val="28"/>
        </w:rPr>
        <w:t>бюджетом Ханты</w:t>
      </w:r>
      <w:r w:rsidR="000D30FC" w:rsidRPr="00253253">
        <w:rPr>
          <w:rFonts w:ascii="Times New Roman" w:hAnsi="Times New Roman"/>
          <w:color w:val="000000" w:themeColor="text1"/>
          <w:sz w:val="28"/>
          <w:szCs w:val="28"/>
        </w:rPr>
        <w:t xml:space="preserve">-Мансийского района </w:t>
      </w:r>
      <w:r w:rsidR="000D30FC" w:rsidRPr="00253253">
        <w:rPr>
          <w:rFonts w:ascii="Times New Roman" w:hAnsi="Times New Roman"/>
          <w:color w:val="000000" w:themeColor="text1"/>
          <w:sz w:val="28"/>
          <w:szCs w:val="28"/>
        </w:rPr>
        <w:br/>
        <w:t>на соответствующий финансовый год и лимитов бюджетных обязательств, утвержденных в установленном поря</w:t>
      </w:r>
      <w:r w:rsidR="00E44183">
        <w:rPr>
          <w:rFonts w:ascii="Times New Roman" w:hAnsi="Times New Roman"/>
          <w:color w:val="000000" w:themeColor="text1"/>
          <w:sz w:val="28"/>
          <w:szCs w:val="28"/>
        </w:rPr>
        <w:t xml:space="preserve">дке на предоставление </w:t>
      </w:r>
      <w:r w:rsidR="00E44183">
        <w:rPr>
          <w:rFonts w:ascii="Times New Roman" w:hAnsi="Times New Roman"/>
          <w:color w:val="000000" w:themeColor="text1"/>
          <w:sz w:val="28"/>
          <w:szCs w:val="28"/>
        </w:rPr>
        <w:br/>
        <w:t>субсидии,</w:t>
      </w:r>
      <w:r w:rsidR="000D30FC" w:rsidRPr="00253253">
        <w:rPr>
          <w:rFonts w:ascii="Times New Roman" w:hAnsi="Times New Roman"/>
          <w:color w:val="000000" w:themeColor="text1"/>
          <w:sz w:val="28"/>
          <w:szCs w:val="28"/>
        </w:rPr>
        <w:t xml:space="preserve"> является </w:t>
      </w:r>
      <w:r w:rsidR="00983051" w:rsidRPr="00A95F97">
        <w:rPr>
          <w:rFonts w:ascii="Times New Roman" w:hAnsi="Times New Roman"/>
          <w:color w:val="000000" w:themeColor="text1"/>
          <w:sz w:val="28"/>
          <w:szCs w:val="28"/>
        </w:rPr>
        <w:t>А</w:t>
      </w:r>
      <w:r w:rsidR="000D30FC" w:rsidRPr="00A95F97">
        <w:rPr>
          <w:rFonts w:ascii="Times New Roman" w:hAnsi="Times New Roman"/>
          <w:color w:val="000000" w:themeColor="text1"/>
          <w:sz w:val="28"/>
          <w:szCs w:val="28"/>
        </w:rPr>
        <w:t>дминистрация Ханты-</w:t>
      </w:r>
      <w:r w:rsidR="000D30FC" w:rsidRPr="00A95F97">
        <w:rPr>
          <w:rFonts w:ascii="Times New Roman" w:hAnsi="Times New Roman"/>
          <w:sz w:val="28"/>
          <w:szCs w:val="28"/>
        </w:rPr>
        <w:t>Мансийского района</w:t>
      </w:r>
      <w:r w:rsidR="000D30FC" w:rsidRPr="00253253">
        <w:rPr>
          <w:rFonts w:ascii="Times New Roman" w:hAnsi="Times New Roman"/>
          <w:sz w:val="28"/>
          <w:szCs w:val="28"/>
        </w:rPr>
        <w:t xml:space="preserve"> (далее –</w:t>
      </w:r>
      <w:r w:rsidR="00C81BA7">
        <w:rPr>
          <w:rFonts w:ascii="Times New Roman" w:hAnsi="Times New Roman"/>
          <w:sz w:val="28"/>
          <w:szCs w:val="28"/>
        </w:rPr>
        <w:t>г</w:t>
      </w:r>
      <w:r w:rsidR="000D30FC" w:rsidRPr="00253253">
        <w:rPr>
          <w:rFonts w:ascii="Times New Roman" w:hAnsi="Times New Roman"/>
          <w:sz w:val="28"/>
          <w:szCs w:val="28"/>
        </w:rPr>
        <w:t xml:space="preserve">лавный </w:t>
      </w:r>
      <w:r w:rsidR="00A95F97">
        <w:rPr>
          <w:rFonts w:ascii="Times New Roman" w:hAnsi="Times New Roman"/>
          <w:sz w:val="28"/>
          <w:szCs w:val="28"/>
        </w:rPr>
        <w:t>распорядитель бюджетных средств</w:t>
      </w:r>
      <w:r w:rsidR="000D30FC" w:rsidRPr="00253253">
        <w:rPr>
          <w:rFonts w:ascii="Times New Roman" w:hAnsi="Times New Roman"/>
          <w:sz w:val="28"/>
          <w:szCs w:val="28"/>
        </w:rPr>
        <w:t>).</w:t>
      </w:r>
      <w:r w:rsidR="000D30FC" w:rsidRPr="00253253">
        <w:rPr>
          <w:rFonts w:ascii="Times New Roman" w:hAnsi="Times New Roman"/>
          <w:strike/>
          <w:sz w:val="28"/>
          <w:szCs w:val="28"/>
        </w:rPr>
        <w:t xml:space="preserve"> </w:t>
      </w:r>
    </w:p>
    <w:p w:rsidR="00291CB9" w:rsidRDefault="00900205" w:rsidP="007A06A3">
      <w:pPr>
        <w:tabs>
          <w:tab w:val="left" w:pos="17294"/>
          <w:tab w:val="left" w:pos="19845"/>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0D30FC" w:rsidRPr="00253253">
        <w:rPr>
          <w:rFonts w:ascii="Times New Roman" w:eastAsia="Calibri" w:hAnsi="Times New Roman" w:cs="Times New Roman"/>
          <w:sz w:val="28"/>
          <w:szCs w:val="28"/>
        </w:rPr>
        <w:t xml:space="preserve">. </w:t>
      </w:r>
      <w:r w:rsidR="002A76F1" w:rsidRPr="00253253">
        <w:rPr>
          <w:rFonts w:ascii="Times New Roman" w:eastAsia="Calibri" w:hAnsi="Times New Roman" w:cs="Times New Roman"/>
          <w:sz w:val="28"/>
          <w:szCs w:val="28"/>
        </w:rPr>
        <w:t>Субсидия предоставляется</w:t>
      </w:r>
      <w:r w:rsidR="002A76F1">
        <w:rPr>
          <w:rFonts w:ascii="Times New Roman" w:eastAsia="Calibri" w:hAnsi="Times New Roman" w:cs="Times New Roman"/>
          <w:sz w:val="28"/>
          <w:szCs w:val="28"/>
        </w:rPr>
        <w:t xml:space="preserve"> </w:t>
      </w:r>
      <w:r w:rsidR="00A127D7">
        <w:rPr>
          <w:rFonts w:ascii="Times New Roman" w:eastAsia="Calibri" w:hAnsi="Times New Roman" w:cs="Times New Roman"/>
          <w:sz w:val="28"/>
          <w:szCs w:val="28"/>
        </w:rPr>
        <w:t xml:space="preserve">в соответствии с муниципальной программой </w:t>
      </w:r>
      <w:r w:rsidR="000D30FC" w:rsidRPr="00253253">
        <w:rPr>
          <w:rFonts w:ascii="Times New Roman" w:eastAsia="Calibri" w:hAnsi="Times New Roman" w:cs="Times New Roman"/>
          <w:sz w:val="28"/>
          <w:szCs w:val="28"/>
        </w:rPr>
        <w:t>в пределах лимитов бюджетных обязательств, доведенных до главного распорядителя бюджетных средств на текущий финансовый год, на основании документов, фактически подтверждающих произведенные затраты</w:t>
      </w:r>
      <w:r w:rsidR="00914CCD">
        <w:rPr>
          <w:rFonts w:ascii="Times New Roman" w:eastAsia="Calibri" w:hAnsi="Times New Roman" w:cs="Times New Roman"/>
          <w:sz w:val="28"/>
          <w:szCs w:val="28"/>
        </w:rPr>
        <w:t>, в целях возмещения части затрат</w:t>
      </w:r>
      <w:r w:rsidR="00291CB9">
        <w:rPr>
          <w:rFonts w:ascii="Times New Roman" w:eastAsia="Calibri" w:hAnsi="Times New Roman" w:cs="Times New Roman"/>
          <w:sz w:val="28"/>
          <w:szCs w:val="28"/>
        </w:rPr>
        <w:t>:</w:t>
      </w:r>
    </w:p>
    <w:p w:rsidR="00A95F97" w:rsidRDefault="00291CB9" w:rsidP="007A06A3">
      <w:pPr>
        <w:tabs>
          <w:tab w:val="left" w:pos="17294"/>
          <w:tab w:val="left" w:pos="198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000D30FC" w:rsidRPr="00253253">
        <w:rPr>
          <w:rFonts w:ascii="Times New Roman" w:hAnsi="Times New Roman" w:cs="Times New Roman"/>
          <w:sz w:val="28"/>
          <w:szCs w:val="28"/>
        </w:rPr>
        <w:t xml:space="preserve">связанных </w:t>
      </w:r>
      <w:r w:rsidR="000D30FC" w:rsidRPr="00253253">
        <w:rPr>
          <w:rFonts w:ascii="Times New Roman" w:eastAsia="Calibri" w:hAnsi="Times New Roman" w:cs="Times New Roman"/>
          <w:sz w:val="28"/>
          <w:szCs w:val="28"/>
        </w:rPr>
        <w:t>с осуществлением Субъектом на территории Ханты-Мансийского района</w:t>
      </w:r>
      <w:r w:rsidR="000D30FC" w:rsidRPr="00253253">
        <w:rPr>
          <w:rFonts w:ascii="Times New Roman" w:hAnsi="Times New Roman" w:cs="Times New Roman"/>
          <w:sz w:val="28"/>
          <w:szCs w:val="28"/>
        </w:rPr>
        <w:t xml:space="preserve"> </w:t>
      </w:r>
      <w:r w:rsidR="000D30FC" w:rsidRPr="00253253">
        <w:rPr>
          <w:rFonts w:ascii="Times New Roman" w:eastAsia="Calibri" w:hAnsi="Times New Roman" w:cs="Times New Roman"/>
          <w:sz w:val="28"/>
          <w:szCs w:val="28"/>
        </w:rPr>
        <w:t xml:space="preserve">социально значимых приоритетных видов деятельности, согласно Приложения 1 к Порядку по одному или нескольким из следующих </w:t>
      </w:r>
      <w:r w:rsidR="000D30FC" w:rsidRPr="00DE5BE6">
        <w:rPr>
          <w:rFonts w:ascii="Times New Roman" w:eastAsia="Calibri" w:hAnsi="Times New Roman" w:cs="Times New Roman"/>
          <w:sz w:val="28"/>
          <w:szCs w:val="28"/>
        </w:rPr>
        <w:t>направлений</w:t>
      </w:r>
      <w:r w:rsidR="000D30FC" w:rsidRPr="00DE5BE6">
        <w:rPr>
          <w:rFonts w:ascii="Times New Roman" w:hAnsi="Times New Roman" w:cs="Times New Roman"/>
          <w:sz w:val="28"/>
          <w:szCs w:val="28"/>
        </w:rPr>
        <w:t>:</w:t>
      </w:r>
      <w:r w:rsidR="000D30FC" w:rsidRPr="00253253">
        <w:rPr>
          <w:rFonts w:ascii="Times New Roman" w:hAnsi="Times New Roman" w:cs="Times New Roman"/>
          <w:sz w:val="28"/>
          <w:szCs w:val="28"/>
        </w:rPr>
        <w:t xml:space="preserve"> </w:t>
      </w:r>
    </w:p>
    <w:p w:rsidR="00291CB9" w:rsidRPr="00253253" w:rsidRDefault="00291CB9" w:rsidP="00291CB9">
      <w:pPr>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sz w:val="28"/>
          <w:szCs w:val="28"/>
        </w:rPr>
        <w:t>аренда (субаренда) нежилых помещений;</w:t>
      </w:r>
    </w:p>
    <w:p w:rsidR="00291CB9" w:rsidRPr="00253253" w:rsidRDefault="00291CB9" w:rsidP="00291CB9">
      <w:pPr>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sz w:val="28"/>
          <w:szCs w:val="28"/>
        </w:rPr>
        <w:t>приобретение оборудования (основных средств) и лицензионных программных продуктов;</w:t>
      </w:r>
    </w:p>
    <w:p w:rsidR="00291CB9" w:rsidRPr="00253253" w:rsidRDefault="00291CB9" w:rsidP="00291CB9">
      <w:pPr>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sz w:val="28"/>
          <w:szCs w:val="28"/>
        </w:rPr>
        <w:t>оплата коммунальных услуг нежилых помещений;</w:t>
      </w:r>
    </w:p>
    <w:p w:rsidR="00291CB9" w:rsidRPr="00253253" w:rsidRDefault="00291CB9" w:rsidP="00291CB9">
      <w:pPr>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sz w:val="28"/>
          <w:szCs w:val="28"/>
        </w:rPr>
        <w:t>приобретение и(или) доставка кормов для сельскохозяйственных животных и птицы;</w:t>
      </w:r>
    </w:p>
    <w:p w:rsidR="00291CB9" w:rsidRPr="00253253" w:rsidRDefault="00291CB9" w:rsidP="00291CB9">
      <w:pPr>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sz w:val="28"/>
          <w:szCs w:val="28"/>
        </w:rPr>
        <w:t>приобретение и(или) доставка муки для производства хлеба и хлебобулочных изделий;</w:t>
      </w:r>
    </w:p>
    <w:p w:rsidR="00291CB9" w:rsidRPr="00253253" w:rsidRDefault="00291CB9" w:rsidP="00291CB9">
      <w:pPr>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sz w:val="28"/>
          <w:szCs w:val="28"/>
        </w:rPr>
        <w:t xml:space="preserve">обязательная сертификация произведенной продукции </w:t>
      </w:r>
      <w:r w:rsidRPr="00253253">
        <w:rPr>
          <w:rFonts w:ascii="Times New Roman" w:eastAsia="Times New Roman" w:hAnsi="Times New Roman" w:cs="Times New Roman"/>
          <w:sz w:val="28"/>
          <w:szCs w:val="28"/>
        </w:rPr>
        <w:t xml:space="preserve">и (или) декларирование </w:t>
      </w:r>
      <w:r w:rsidRPr="00253253">
        <w:rPr>
          <w:rFonts w:ascii="Times New Roman" w:eastAsia="Times New Roman" w:hAnsi="Times New Roman" w:cs="Times New Roman"/>
          <w:sz w:val="28"/>
          <w:szCs w:val="28"/>
          <w:lang w:val="en-US"/>
        </w:rPr>
        <w:t>e</w:t>
      </w:r>
      <w:r w:rsidR="00EA6C45">
        <w:rPr>
          <w:rFonts w:ascii="Times New Roman" w:eastAsia="Times New Roman" w:hAnsi="Times New Roman" w:cs="Times New Roman"/>
          <w:sz w:val="28"/>
          <w:szCs w:val="28"/>
        </w:rPr>
        <w:t>ё</w:t>
      </w:r>
      <w:r w:rsidRPr="00253253">
        <w:rPr>
          <w:rFonts w:ascii="Times New Roman" w:eastAsia="Times New Roman" w:hAnsi="Times New Roman" w:cs="Times New Roman"/>
          <w:sz w:val="28"/>
          <w:szCs w:val="28"/>
        </w:rPr>
        <w:t xml:space="preserve"> соответствия</w:t>
      </w:r>
      <w:r w:rsidRPr="00253253">
        <w:rPr>
          <w:rFonts w:ascii="Times New Roman" w:hAnsi="Times New Roman" w:cs="Times New Roman"/>
          <w:sz w:val="28"/>
          <w:szCs w:val="28"/>
        </w:rPr>
        <w:t>;</w:t>
      </w:r>
    </w:p>
    <w:p w:rsidR="00291CB9" w:rsidRPr="00253253" w:rsidRDefault="00291CB9" w:rsidP="00291CB9">
      <w:pPr>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sz w:val="28"/>
          <w:szCs w:val="28"/>
        </w:rPr>
        <w:t>приобретение транспортных средств, необходимых для развития предпринимательской деятельности в сфере:</w:t>
      </w:r>
    </w:p>
    <w:p w:rsidR="00291CB9" w:rsidRPr="00C761E5" w:rsidRDefault="00291CB9" w:rsidP="00C761E5">
      <w:pPr>
        <w:pStyle w:val="af0"/>
        <w:numPr>
          <w:ilvl w:val="0"/>
          <w:numId w:val="34"/>
        </w:numPr>
        <w:autoSpaceDE w:val="0"/>
        <w:autoSpaceDN w:val="0"/>
        <w:adjustRightInd w:val="0"/>
        <w:jc w:val="both"/>
        <w:rPr>
          <w:rFonts w:ascii="Times New Roman" w:hAnsi="Times New Roman"/>
          <w:sz w:val="28"/>
          <w:szCs w:val="28"/>
        </w:rPr>
      </w:pPr>
      <w:r w:rsidRPr="00C761E5">
        <w:rPr>
          <w:rFonts w:ascii="Times New Roman" w:hAnsi="Times New Roman"/>
          <w:sz w:val="28"/>
          <w:szCs w:val="28"/>
        </w:rPr>
        <w:t>лесозаготовки и обработки леса;</w:t>
      </w:r>
    </w:p>
    <w:p w:rsidR="00291CB9" w:rsidRPr="00253253" w:rsidRDefault="00C761E5" w:rsidP="00291C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91CB9" w:rsidRPr="00253253">
        <w:rPr>
          <w:rFonts w:ascii="Times New Roman" w:hAnsi="Times New Roman" w:cs="Times New Roman"/>
          <w:sz w:val="28"/>
          <w:szCs w:val="28"/>
        </w:rPr>
        <w:t>доставки товаров первой необходимости в труднодоступные, отдаленные местности Ханты-Мансийского района, не имеющих регулярных круглогодичных автомобильных и речных маршрутов;</w:t>
      </w:r>
    </w:p>
    <w:p w:rsidR="00291CB9" w:rsidRPr="00253253" w:rsidRDefault="00C761E5" w:rsidP="00291CB9">
      <w:pPr>
        <w:pStyle w:val="af0"/>
        <w:tabs>
          <w:tab w:val="left" w:pos="17294"/>
          <w:tab w:val="left" w:pos="19845"/>
        </w:tabs>
        <w:ind w:left="0" w:firstLine="709"/>
        <w:jc w:val="both"/>
        <w:rPr>
          <w:rFonts w:ascii="Times New Roman" w:hAnsi="Times New Roman"/>
          <w:sz w:val="28"/>
          <w:szCs w:val="28"/>
        </w:rPr>
      </w:pPr>
      <w:r>
        <w:rPr>
          <w:rFonts w:ascii="Times New Roman" w:hAnsi="Times New Roman"/>
          <w:sz w:val="28"/>
          <w:szCs w:val="28"/>
        </w:rPr>
        <w:lastRenderedPageBreak/>
        <w:t xml:space="preserve">3) </w:t>
      </w:r>
      <w:r w:rsidR="00291CB9" w:rsidRPr="00253253">
        <w:rPr>
          <w:rFonts w:ascii="Times New Roman" w:hAnsi="Times New Roman"/>
          <w:sz w:val="28"/>
          <w:szCs w:val="28"/>
        </w:rPr>
        <w:t>по очистке улиц от снега и льда;</w:t>
      </w:r>
    </w:p>
    <w:p w:rsidR="00291CB9" w:rsidRPr="00253253" w:rsidRDefault="00291CB9" w:rsidP="00291CB9">
      <w:pPr>
        <w:pStyle w:val="af0"/>
        <w:tabs>
          <w:tab w:val="left" w:pos="17294"/>
          <w:tab w:val="left" w:pos="19845"/>
        </w:tabs>
        <w:spacing w:line="276" w:lineRule="auto"/>
        <w:ind w:left="0" w:firstLine="709"/>
        <w:jc w:val="both"/>
        <w:rPr>
          <w:rFonts w:ascii="Times New Roman" w:hAnsi="Times New Roman"/>
          <w:sz w:val="28"/>
          <w:szCs w:val="28"/>
        </w:rPr>
      </w:pPr>
      <w:r w:rsidRPr="00253253">
        <w:rPr>
          <w:rFonts w:ascii="Times New Roman" w:hAnsi="Times New Roman"/>
          <w:sz w:val="28"/>
          <w:szCs w:val="28"/>
        </w:rPr>
        <w:t>приобретение запасных частей комплектующих, материалов и горюче-смазочных материалов, за исключением бензина к специальным транспортным средствам, технике, оборудованию необходимых для осуществления предпринимательской деятельности в сфере:</w:t>
      </w:r>
    </w:p>
    <w:p w:rsidR="00291CB9" w:rsidRPr="00253253" w:rsidRDefault="00291CB9" w:rsidP="00C761E5">
      <w:pPr>
        <w:pStyle w:val="af0"/>
        <w:numPr>
          <w:ilvl w:val="0"/>
          <w:numId w:val="35"/>
        </w:numPr>
        <w:tabs>
          <w:tab w:val="left" w:pos="17294"/>
          <w:tab w:val="left" w:pos="19845"/>
        </w:tabs>
        <w:spacing w:line="276" w:lineRule="auto"/>
        <w:jc w:val="both"/>
        <w:rPr>
          <w:rFonts w:ascii="Times New Roman" w:hAnsi="Times New Roman"/>
          <w:sz w:val="28"/>
          <w:szCs w:val="28"/>
        </w:rPr>
      </w:pPr>
      <w:r w:rsidRPr="00253253">
        <w:rPr>
          <w:rFonts w:ascii="Times New Roman" w:hAnsi="Times New Roman"/>
          <w:sz w:val="28"/>
          <w:szCs w:val="28"/>
        </w:rPr>
        <w:t>лесозаготовки и обработки древесины;</w:t>
      </w:r>
    </w:p>
    <w:p w:rsidR="00291CB9" w:rsidRPr="00253253" w:rsidRDefault="00291CB9" w:rsidP="00C761E5">
      <w:pPr>
        <w:pStyle w:val="af0"/>
        <w:numPr>
          <w:ilvl w:val="0"/>
          <w:numId w:val="35"/>
        </w:numPr>
        <w:tabs>
          <w:tab w:val="left" w:pos="17294"/>
          <w:tab w:val="left" w:pos="19845"/>
        </w:tabs>
        <w:spacing w:line="276" w:lineRule="auto"/>
        <w:jc w:val="both"/>
        <w:rPr>
          <w:rFonts w:ascii="Times New Roman" w:hAnsi="Times New Roman"/>
          <w:sz w:val="28"/>
          <w:szCs w:val="28"/>
        </w:rPr>
      </w:pPr>
      <w:r w:rsidRPr="00253253">
        <w:rPr>
          <w:rFonts w:ascii="Times New Roman" w:hAnsi="Times New Roman"/>
          <w:sz w:val="28"/>
          <w:szCs w:val="28"/>
        </w:rPr>
        <w:t xml:space="preserve">рыболовства или переработки рыбы; </w:t>
      </w:r>
    </w:p>
    <w:p w:rsidR="00291CB9" w:rsidRPr="00253253" w:rsidRDefault="00291CB9" w:rsidP="00C761E5">
      <w:pPr>
        <w:pStyle w:val="af0"/>
        <w:numPr>
          <w:ilvl w:val="0"/>
          <w:numId w:val="35"/>
        </w:numPr>
        <w:tabs>
          <w:tab w:val="left" w:pos="17294"/>
          <w:tab w:val="left" w:pos="19845"/>
        </w:tabs>
        <w:spacing w:line="276" w:lineRule="auto"/>
        <w:jc w:val="both"/>
        <w:rPr>
          <w:rFonts w:ascii="Times New Roman" w:hAnsi="Times New Roman"/>
          <w:sz w:val="28"/>
          <w:szCs w:val="28"/>
        </w:rPr>
      </w:pPr>
      <w:r w:rsidRPr="00253253">
        <w:rPr>
          <w:rFonts w:ascii="Times New Roman" w:hAnsi="Times New Roman"/>
          <w:sz w:val="28"/>
          <w:szCs w:val="28"/>
        </w:rPr>
        <w:t>по очистке улиц от снега и льда;</w:t>
      </w:r>
    </w:p>
    <w:p w:rsidR="00291CB9" w:rsidRPr="00253253" w:rsidRDefault="00291CB9" w:rsidP="00291CB9">
      <w:pPr>
        <w:pStyle w:val="af0"/>
        <w:tabs>
          <w:tab w:val="left" w:pos="17294"/>
          <w:tab w:val="left" w:pos="19845"/>
        </w:tabs>
        <w:spacing w:line="276" w:lineRule="auto"/>
        <w:ind w:left="0" w:firstLine="709"/>
        <w:jc w:val="both"/>
        <w:rPr>
          <w:rFonts w:ascii="Times New Roman" w:hAnsi="Times New Roman"/>
          <w:sz w:val="28"/>
          <w:szCs w:val="28"/>
        </w:rPr>
      </w:pPr>
      <w:r w:rsidRPr="00253253">
        <w:rPr>
          <w:rFonts w:ascii="Times New Roman" w:hAnsi="Times New Roman"/>
          <w:sz w:val="28"/>
          <w:szCs w:val="28"/>
        </w:rPr>
        <w:t>приобретение упаковочных материалов, используемых при производстве, хранении и реализации пищевой продукции;</w:t>
      </w:r>
    </w:p>
    <w:p w:rsidR="00291CB9" w:rsidRPr="00253253" w:rsidRDefault="00291CB9" w:rsidP="00291CB9">
      <w:pPr>
        <w:autoSpaceDE w:val="0"/>
        <w:autoSpaceDN w:val="0"/>
        <w:adjustRightInd w:val="0"/>
        <w:spacing w:after="0"/>
        <w:ind w:firstLine="709"/>
        <w:jc w:val="both"/>
        <w:rPr>
          <w:rStyle w:val="afb"/>
          <w:rFonts w:ascii="Times New Roman" w:hAnsi="Times New Roman"/>
          <w:sz w:val="28"/>
          <w:szCs w:val="28"/>
        </w:rPr>
      </w:pPr>
      <w:r w:rsidRPr="00253253">
        <w:rPr>
          <w:rFonts w:ascii="Times New Roman" w:hAnsi="Times New Roman" w:cs="Times New Roman"/>
          <w:sz w:val="28"/>
          <w:szCs w:val="28"/>
        </w:rPr>
        <w:t xml:space="preserve">строительство, реконструкция, проведение ремонтных работ, ввод в эксплуатацию объектов недвижимого имущества для целей осуществления предпринимательской деятельности в сфере торговли (за исключением торговли товарами подакцизной группы), оказания бытовых услуг, </w:t>
      </w:r>
      <w:r w:rsidRPr="00253253">
        <w:rPr>
          <w:rFonts w:ascii="Times New Roman" w:eastAsia="Calibri" w:hAnsi="Times New Roman" w:cs="Times New Roman"/>
          <w:sz w:val="28"/>
          <w:szCs w:val="28"/>
        </w:rPr>
        <w:t>услуг по т</w:t>
      </w:r>
      <w:r w:rsidRPr="00253253">
        <w:rPr>
          <w:rFonts w:ascii="Times New Roman" w:eastAsia="Times New Roman" w:hAnsi="Times New Roman" w:cs="Times New Roman"/>
          <w:sz w:val="28"/>
          <w:szCs w:val="28"/>
          <w:lang w:eastAsia="ru-RU"/>
        </w:rPr>
        <w:t xml:space="preserve">ехническому обслуживанию и ремонту автотранспортных средств, </w:t>
      </w:r>
      <w:r w:rsidRPr="00253253">
        <w:rPr>
          <w:rFonts w:ascii="Times New Roman" w:hAnsi="Times New Roman" w:cs="Times New Roman"/>
          <w:sz w:val="28"/>
          <w:szCs w:val="28"/>
        </w:rPr>
        <w:t>услуг общественного питания, социальных услуг, для ведения производственной деятельности, сельского хозяйства</w:t>
      </w:r>
      <w:r w:rsidRPr="00253253">
        <w:rPr>
          <w:rStyle w:val="afb"/>
          <w:rFonts w:ascii="Times New Roman" w:hAnsi="Times New Roman"/>
          <w:sz w:val="28"/>
          <w:szCs w:val="28"/>
        </w:rPr>
        <w:t xml:space="preserve">; </w:t>
      </w:r>
    </w:p>
    <w:p w:rsidR="00291CB9" w:rsidRPr="00253253" w:rsidRDefault="00291CB9" w:rsidP="00291CB9">
      <w:pPr>
        <w:autoSpaceDE w:val="0"/>
        <w:autoSpaceDN w:val="0"/>
        <w:adjustRightInd w:val="0"/>
        <w:spacing w:after="0"/>
        <w:ind w:firstLine="709"/>
        <w:jc w:val="both"/>
        <w:rPr>
          <w:rFonts w:ascii="Times New Roman" w:hAnsi="Times New Roman" w:cs="Times New Roman"/>
          <w:sz w:val="28"/>
          <w:szCs w:val="28"/>
        </w:rPr>
      </w:pPr>
      <w:r w:rsidRPr="00253253">
        <w:rPr>
          <w:rFonts w:ascii="Times New Roman" w:hAnsi="Times New Roman" w:cs="Times New Roman"/>
          <w:sz w:val="28"/>
          <w:szCs w:val="28"/>
        </w:rPr>
        <w:t>доставка продуктов питания в труднодоступные и отдаленные местности Ханты-Мансийского района;</w:t>
      </w:r>
    </w:p>
    <w:p w:rsidR="00291CB9" w:rsidRPr="00253253" w:rsidRDefault="00291CB9" w:rsidP="00291CB9">
      <w:pPr>
        <w:autoSpaceDE w:val="0"/>
        <w:autoSpaceDN w:val="0"/>
        <w:adjustRightInd w:val="0"/>
        <w:spacing w:after="0"/>
        <w:ind w:firstLine="709"/>
        <w:jc w:val="both"/>
        <w:rPr>
          <w:rFonts w:ascii="Times New Roman" w:hAnsi="Times New Roman" w:cs="Times New Roman"/>
          <w:sz w:val="28"/>
          <w:szCs w:val="28"/>
        </w:rPr>
      </w:pPr>
      <w:r w:rsidRPr="00253253">
        <w:rPr>
          <w:rFonts w:ascii="Times New Roman" w:hAnsi="Times New Roman" w:cs="Times New Roman"/>
          <w:sz w:val="28"/>
          <w:szCs w:val="28"/>
        </w:rPr>
        <w:t>приобретение и(или) установка контрольно-кассовой техники и комплектующих к ней;</w:t>
      </w:r>
    </w:p>
    <w:p w:rsidR="00291CB9" w:rsidRPr="00253253" w:rsidRDefault="00291CB9" w:rsidP="00291CB9">
      <w:pPr>
        <w:pStyle w:val="af0"/>
        <w:tabs>
          <w:tab w:val="left" w:pos="17294"/>
          <w:tab w:val="left" w:pos="19845"/>
        </w:tabs>
        <w:spacing w:line="276" w:lineRule="auto"/>
        <w:ind w:left="0" w:firstLine="709"/>
        <w:jc w:val="both"/>
        <w:rPr>
          <w:rFonts w:ascii="Times New Roman" w:hAnsi="Times New Roman"/>
          <w:sz w:val="28"/>
          <w:szCs w:val="28"/>
        </w:rPr>
      </w:pPr>
      <w:r w:rsidRPr="00253253">
        <w:rPr>
          <w:rFonts w:ascii="Times New Roman" w:hAnsi="Times New Roman"/>
          <w:sz w:val="28"/>
          <w:szCs w:val="28"/>
        </w:rPr>
        <w:t>приобретение сырья, расходных материалов и инструментов, для производства ремесленной продукции и изделий народных художественных промыслов, для производства и ремонта одежды;</w:t>
      </w:r>
    </w:p>
    <w:p w:rsidR="00291CB9" w:rsidRPr="00253253" w:rsidRDefault="00291CB9" w:rsidP="00291CB9">
      <w:pPr>
        <w:pStyle w:val="af0"/>
        <w:tabs>
          <w:tab w:val="left" w:pos="17294"/>
          <w:tab w:val="left" w:pos="19845"/>
        </w:tabs>
        <w:spacing w:line="276" w:lineRule="auto"/>
        <w:ind w:left="0" w:firstLine="709"/>
        <w:jc w:val="both"/>
        <w:rPr>
          <w:rFonts w:ascii="Times New Roman" w:hAnsi="Times New Roman"/>
          <w:sz w:val="28"/>
          <w:szCs w:val="28"/>
        </w:rPr>
      </w:pPr>
      <w:r w:rsidRPr="00253253">
        <w:rPr>
          <w:rFonts w:ascii="Times New Roman" w:hAnsi="Times New Roman"/>
          <w:sz w:val="28"/>
          <w:szCs w:val="28"/>
        </w:rPr>
        <w:t>разработка макета этикеток для продукции собственного производства и их приобретение;</w:t>
      </w:r>
    </w:p>
    <w:p w:rsidR="00291CB9" w:rsidRPr="00253253" w:rsidRDefault="00291CB9" w:rsidP="00291CB9">
      <w:pPr>
        <w:pStyle w:val="af0"/>
        <w:tabs>
          <w:tab w:val="left" w:pos="17294"/>
          <w:tab w:val="left" w:pos="19845"/>
        </w:tabs>
        <w:spacing w:line="276" w:lineRule="auto"/>
        <w:ind w:left="0" w:firstLine="709"/>
        <w:jc w:val="both"/>
        <w:rPr>
          <w:rFonts w:ascii="Times New Roman" w:hAnsi="Times New Roman"/>
          <w:sz w:val="28"/>
          <w:szCs w:val="28"/>
        </w:rPr>
      </w:pPr>
      <w:r w:rsidRPr="00253253">
        <w:rPr>
          <w:rFonts w:ascii="Times New Roman" w:hAnsi="Times New Roman"/>
          <w:sz w:val="28"/>
          <w:szCs w:val="28"/>
        </w:rPr>
        <w:t>приобретение мешкотары, соли, сети рыболовные, рыболовные снасти, материалы, необходимых для осуществления предпринимательской деятельности в сфере рыболовства или переработки рыбы;</w:t>
      </w:r>
    </w:p>
    <w:p w:rsidR="00291CB9" w:rsidRPr="00253253" w:rsidRDefault="00291CB9" w:rsidP="00291CB9">
      <w:pPr>
        <w:pStyle w:val="af0"/>
        <w:tabs>
          <w:tab w:val="left" w:pos="17294"/>
          <w:tab w:val="left" w:pos="19845"/>
        </w:tabs>
        <w:spacing w:line="276" w:lineRule="auto"/>
        <w:ind w:left="0" w:firstLine="709"/>
        <w:jc w:val="both"/>
        <w:rPr>
          <w:rFonts w:ascii="Times New Roman" w:hAnsi="Times New Roman"/>
          <w:sz w:val="28"/>
          <w:szCs w:val="28"/>
        </w:rPr>
      </w:pPr>
      <w:r w:rsidRPr="00253253">
        <w:rPr>
          <w:rFonts w:ascii="Times New Roman" w:hAnsi="Times New Roman"/>
          <w:sz w:val="28"/>
          <w:szCs w:val="28"/>
        </w:rPr>
        <w:t>проезда к месту участия Субъекта или его представителя и 1 работника в ярмарках, выставках, форумах и проживание в местах их проведения;</w:t>
      </w:r>
    </w:p>
    <w:p w:rsidR="00291CB9" w:rsidRPr="00253253" w:rsidRDefault="00291CB9" w:rsidP="00291CB9">
      <w:pPr>
        <w:tabs>
          <w:tab w:val="left" w:pos="17294"/>
          <w:tab w:val="left" w:pos="19845"/>
        </w:tabs>
        <w:spacing w:after="0"/>
        <w:ind w:firstLine="709"/>
        <w:contextualSpacing/>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по проведению дезинфекции, дезинсекции и дератизации территории, необходимой для оказания услуг по организации отдыха детей и их оздоровления;</w:t>
      </w:r>
    </w:p>
    <w:p w:rsidR="00291CB9" w:rsidRPr="00253253" w:rsidRDefault="00291CB9" w:rsidP="00291CB9">
      <w:pPr>
        <w:tabs>
          <w:tab w:val="left" w:pos="17294"/>
          <w:tab w:val="left" w:pos="19845"/>
        </w:tabs>
        <w:spacing w:after="0"/>
        <w:ind w:firstLine="709"/>
        <w:contextualSpacing/>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 xml:space="preserve">по организации </w:t>
      </w:r>
      <w:r w:rsidRPr="00253253">
        <w:rPr>
          <w:rFonts w:ascii="Times New Roman" w:eastAsia="Calibri" w:hAnsi="Times New Roman" w:cs="Times New Roman"/>
          <w:bCs/>
          <w:sz w:val="28"/>
          <w:szCs w:val="28"/>
        </w:rPr>
        <w:t>физической, технической и комплексной ох</w:t>
      </w:r>
      <w:r w:rsidRPr="00253253">
        <w:rPr>
          <w:rFonts w:ascii="Times New Roman" w:eastAsia="Calibri" w:hAnsi="Times New Roman" w:cs="Times New Roman"/>
          <w:sz w:val="28"/>
          <w:szCs w:val="28"/>
        </w:rPr>
        <w:t>раны объектов (территории), необходимых для оказания услуг по организации отдыха детей и их оздоровления;</w:t>
      </w:r>
    </w:p>
    <w:p w:rsidR="00291CB9" w:rsidRPr="00253253" w:rsidRDefault="00291CB9" w:rsidP="00291CB9">
      <w:pPr>
        <w:autoSpaceDE w:val="0"/>
        <w:autoSpaceDN w:val="0"/>
        <w:adjustRightInd w:val="0"/>
        <w:spacing w:after="0"/>
        <w:ind w:firstLine="709"/>
        <w:jc w:val="both"/>
        <w:rPr>
          <w:rFonts w:ascii="Times New Roman" w:hAnsi="Times New Roman" w:cs="Times New Roman"/>
          <w:sz w:val="28"/>
          <w:szCs w:val="28"/>
        </w:rPr>
      </w:pPr>
      <w:r w:rsidRPr="00253253">
        <w:rPr>
          <w:rFonts w:ascii="Times New Roman" w:hAnsi="Times New Roman" w:cs="Times New Roman"/>
          <w:sz w:val="28"/>
          <w:szCs w:val="28"/>
        </w:rPr>
        <w:lastRenderedPageBreak/>
        <w:t>2) связанных с началом предпринимательской деятельности</w:t>
      </w:r>
      <w:r w:rsidRPr="00253253">
        <w:rPr>
          <w:rFonts w:ascii="Times New Roman" w:eastAsia="Calibri" w:hAnsi="Times New Roman" w:cs="Times New Roman"/>
          <w:sz w:val="28"/>
          <w:szCs w:val="28"/>
        </w:rPr>
        <w:t xml:space="preserve"> впервые зарегистрированных и действующих менее 1 (одного) года Субъектов в социально значимых приоритетных видах деятельности на территории Ханты-Мансийского района</w:t>
      </w:r>
      <w:r w:rsidRPr="00253253">
        <w:rPr>
          <w:rFonts w:ascii="Times New Roman" w:hAnsi="Times New Roman" w:cs="Times New Roman"/>
          <w:sz w:val="28"/>
          <w:szCs w:val="28"/>
        </w:rPr>
        <w:t xml:space="preserve"> </w:t>
      </w:r>
      <w:r w:rsidRPr="00253253">
        <w:rPr>
          <w:rFonts w:ascii="Times New Roman" w:eastAsia="Calibri" w:hAnsi="Times New Roman" w:cs="Times New Roman"/>
          <w:sz w:val="28"/>
          <w:szCs w:val="28"/>
        </w:rPr>
        <w:t>по одному или нескольким из следующих направлений</w:t>
      </w:r>
      <w:r w:rsidRPr="00253253">
        <w:rPr>
          <w:rFonts w:ascii="Times New Roman" w:hAnsi="Times New Roman" w:cs="Times New Roman"/>
          <w:sz w:val="28"/>
          <w:szCs w:val="28"/>
        </w:rPr>
        <w:t>:</w:t>
      </w:r>
    </w:p>
    <w:p w:rsidR="00291CB9" w:rsidRPr="00253253" w:rsidRDefault="00291CB9" w:rsidP="00291CB9">
      <w:pPr>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sz w:val="28"/>
          <w:szCs w:val="28"/>
        </w:rPr>
        <w:t>на государственную регистрацию юридического лица и индивидуального предпринимателя;</w:t>
      </w:r>
    </w:p>
    <w:p w:rsidR="00291CB9" w:rsidRPr="00253253" w:rsidRDefault="00291CB9" w:rsidP="00291CB9">
      <w:pPr>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sz w:val="28"/>
          <w:szCs w:val="28"/>
        </w:rPr>
        <w:t>на аренду (субаренду) нежилых помещений;</w:t>
      </w:r>
    </w:p>
    <w:p w:rsidR="00291CB9" w:rsidRPr="00253253" w:rsidRDefault="00291CB9" w:rsidP="00291CB9">
      <w:pPr>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sz w:val="28"/>
          <w:szCs w:val="28"/>
        </w:rPr>
        <w:t>на оплату коммунальных услуг нежилых помещений;</w:t>
      </w:r>
    </w:p>
    <w:p w:rsidR="00291CB9" w:rsidRPr="00253253" w:rsidRDefault="00291CB9" w:rsidP="00291CB9">
      <w:pPr>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sz w:val="28"/>
          <w:szCs w:val="28"/>
        </w:rPr>
        <w:t>на приобретение основных средств (оборудование, оргтехника);</w:t>
      </w:r>
    </w:p>
    <w:p w:rsidR="00291CB9" w:rsidRPr="00253253" w:rsidRDefault="00291CB9" w:rsidP="00291CB9">
      <w:pPr>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sz w:val="28"/>
          <w:szCs w:val="28"/>
        </w:rPr>
        <w:t>на приобретение инвентаря производственного назначения;</w:t>
      </w:r>
    </w:p>
    <w:p w:rsidR="00291CB9" w:rsidRPr="00253253" w:rsidRDefault="00291CB9" w:rsidP="00291CB9">
      <w:pPr>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sz w:val="28"/>
          <w:szCs w:val="28"/>
        </w:rPr>
        <w:t>на рекламу;</w:t>
      </w:r>
    </w:p>
    <w:p w:rsidR="00291CB9" w:rsidRPr="00253253" w:rsidRDefault="00291CB9" w:rsidP="00291CB9">
      <w:pPr>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sz w:val="28"/>
          <w:szCs w:val="28"/>
        </w:rPr>
        <w:t xml:space="preserve">на выплаты по передаче прав на франшизу (паушальный взнос), </w:t>
      </w:r>
    </w:p>
    <w:p w:rsidR="00291CB9" w:rsidRPr="00253253" w:rsidRDefault="00291CB9" w:rsidP="00291CB9">
      <w:pPr>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sz w:val="28"/>
          <w:szCs w:val="28"/>
        </w:rPr>
        <w:t>на ремонтные работы в нежилых помещениях, выполняемые при подготовке помещений к эксплуатации.</w:t>
      </w: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eastAsia="Times New Roman" w:hAnsi="Times New Roman" w:cs="Times New Roman"/>
          <w:noProof/>
          <w:color w:val="000000" w:themeColor="text1"/>
          <w:sz w:val="28"/>
          <w:szCs w:val="28"/>
          <w:lang w:eastAsia="ru-RU"/>
        </w:rPr>
        <w:t>6.</w:t>
      </w:r>
      <w:r w:rsidRPr="00253253">
        <w:rPr>
          <w:rFonts w:ascii="Times New Roman" w:eastAsia="Calibri" w:hAnsi="Times New Roman" w:cs="Times New Roman"/>
          <w:color w:val="000000" w:themeColor="text1"/>
          <w:sz w:val="28"/>
          <w:szCs w:val="28"/>
        </w:rPr>
        <w:t xml:space="preserve"> </w:t>
      </w:r>
      <w:r w:rsidRPr="00253253">
        <w:rPr>
          <w:rFonts w:ascii="Times New Roman" w:hAnsi="Times New Roman" w:cs="Times New Roman"/>
          <w:color w:val="000000" w:themeColor="text1"/>
          <w:sz w:val="28"/>
          <w:szCs w:val="28"/>
        </w:rPr>
        <w:t xml:space="preserve">Субсидия </w:t>
      </w:r>
      <w:r w:rsidRPr="00876134">
        <w:rPr>
          <w:rFonts w:ascii="Times New Roman" w:hAnsi="Times New Roman" w:cs="Times New Roman"/>
          <w:color w:val="000000" w:themeColor="text1"/>
          <w:sz w:val="28"/>
          <w:szCs w:val="28"/>
        </w:rPr>
        <w:t xml:space="preserve">предоставляется </w:t>
      </w:r>
      <w:r w:rsidR="00876134" w:rsidRPr="00876134">
        <w:rPr>
          <w:rFonts w:ascii="Times New Roman" w:hAnsi="Times New Roman" w:cs="Times New Roman"/>
          <w:color w:val="000000" w:themeColor="text1"/>
          <w:sz w:val="28"/>
          <w:szCs w:val="28"/>
        </w:rPr>
        <w:t>участнику</w:t>
      </w:r>
      <w:r w:rsidRPr="00876134">
        <w:rPr>
          <w:rFonts w:ascii="Times New Roman" w:hAnsi="Times New Roman" w:cs="Times New Roman"/>
          <w:color w:val="000000" w:themeColor="text1"/>
          <w:sz w:val="28"/>
          <w:szCs w:val="28"/>
        </w:rPr>
        <w:t xml:space="preserve"> отбора в безналичной форме на основании </w:t>
      </w:r>
      <w:r w:rsidR="00876134" w:rsidRPr="00876134">
        <w:rPr>
          <w:rFonts w:ascii="Times New Roman" w:hAnsi="Times New Roman" w:cs="Times New Roman"/>
          <w:color w:val="000000" w:themeColor="text1"/>
          <w:sz w:val="28"/>
          <w:szCs w:val="28"/>
        </w:rPr>
        <w:t>постановления</w:t>
      </w:r>
      <w:r w:rsidR="001B097C" w:rsidRPr="00876134">
        <w:rPr>
          <w:rFonts w:ascii="Times New Roman" w:hAnsi="Times New Roman" w:cs="Times New Roman"/>
          <w:i/>
          <w:color w:val="000000" w:themeColor="text1"/>
          <w:sz w:val="28"/>
          <w:szCs w:val="28"/>
        </w:rPr>
        <w:t xml:space="preserve"> </w:t>
      </w:r>
      <w:r w:rsidR="00DE5BE6" w:rsidRPr="00876134">
        <w:rPr>
          <w:rFonts w:ascii="Times New Roman" w:hAnsi="Times New Roman" w:cs="Times New Roman"/>
          <w:color w:val="000000" w:themeColor="text1"/>
          <w:sz w:val="28"/>
          <w:szCs w:val="28"/>
        </w:rPr>
        <w:t>А</w:t>
      </w:r>
      <w:r w:rsidRPr="00876134">
        <w:rPr>
          <w:rFonts w:ascii="Times New Roman" w:hAnsi="Times New Roman" w:cs="Times New Roman"/>
          <w:color w:val="000000" w:themeColor="text1"/>
          <w:sz w:val="28"/>
          <w:szCs w:val="28"/>
        </w:rPr>
        <w:t xml:space="preserve">дминистрации Ханты-Мансийского района о предоставлении финансовой поддержки в форме </w:t>
      </w:r>
      <w:r w:rsidR="00876134" w:rsidRPr="00876134">
        <w:rPr>
          <w:rFonts w:ascii="Times New Roman" w:hAnsi="Times New Roman" w:cs="Times New Roman"/>
          <w:color w:val="000000" w:themeColor="text1"/>
          <w:sz w:val="28"/>
          <w:szCs w:val="28"/>
        </w:rPr>
        <w:t>субсидии</w:t>
      </w:r>
      <w:r w:rsidRPr="00253253">
        <w:rPr>
          <w:rFonts w:ascii="Times New Roman" w:hAnsi="Times New Roman" w:cs="Times New Roman"/>
          <w:color w:val="000000" w:themeColor="text1"/>
          <w:sz w:val="28"/>
          <w:szCs w:val="28"/>
        </w:rPr>
        <w:t xml:space="preserve"> и соглашения</w:t>
      </w:r>
      <w:r w:rsidRPr="00253253">
        <w:rPr>
          <w:rFonts w:ascii="Times New Roman" w:eastAsia="Calibri" w:hAnsi="Times New Roman" w:cs="Times New Roman"/>
          <w:color w:val="000000" w:themeColor="text1"/>
          <w:sz w:val="28"/>
          <w:szCs w:val="28"/>
        </w:rPr>
        <w:t xml:space="preserve"> о предоставлении субсидии </w:t>
      </w:r>
      <w:r w:rsidRPr="00253253">
        <w:rPr>
          <w:rFonts w:ascii="Times New Roman" w:hAnsi="Times New Roman" w:cs="Times New Roman"/>
          <w:sz w:val="28"/>
          <w:szCs w:val="28"/>
        </w:rPr>
        <w:t>(далее – соглашение).</w:t>
      </w: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rPr>
        <w:t xml:space="preserve">7. Дополнительное соглашение к типовому соглашению, в том числе дополнительное соглашение о расторжении типового соглашения </w:t>
      </w:r>
      <w:r w:rsidRPr="00253253">
        <w:rPr>
          <w:rFonts w:ascii="Times New Roman" w:hAnsi="Times New Roman" w:cs="Times New Roman"/>
          <w:color w:val="000000" w:themeColor="text1"/>
          <w:sz w:val="28"/>
          <w:szCs w:val="28"/>
        </w:rPr>
        <w:br/>
      </w:r>
      <w:r w:rsidRPr="00253253">
        <w:rPr>
          <w:rFonts w:ascii="Times New Roman" w:hAnsi="Times New Roman" w:cs="Times New Roman"/>
          <w:sz w:val="28"/>
          <w:szCs w:val="28"/>
        </w:rPr>
        <w:t>(при необходимости)</w:t>
      </w:r>
      <w:r w:rsidR="00E37DB9">
        <w:rPr>
          <w:rFonts w:ascii="Times New Roman" w:hAnsi="Times New Roman" w:cs="Times New Roman"/>
          <w:sz w:val="28"/>
          <w:szCs w:val="28"/>
        </w:rPr>
        <w:t>,</w:t>
      </w:r>
      <w:r w:rsidRPr="00253253">
        <w:rPr>
          <w:rFonts w:ascii="Times New Roman" w:hAnsi="Times New Roman" w:cs="Times New Roman"/>
          <w:sz w:val="28"/>
          <w:szCs w:val="28"/>
        </w:rPr>
        <w:t xml:space="preserve"> заключается по типовой форме, утвержденной </w:t>
      </w:r>
      <w:r w:rsidR="007A06A3">
        <w:rPr>
          <w:rFonts w:ascii="Times New Roman" w:hAnsi="Times New Roman" w:cs="Times New Roman"/>
          <w:sz w:val="28"/>
          <w:szCs w:val="28"/>
        </w:rPr>
        <w:t>приказом</w:t>
      </w:r>
      <w:r w:rsidRPr="00253253">
        <w:rPr>
          <w:rFonts w:ascii="Times New Roman" w:hAnsi="Times New Roman" w:cs="Times New Roman"/>
          <w:sz w:val="28"/>
          <w:szCs w:val="28"/>
        </w:rPr>
        <w:t xml:space="preserve"> комитета по финансам </w:t>
      </w:r>
      <w:r w:rsidR="00191AB5">
        <w:rPr>
          <w:rFonts w:ascii="Times New Roman" w:hAnsi="Times New Roman" w:cs="Times New Roman"/>
          <w:sz w:val="28"/>
          <w:szCs w:val="28"/>
        </w:rPr>
        <w:t>а</w:t>
      </w:r>
      <w:r w:rsidRPr="00253253">
        <w:rPr>
          <w:rFonts w:ascii="Times New Roman" w:hAnsi="Times New Roman" w:cs="Times New Roman"/>
          <w:sz w:val="28"/>
          <w:szCs w:val="28"/>
        </w:rPr>
        <w:t xml:space="preserve">дминистрации </w:t>
      </w:r>
      <w:r w:rsidRPr="00253253">
        <w:rPr>
          <w:rFonts w:ascii="Times New Roman" w:hAnsi="Times New Roman" w:cs="Times New Roman"/>
          <w:color w:val="000000" w:themeColor="text1"/>
          <w:sz w:val="28"/>
          <w:szCs w:val="28"/>
        </w:rPr>
        <w:t>Ханты-Мансийского района (далее – дополнительное соглашение).</w:t>
      </w:r>
    </w:p>
    <w:p w:rsidR="000D30FC" w:rsidRPr="00253253" w:rsidRDefault="000D30FC" w:rsidP="000D30FC">
      <w:pPr>
        <w:tabs>
          <w:tab w:val="left" w:pos="17294"/>
          <w:tab w:val="left" w:pos="19845"/>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rPr>
        <w:t>8. Условия предоставления субсидии, не урегулированные настоящим Порядком, определяются типовым соглашением в соответствии с бюджетным законодательством.</w:t>
      </w: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9. Субсидия предоставляется спос</w:t>
      </w:r>
      <w:r w:rsidR="007A06A3">
        <w:rPr>
          <w:rFonts w:ascii="Times New Roman" w:eastAsia="Calibri" w:hAnsi="Times New Roman" w:cs="Times New Roman"/>
          <w:color w:val="000000" w:themeColor="text1"/>
          <w:sz w:val="28"/>
          <w:szCs w:val="28"/>
        </w:rPr>
        <w:t xml:space="preserve">обом возмещения части затрат </w:t>
      </w:r>
      <w:r w:rsidRPr="00253253">
        <w:rPr>
          <w:rFonts w:ascii="Times New Roman" w:eastAsia="Calibri" w:hAnsi="Times New Roman" w:cs="Times New Roman"/>
          <w:color w:val="000000" w:themeColor="text1"/>
          <w:sz w:val="28"/>
          <w:szCs w:val="28"/>
        </w:rPr>
        <w:t xml:space="preserve">по результатам отбора путем запроса </w:t>
      </w:r>
      <w:r w:rsidRPr="00253253">
        <w:rPr>
          <w:rFonts w:ascii="Times New Roman" w:hAnsi="Times New Roman" w:cs="Times New Roman"/>
          <w:color w:val="000000" w:themeColor="text1"/>
          <w:sz w:val="28"/>
          <w:szCs w:val="28"/>
        </w:rPr>
        <w:t>предложений исходя из соответствия участников отбора получателей субсидий категории</w:t>
      </w:r>
      <w:r w:rsidR="000B60DA">
        <w:rPr>
          <w:rFonts w:ascii="Times New Roman" w:hAnsi="Times New Roman" w:cs="Times New Roman"/>
          <w:color w:val="000000" w:themeColor="text1"/>
          <w:sz w:val="28"/>
          <w:szCs w:val="28"/>
        </w:rPr>
        <w:t xml:space="preserve"> </w:t>
      </w:r>
      <w:r w:rsidRPr="00253253">
        <w:rPr>
          <w:rFonts w:ascii="Times New Roman" w:hAnsi="Times New Roman" w:cs="Times New Roman"/>
          <w:color w:val="000000" w:themeColor="text1"/>
          <w:sz w:val="28"/>
          <w:szCs w:val="28"/>
        </w:rPr>
        <w:t>и критериям</w:t>
      </w:r>
      <w:r w:rsidR="000B60DA">
        <w:rPr>
          <w:rFonts w:ascii="Times New Roman" w:hAnsi="Times New Roman" w:cs="Times New Roman"/>
          <w:color w:val="000000" w:themeColor="text1"/>
          <w:sz w:val="28"/>
          <w:szCs w:val="28"/>
        </w:rPr>
        <w:t xml:space="preserve"> в соответствии с пунктом 13 настоящего Порядка</w:t>
      </w:r>
      <w:r w:rsidRPr="00253253">
        <w:rPr>
          <w:rFonts w:ascii="Times New Roman" w:hAnsi="Times New Roman" w:cs="Times New Roman"/>
          <w:color w:val="000000" w:themeColor="text1"/>
          <w:sz w:val="28"/>
          <w:szCs w:val="28"/>
        </w:rPr>
        <w:t>, и очередности поступления предложений на участие в отборе получателей субсидий (далее - отбор).</w:t>
      </w: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color w:val="000000" w:themeColor="text1"/>
          <w:sz w:val="28"/>
          <w:szCs w:val="28"/>
        </w:rPr>
        <w:t xml:space="preserve">10. Сведения о субсидиях размещаются </w:t>
      </w:r>
      <w:r w:rsidRPr="00253253">
        <w:rPr>
          <w:rFonts w:ascii="Times New Roman" w:hAnsi="Times New Roman" w:cs="Times New Roman"/>
          <w:sz w:val="28"/>
          <w:szCs w:val="28"/>
        </w:rPr>
        <w:t xml:space="preserve">(при наличии технической возможности) </w:t>
      </w:r>
      <w:r w:rsidRPr="00253253">
        <w:rPr>
          <w:rFonts w:ascii="Times New Roman" w:hAnsi="Times New Roman" w:cs="Times New Roman"/>
          <w:color w:val="000000" w:themeColor="text1"/>
          <w:sz w:val="28"/>
          <w:szCs w:val="28"/>
        </w:rPr>
        <w:t xml:space="preserve">на едином портале бюджетной системы Российской Федерации </w:t>
      </w:r>
      <w:r w:rsidR="00290E28" w:rsidRPr="00A05548">
        <w:rPr>
          <w:rFonts w:ascii="Times New Roman" w:hAnsi="Times New Roman" w:cs="Times New Roman"/>
          <w:sz w:val="28"/>
          <w:szCs w:val="28"/>
        </w:rPr>
        <w:t>«Электронный бюджет» (</w:t>
      </w:r>
      <w:hyperlink r:id="rId16" w:history="1">
        <w:r w:rsidR="00290E28" w:rsidRPr="00A05548">
          <w:rPr>
            <w:rStyle w:val="a9"/>
            <w:rFonts w:ascii="Times New Roman" w:hAnsi="Times New Roman"/>
            <w:sz w:val="28"/>
            <w:szCs w:val="28"/>
            <w:lang w:val="en-US"/>
          </w:rPr>
          <w:t>www</w:t>
        </w:r>
        <w:r w:rsidR="00290E28" w:rsidRPr="00A05548">
          <w:rPr>
            <w:rStyle w:val="a9"/>
            <w:rFonts w:ascii="Times New Roman" w:hAnsi="Times New Roman"/>
            <w:sz w:val="28"/>
            <w:szCs w:val="28"/>
          </w:rPr>
          <w:t>.</w:t>
        </w:r>
        <w:r w:rsidR="00290E28" w:rsidRPr="00A05548">
          <w:rPr>
            <w:rStyle w:val="a9"/>
            <w:rFonts w:ascii="Times New Roman" w:hAnsi="Times New Roman"/>
            <w:sz w:val="28"/>
            <w:szCs w:val="28"/>
            <w:lang w:val="en-US"/>
          </w:rPr>
          <w:t>budget</w:t>
        </w:r>
        <w:r w:rsidR="00290E28" w:rsidRPr="00A05548">
          <w:rPr>
            <w:rStyle w:val="a9"/>
            <w:rFonts w:ascii="Times New Roman" w:hAnsi="Times New Roman"/>
            <w:sz w:val="28"/>
            <w:szCs w:val="28"/>
          </w:rPr>
          <w:t>.</w:t>
        </w:r>
        <w:r w:rsidR="00290E28" w:rsidRPr="00A05548">
          <w:rPr>
            <w:rStyle w:val="a9"/>
            <w:rFonts w:ascii="Times New Roman" w:hAnsi="Times New Roman"/>
            <w:sz w:val="28"/>
            <w:szCs w:val="28"/>
            <w:lang w:val="en-US"/>
          </w:rPr>
          <w:t>gov</w:t>
        </w:r>
        <w:r w:rsidR="00290E28" w:rsidRPr="00A05548">
          <w:rPr>
            <w:rStyle w:val="a9"/>
            <w:rFonts w:ascii="Times New Roman" w:hAnsi="Times New Roman"/>
            <w:sz w:val="28"/>
            <w:szCs w:val="28"/>
          </w:rPr>
          <w:t>.</w:t>
        </w:r>
        <w:r w:rsidR="00290E28" w:rsidRPr="00A05548">
          <w:rPr>
            <w:rStyle w:val="a9"/>
            <w:rFonts w:ascii="Times New Roman" w:hAnsi="Times New Roman"/>
            <w:sz w:val="28"/>
            <w:szCs w:val="28"/>
            <w:lang w:val="en-US"/>
          </w:rPr>
          <w:t>ru</w:t>
        </w:r>
      </w:hyperlink>
      <w:r w:rsidR="00290E28" w:rsidRPr="00A05548">
        <w:rPr>
          <w:rFonts w:ascii="Times New Roman" w:hAnsi="Times New Roman" w:cs="Times New Roman"/>
          <w:sz w:val="28"/>
          <w:szCs w:val="28"/>
        </w:rPr>
        <w:t xml:space="preserve">) </w:t>
      </w:r>
      <w:r w:rsidRPr="00253253">
        <w:rPr>
          <w:rFonts w:ascii="Times New Roman" w:hAnsi="Times New Roman" w:cs="Times New Roman"/>
          <w:color w:val="000000" w:themeColor="text1"/>
          <w:sz w:val="28"/>
          <w:szCs w:val="28"/>
        </w:rPr>
        <w:t xml:space="preserve">в информационно-телекоммуникационной сети «Интернет» (далее – единый портал) </w:t>
      </w:r>
      <w:r w:rsidRPr="00253253">
        <w:rPr>
          <w:rFonts w:ascii="Times New Roman" w:hAnsi="Times New Roman" w:cs="Times New Roman"/>
          <w:sz w:val="28"/>
          <w:szCs w:val="28"/>
        </w:rPr>
        <w:t>в порядке, установленном Министерством финансов Российской Федерации, начиная с 01.01.2025.</w:t>
      </w:r>
    </w:p>
    <w:p w:rsidR="000D30FC" w:rsidRPr="00253253" w:rsidRDefault="000D30FC" w:rsidP="000D30FC">
      <w:pPr>
        <w:tabs>
          <w:tab w:val="left" w:pos="17294"/>
          <w:tab w:val="left" w:pos="19845"/>
        </w:tabs>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11. В течение одного финансового года отбор может быть объявлен неоднократно при наличии лимитов бюджетных ассигнований, предусмотренных на данные цели в текущем финансовом году.</w:t>
      </w:r>
    </w:p>
    <w:p w:rsidR="000D30FC" w:rsidRPr="00253253" w:rsidRDefault="000D30FC" w:rsidP="000D30FC">
      <w:pPr>
        <w:tabs>
          <w:tab w:val="left" w:pos="17294"/>
          <w:tab w:val="left" w:pos="19845"/>
        </w:tabs>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 xml:space="preserve">12. Уполномоченным органом, осуществляющим информационное, организационно-техническое сопровождение проведения отбора </w:t>
      </w:r>
      <w:r w:rsidRPr="00253253">
        <w:rPr>
          <w:rFonts w:ascii="Times New Roman" w:hAnsi="Times New Roman" w:cs="Times New Roman"/>
          <w:sz w:val="28"/>
          <w:szCs w:val="28"/>
        </w:rPr>
        <w:lastRenderedPageBreak/>
        <w:t xml:space="preserve">получателя субсидии и исполняющий иные функции, определенные настоящим Порядком, является комитет экономической политики </w:t>
      </w:r>
      <w:r w:rsidR="00E44183">
        <w:rPr>
          <w:rFonts w:ascii="Times New Roman" w:hAnsi="Times New Roman" w:cs="Times New Roman"/>
          <w:sz w:val="28"/>
          <w:szCs w:val="28"/>
        </w:rPr>
        <w:t>А</w:t>
      </w:r>
      <w:r w:rsidRPr="00253253">
        <w:rPr>
          <w:rFonts w:ascii="Times New Roman" w:hAnsi="Times New Roman" w:cs="Times New Roman"/>
          <w:sz w:val="28"/>
          <w:szCs w:val="28"/>
        </w:rPr>
        <w:t xml:space="preserve">дминистрации Ханты-Мансийского района (далее – Комитет) (местонахождение (почтовый адрес): улица Гагарина, дом 214, кабинет 207, адрес электронной почты: </w:t>
      </w:r>
      <w:hyperlink r:id="rId17" w:history="1">
        <w:r w:rsidRPr="00253253">
          <w:rPr>
            <w:rStyle w:val="a9"/>
            <w:rFonts w:ascii="Times New Roman" w:hAnsi="Times New Roman" w:cs="Times New Roman"/>
            <w:sz w:val="28"/>
          </w:rPr>
          <w:t>econom@</w:t>
        </w:r>
        <w:r w:rsidRPr="00253253">
          <w:rPr>
            <w:rStyle w:val="a9"/>
            <w:rFonts w:ascii="Times New Roman" w:hAnsi="Times New Roman" w:cs="Times New Roman"/>
            <w:sz w:val="28"/>
            <w:lang w:val="en-US"/>
          </w:rPr>
          <w:t>hmrn</w:t>
        </w:r>
        <w:r w:rsidRPr="00253253">
          <w:rPr>
            <w:rStyle w:val="a9"/>
            <w:rFonts w:ascii="Times New Roman" w:hAnsi="Times New Roman" w:cs="Times New Roman"/>
            <w:sz w:val="28"/>
          </w:rPr>
          <w:t>.ru</w:t>
        </w:r>
      </w:hyperlink>
      <w:r w:rsidRPr="00253253">
        <w:rPr>
          <w:rFonts w:ascii="Times New Roman" w:hAnsi="Times New Roman" w:cs="Times New Roman"/>
          <w:sz w:val="28"/>
          <w:szCs w:val="28"/>
        </w:rPr>
        <w:t>).</w:t>
      </w:r>
    </w:p>
    <w:p w:rsidR="000D30FC" w:rsidRPr="00253253" w:rsidRDefault="000D30FC" w:rsidP="000D30FC">
      <w:pPr>
        <w:tabs>
          <w:tab w:val="left" w:pos="17294"/>
          <w:tab w:val="left" w:pos="19845"/>
        </w:tabs>
        <w:autoSpaceDE w:val="0"/>
        <w:autoSpaceDN w:val="0"/>
        <w:adjustRightInd w:val="0"/>
        <w:spacing w:after="0" w:line="240" w:lineRule="auto"/>
        <w:ind w:firstLine="709"/>
        <w:jc w:val="both"/>
        <w:rPr>
          <w:rFonts w:ascii="Times New Roman" w:hAnsi="Times New Roman" w:cs="Times New Roman"/>
          <w:sz w:val="28"/>
          <w:szCs w:val="28"/>
        </w:rPr>
      </w:pPr>
    </w:p>
    <w:p w:rsidR="000D30FC" w:rsidRPr="00253253" w:rsidRDefault="000D30FC" w:rsidP="00164356">
      <w:pPr>
        <w:tabs>
          <w:tab w:val="left" w:pos="17294"/>
          <w:tab w:val="left" w:pos="19845"/>
        </w:tabs>
        <w:autoSpaceDE w:val="0"/>
        <w:autoSpaceDN w:val="0"/>
        <w:adjustRightInd w:val="0"/>
        <w:spacing w:after="0" w:line="240" w:lineRule="auto"/>
        <w:ind w:firstLine="709"/>
        <w:jc w:val="center"/>
        <w:rPr>
          <w:rFonts w:ascii="Times New Roman" w:hAnsi="Times New Roman" w:cs="Times New Roman"/>
          <w:bCs/>
          <w:sz w:val="28"/>
          <w:szCs w:val="28"/>
        </w:rPr>
      </w:pPr>
      <w:r w:rsidRPr="00253253">
        <w:rPr>
          <w:rFonts w:ascii="Times New Roman" w:hAnsi="Times New Roman" w:cs="Times New Roman"/>
          <w:bCs/>
          <w:sz w:val="28"/>
          <w:szCs w:val="28"/>
        </w:rPr>
        <w:t>II. Условия участия Субъектов в отборе</w:t>
      </w:r>
    </w:p>
    <w:p w:rsidR="000D30FC" w:rsidRPr="00253253" w:rsidRDefault="000D30FC" w:rsidP="000D30FC">
      <w:pPr>
        <w:tabs>
          <w:tab w:val="left" w:pos="17294"/>
          <w:tab w:val="left" w:pos="19845"/>
        </w:tabs>
        <w:autoSpaceDE w:val="0"/>
        <w:autoSpaceDN w:val="0"/>
        <w:adjustRightInd w:val="0"/>
        <w:spacing w:after="0" w:line="240" w:lineRule="auto"/>
        <w:ind w:firstLine="709"/>
        <w:jc w:val="both"/>
        <w:rPr>
          <w:rFonts w:ascii="Times New Roman" w:hAnsi="Times New Roman" w:cs="Times New Roman"/>
          <w:bCs/>
          <w:sz w:val="28"/>
          <w:szCs w:val="28"/>
        </w:rPr>
      </w:pPr>
    </w:p>
    <w:p w:rsidR="000D30FC" w:rsidRPr="00253253" w:rsidRDefault="000D30FC" w:rsidP="000D30FC">
      <w:pPr>
        <w:tabs>
          <w:tab w:val="left" w:pos="17294"/>
          <w:tab w:val="left" w:pos="19845"/>
        </w:tabs>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sz w:val="28"/>
          <w:szCs w:val="28"/>
        </w:rPr>
        <w:t xml:space="preserve">13. Категории </w:t>
      </w:r>
      <w:r w:rsidR="000B60DA">
        <w:rPr>
          <w:rFonts w:ascii="Times New Roman" w:hAnsi="Times New Roman" w:cs="Times New Roman"/>
          <w:sz w:val="28"/>
          <w:szCs w:val="28"/>
        </w:rPr>
        <w:t>получателей субсидии</w:t>
      </w:r>
      <w:r w:rsidR="00961E93" w:rsidRPr="00253253">
        <w:rPr>
          <w:rFonts w:ascii="Times New Roman" w:hAnsi="Times New Roman" w:cs="Times New Roman"/>
          <w:sz w:val="28"/>
          <w:szCs w:val="28"/>
        </w:rPr>
        <w:t xml:space="preserve"> </w:t>
      </w:r>
      <w:r w:rsidRPr="00253253">
        <w:rPr>
          <w:rFonts w:ascii="Times New Roman" w:hAnsi="Times New Roman" w:cs="Times New Roman"/>
          <w:sz w:val="28"/>
          <w:szCs w:val="28"/>
        </w:rPr>
        <w:t>и критерии</w:t>
      </w:r>
      <w:r w:rsidR="00961E93">
        <w:rPr>
          <w:rFonts w:ascii="Times New Roman" w:hAnsi="Times New Roman" w:cs="Times New Roman"/>
          <w:sz w:val="28"/>
          <w:szCs w:val="28"/>
        </w:rPr>
        <w:t xml:space="preserve"> </w:t>
      </w:r>
      <w:r w:rsidR="000B60DA">
        <w:rPr>
          <w:rFonts w:ascii="Times New Roman" w:hAnsi="Times New Roman" w:cs="Times New Roman"/>
          <w:sz w:val="28"/>
          <w:szCs w:val="28"/>
        </w:rPr>
        <w:t>отбора</w:t>
      </w:r>
      <w:r w:rsidRPr="00253253">
        <w:rPr>
          <w:rFonts w:ascii="Times New Roman" w:hAnsi="Times New Roman" w:cs="Times New Roman"/>
          <w:sz w:val="28"/>
          <w:szCs w:val="28"/>
        </w:rPr>
        <w:t>.</w:t>
      </w:r>
    </w:p>
    <w:p w:rsidR="00961E93" w:rsidRPr="00253253" w:rsidRDefault="00961E93" w:rsidP="00961E93">
      <w:pPr>
        <w:tabs>
          <w:tab w:val="left" w:pos="17294"/>
          <w:tab w:val="left" w:pos="19845"/>
        </w:tabs>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sz w:val="28"/>
          <w:szCs w:val="28"/>
        </w:rPr>
        <w:t>13.1. Категории участников отбора, имеющих право на получение субсидии: юридические лица (за исключением государственных (муниципальных) учреждений), индивидуальные предприниматели -  производители товаров, работ, услуг.</w:t>
      </w:r>
    </w:p>
    <w:p w:rsidR="00A5711A" w:rsidRPr="00253253" w:rsidRDefault="00961E93" w:rsidP="00A5711A">
      <w:pPr>
        <w:tabs>
          <w:tab w:val="left" w:pos="17294"/>
          <w:tab w:val="left" w:pos="19845"/>
        </w:tabs>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sz w:val="28"/>
          <w:szCs w:val="28"/>
        </w:rPr>
        <w:t xml:space="preserve">13.2. </w:t>
      </w:r>
      <w:r w:rsidR="00A5711A" w:rsidRPr="00253253">
        <w:rPr>
          <w:rFonts w:ascii="Times New Roman" w:hAnsi="Times New Roman" w:cs="Times New Roman"/>
          <w:sz w:val="28"/>
          <w:szCs w:val="28"/>
        </w:rPr>
        <w:t>Критерии отбора участников отбора, имеющих право на получение субсидии:</w:t>
      </w:r>
    </w:p>
    <w:p w:rsidR="00961E93" w:rsidRDefault="00A5711A" w:rsidP="00961E93">
      <w:pPr>
        <w:tabs>
          <w:tab w:val="left" w:pos="17294"/>
          <w:tab w:val="left" w:pos="19845"/>
        </w:tabs>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w:t>
      </w:r>
      <w:r w:rsidR="00961E93" w:rsidRPr="00961E93">
        <w:rPr>
          <w:rFonts w:ascii="Times New Roman" w:hAnsi="Times New Roman"/>
          <w:color w:val="000000" w:themeColor="text1"/>
          <w:sz w:val="28"/>
          <w:szCs w:val="28"/>
        </w:rPr>
        <w:t xml:space="preserve">соответствие участников </w:t>
      </w:r>
      <w:r w:rsidR="00961E93">
        <w:rPr>
          <w:rFonts w:ascii="Times New Roman" w:hAnsi="Times New Roman"/>
          <w:color w:val="000000" w:themeColor="text1"/>
          <w:sz w:val="28"/>
          <w:szCs w:val="28"/>
        </w:rPr>
        <w:t>отбора</w:t>
      </w:r>
      <w:r w:rsidR="00961E93" w:rsidRPr="00961E93">
        <w:rPr>
          <w:rFonts w:ascii="Times New Roman" w:hAnsi="Times New Roman"/>
          <w:color w:val="000000" w:themeColor="text1"/>
          <w:sz w:val="28"/>
          <w:szCs w:val="28"/>
        </w:rPr>
        <w:t xml:space="preserve"> требованиям, содержащимся в пункте </w:t>
      </w:r>
      <w:r w:rsidR="00961E93">
        <w:rPr>
          <w:rFonts w:ascii="Times New Roman" w:hAnsi="Times New Roman"/>
          <w:color w:val="000000" w:themeColor="text1"/>
          <w:sz w:val="28"/>
          <w:szCs w:val="28"/>
        </w:rPr>
        <w:t>14</w:t>
      </w:r>
      <w:r w:rsidR="00961E93" w:rsidRPr="00961E93">
        <w:rPr>
          <w:rFonts w:ascii="Times New Roman" w:hAnsi="Times New Roman"/>
          <w:color w:val="000000" w:themeColor="text1"/>
          <w:sz w:val="28"/>
          <w:szCs w:val="28"/>
        </w:rPr>
        <w:t xml:space="preserve"> настоящего </w:t>
      </w:r>
      <w:r w:rsidR="00961E93">
        <w:rPr>
          <w:rFonts w:ascii="Times New Roman" w:hAnsi="Times New Roman"/>
          <w:color w:val="000000" w:themeColor="text1"/>
          <w:sz w:val="28"/>
          <w:szCs w:val="28"/>
        </w:rPr>
        <w:t>Порядка</w:t>
      </w:r>
      <w:r w:rsidR="00961E93" w:rsidRPr="00961E93">
        <w:rPr>
          <w:rFonts w:ascii="Times New Roman" w:hAnsi="Times New Roman"/>
          <w:color w:val="000000" w:themeColor="text1"/>
          <w:sz w:val="28"/>
          <w:szCs w:val="28"/>
        </w:rPr>
        <w:t xml:space="preserve">, и соответствие </w:t>
      </w:r>
      <w:r w:rsidR="005226AC">
        <w:rPr>
          <w:rFonts w:ascii="Times New Roman" w:hAnsi="Times New Roman"/>
          <w:color w:val="000000" w:themeColor="text1"/>
          <w:sz w:val="28"/>
          <w:szCs w:val="28"/>
        </w:rPr>
        <w:t>предложений</w:t>
      </w:r>
      <w:r w:rsidR="00961E93" w:rsidRPr="00961E93">
        <w:rPr>
          <w:rFonts w:ascii="Times New Roman" w:hAnsi="Times New Roman"/>
          <w:color w:val="000000" w:themeColor="text1"/>
          <w:sz w:val="28"/>
          <w:szCs w:val="28"/>
        </w:rPr>
        <w:t xml:space="preserve">, поданных участниками </w:t>
      </w:r>
      <w:r w:rsidR="00961E93">
        <w:rPr>
          <w:rFonts w:ascii="Times New Roman" w:hAnsi="Times New Roman"/>
          <w:color w:val="000000" w:themeColor="text1"/>
          <w:sz w:val="28"/>
          <w:szCs w:val="28"/>
        </w:rPr>
        <w:t>отбора</w:t>
      </w:r>
      <w:r w:rsidR="00961E93" w:rsidRPr="00961E93">
        <w:rPr>
          <w:rFonts w:ascii="Times New Roman" w:hAnsi="Times New Roman"/>
          <w:color w:val="000000" w:themeColor="text1"/>
          <w:sz w:val="28"/>
          <w:szCs w:val="28"/>
        </w:rPr>
        <w:t xml:space="preserve">, требованиям, содержащимся в </w:t>
      </w:r>
      <w:r w:rsidR="00961E93">
        <w:rPr>
          <w:rFonts w:ascii="Times New Roman" w:hAnsi="Times New Roman"/>
          <w:color w:val="000000" w:themeColor="text1"/>
          <w:sz w:val="28"/>
          <w:szCs w:val="28"/>
        </w:rPr>
        <w:t>Приложении 3 к настоящему Порядку.</w:t>
      </w:r>
    </w:p>
    <w:p w:rsidR="00A5711A" w:rsidRPr="00253253" w:rsidRDefault="00A5711A" w:rsidP="00A5711A">
      <w:pPr>
        <w:pStyle w:val="a3"/>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у</w:t>
      </w:r>
      <w:r w:rsidRPr="00253253">
        <w:rPr>
          <w:rFonts w:ascii="Times New Roman" w:hAnsi="Times New Roman"/>
          <w:color w:val="000000" w:themeColor="text1"/>
          <w:sz w:val="28"/>
          <w:szCs w:val="28"/>
        </w:rPr>
        <w:t xml:space="preserve"> субъектов с даты признания их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главным распорядителем и органами муниципального финансового контроля,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главным распорядителем и органами муниципального финансового контроля, выявлены нарушения субъектом малого или среднего предпринимательства порядка и условий оказания поддержки;</w:t>
      </w:r>
    </w:p>
    <w:p w:rsidR="003463B5" w:rsidRDefault="00A5711A" w:rsidP="003463B5">
      <w:pPr>
        <w:tabs>
          <w:tab w:val="left" w:pos="17294"/>
          <w:tab w:val="left" w:pos="19845"/>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Pr="00253253">
        <w:rPr>
          <w:rFonts w:ascii="Times New Roman" w:hAnsi="Times New Roman" w:cs="Times New Roman"/>
          <w:color w:val="000000" w:themeColor="text1"/>
          <w:sz w:val="28"/>
          <w:szCs w:val="28"/>
        </w:rPr>
        <w:t>субсидия заявлена</w:t>
      </w:r>
      <w:r w:rsidR="003463B5">
        <w:rPr>
          <w:rFonts w:ascii="Times New Roman" w:hAnsi="Times New Roman" w:cs="Times New Roman"/>
          <w:color w:val="000000" w:themeColor="text1"/>
          <w:sz w:val="28"/>
          <w:szCs w:val="28"/>
        </w:rPr>
        <w:t>:</w:t>
      </w:r>
    </w:p>
    <w:p w:rsidR="00824BB1" w:rsidRDefault="00824BB1" w:rsidP="003463B5">
      <w:pPr>
        <w:tabs>
          <w:tab w:val="left" w:pos="17294"/>
          <w:tab w:val="left" w:pos="198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711A" w:rsidRPr="00253253">
        <w:rPr>
          <w:rFonts w:ascii="Times New Roman" w:hAnsi="Times New Roman" w:cs="Times New Roman"/>
          <w:sz w:val="28"/>
          <w:szCs w:val="28"/>
        </w:rPr>
        <w:t xml:space="preserve">по основному виду экономической деятельности по </w:t>
      </w:r>
      <w:r w:rsidR="003463B5">
        <w:rPr>
          <w:rFonts w:ascii="Times New Roman" w:hAnsi="Times New Roman" w:cs="Times New Roman"/>
          <w:sz w:val="28"/>
          <w:szCs w:val="28"/>
        </w:rPr>
        <w:t>ОКВЭД</w:t>
      </w:r>
      <w:r w:rsidR="00A5711A" w:rsidRPr="00253253">
        <w:rPr>
          <w:rFonts w:ascii="Times New Roman" w:hAnsi="Times New Roman" w:cs="Times New Roman"/>
          <w:sz w:val="28"/>
          <w:szCs w:val="28"/>
        </w:rPr>
        <w:t>, отраженн</w:t>
      </w:r>
      <w:r w:rsidR="00A5711A">
        <w:rPr>
          <w:rFonts w:ascii="Times New Roman" w:hAnsi="Times New Roman" w:cs="Times New Roman"/>
          <w:sz w:val="28"/>
          <w:szCs w:val="28"/>
        </w:rPr>
        <w:t>ому</w:t>
      </w:r>
      <w:r w:rsidR="00A5711A" w:rsidRPr="00186ADE">
        <w:rPr>
          <w:rFonts w:ascii="Times New Roman" w:hAnsi="Times New Roman" w:cs="Times New Roman"/>
          <w:i/>
          <w:sz w:val="28"/>
          <w:szCs w:val="28"/>
        </w:rPr>
        <w:t xml:space="preserve"> </w:t>
      </w:r>
      <w:r w:rsidR="00A5711A" w:rsidRPr="00253253">
        <w:rPr>
          <w:rFonts w:ascii="Times New Roman" w:hAnsi="Times New Roman" w:cs="Times New Roman"/>
          <w:sz w:val="28"/>
          <w:szCs w:val="28"/>
        </w:rPr>
        <w:t>в выписке из Единого государственного реестра юридических лиц (для юридического лица) или выписке из Единого государственного реестра индивидуальных предпринимателей (для индивидуального предпринимателя), относящийся к социально значимым приоритетным видам деятельности, указанным в Приложении 1 к Порядку</w:t>
      </w:r>
      <w:r w:rsidR="003463B5">
        <w:rPr>
          <w:rFonts w:ascii="Times New Roman" w:hAnsi="Times New Roman" w:cs="Times New Roman"/>
          <w:sz w:val="28"/>
          <w:szCs w:val="28"/>
        </w:rPr>
        <w:t xml:space="preserve"> по мероприятиям</w:t>
      </w:r>
      <w:r>
        <w:rPr>
          <w:rFonts w:ascii="Times New Roman" w:hAnsi="Times New Roman" w:cs="Times New Roman"/>
          <w:sz w:val="28"/>
          <w:szCs w:val="28"/>
        </w:rPr>
        <w:t xml:space="preserve"> муниципальной программы</w:t>
      </w:r>
      <w:r w:rsidR="003463B5">
        <w:rPr>
          <w:rFonts w:ascii="Times New Roman" w:hAnsi="Times New Roman" w:cs="Times New Roman"/>
          <w:sz w:val="28"/>
          <w:szCs w:val="28"/>
        </w:rPr>
        <w:t xml:space="preserve"> </w:t>
      </w:r>
      <w:r>
        <w:rPr>
          <w:rFonts w:ascii="Times New Roman" w:hAnsi="Times New Roman" w:cs="Times New Roman"/>
          <w:sz w:val="28"/>
          <w:szCs w:val="28"/>
        </w:rPr>
        <w:t>в рамках региональных проектов «Акселерация субъектов малого и среднего предпринимательства» и «Создание условий для легкого старта и комфортного ведения бизнеса»;</w:t>
      </w:r>
    </w:p>
    <w:p w:rsidR="003463B5" w:rsidRPr="00253253" w:rsidRDefault="00824BB1" w:rsidP="003463B5">
      <w:pPr>
        <w:tabs>
          <w:tab w:val="left" w:pos="17294"/>
          <w:tab w:val="left" w:pos="198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53253">
        <w:rPr>
          <w:rFonts w:ascii="Times New Roman" w:hAnsi="Times New Roman" w:cs="Times New Roman"/>
          <w:sz w:val="28"/>
          <w:szCs w:val="28"/>
        </w:rPr>
        <w:t>по основному</w:t>
      </w:r>
      <w:r>
        <w:rPr>
          <w:rFonts w:ascii="Times New Roman" w:hAnsi="Times New Roman" w:cs="Times New Roman"/>
          <w:sz w:val="28"/>
          <w:szCs w:val="28"/>
        </w:rPr>
        <w:t xml:space="preserve"> и дополнительным</w:t>
      </w:r>
      <w:r w:rsidRPr="00253253">
        <w:rPr>
          <w:rFonts w:ascii="Times New Roman" w:hAnsi="Times New Roman" w:cs="Times New Roman"/>
          <w:sz w:val="28"/>
          <w:szCs w:val="28"/>
        </w:rPr>
        <w:t xml:space="preserve"> вид</w:t>
      </w:r>
      <w:r>
        <w:rPr>
          <w:rFonts w:ascii="Times New Roman" w:hAnsi="Times New Roman" w:cs="Times New Roman"/>
          <w:sz w:val="28"/>
          <w:szCs w:val="28"/>
        </w:rPr>
        <w:t>ам</w:t>
      </w:r>
      <w:r w:rsidRPr="00253253">
        <w:rPr>
          <w:rFonts w:ascii="Times New Roman" w:hAnsi="Times New Roman" w:cs="Times New Roman"/>
          <w:sz w:val="28"/>
          <w:szCs w:val="28"/>
        </w:rPr>
        <w:t xml:space="preserve"> экономической деятельности по </w:t>
      </w:r>
      <w:r>
        <w:rPr>
          <w:rFonts w:ascii="Times New Roman" w:hAnsi="Times New Roman" w:cs="Times New Roman"/>
          <w:sz w:val="28"/>
          <w:szCs w:val="28"/>
        </w:rPr>
        <w:t>ОКВЭД</w:t>
      </w:r>
      <w:r w:rsidRPr="00253253">
        <w:rPr>
          <w:rFonts w:ascii="Times New Roman" w:hAnsi="Times New Roman" w:cs="Times New Roman"/>
          <w:sz w:val="28"/>
          <w:szCs w:val="28"/>
        </w:rPr>
        <w:t>, отраженн</w:t>
      </w:r>
      <w:r>
        <w:rPr>
          <w:rFonts w:ascii="Times New Roman" w:hAnsi="Times New Roman" w:cs="Times New Roman"/>
          <w:sz w:val="28"/>
          <w:szCs w:val="28"/>
        </w:rPr>
        <w:t>ому</w:t>
      </w:r>
      <w:r w:rsidRPr="00186ADE">
        <w:rPr>
          <w:rFonts w:ascii="Times New Roman" w:hAnsi="Times New Roman" w:cs="Times New Roman"/>
          <w:i/>
          <w:sz w:val="28"/>
          <w:szCs w:val="28"/>
        </w:rPr>
        <w:t xml:space="preserve"> </w:t>
      </w:r>
      <w:r w:rsidRPr="00253253">
        <w:rPr>
          <w:rFonts w:ascii="Times New Roman" w:hAnsi="Times New Roman" w:cs="Times New Roman"/>
          <w:sz w:val="28"/>
          <w:szCs w:val="28"/>
        </w:rPr>
        <w:t>в выписке из Единого государственного реестра юридических лиц (для юридического лица) или выписке из Единого государственного реестра индивидуальных предпринимателей (для индивидуального предпринимателя), относящийся к социально значимым приоритетным видам деятельности, указанным в Приложении 1 к Порядку</w:t>
      </w:r>
      <w:r>
        <w:rPr>
          <w:rFonts w:ascii="Times New Roman" w:hAnsi="Times New Roman" w:cs="Times New Roman"/>
          <w:sz w:val="28"/>
          <w:szCs w:val="28"/>
        </w:rPr>
        <w:t xml:space="preserve"> по мероприятию муниципальной программы «Содействие развитию малого и среднего предпринимательства в Ханты-Мансийском районе».</w:t>
      </w:r>
      <w:r w:rsidR="00A5711A" w:rsidRPr="00253253">
        <w:rPr>
          <w:rFonts w:ascii="Times New Roman" w:hAnsi="Times New Roman" w:cs="Times New Roman"/>
          <w:sz w:val="28"/>
          <w:szCs w:val="28"/>
        </w:rPr>
        <w:t xml:space="preserve">  </w:t>
      </w:r>
    </w:p>
    <w:p w:rsidR="00A5711A" w:rsidRPr="00A5711A" w:rsidRDefault="00A5711A" w:rsidP="00A5711A">
      <w:pPr>
        <w:tabs>
          <w:tab w:val="left" w:pos="17294"/>
          <w:tab w:val="left" w:pos="19845"/>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4) участник отбора </w:t>
      </w:r>
      <w:r w:rsidRPr="00253253">
        <w:rPr>
          <w:rFonts w:ascii="Times New Roman" w:hAnsi="Times New Roman" w:cs="Times New Roman"/>
          <w:color w:val="000000" w:themeColor="text1"/>
          <w:sz w:val="28"/>
          <w:szCs w:val="28"/>
        </w:rPr>
        <w:t>осуществл</w:t>
      </w:r>
      <w:r>
        <w:rPr>
          <w:rFonts w:ascii="Times New Roman" w:hAnsi="Times New Roman" w:cs="Times New Roman"/>
          <w:color w:val="000000" w:themeColor="text1"/>
          <w:sz w:val="28"/>
          <w:szCs w:val="28"/>
        </w:rPr>
        <w:t>яет</w:t>
      </w:r>
      <w:r w:rsidRPr="00253253">
        <w:rPr>
          <w:rFonts w:ascii="Times New Roman" w:hAnsi="Times New Roman" w:cs="Times New Roman"/>
          <w:color w:val="000000" w:themeColor="text1"/>
          <w:sz w:val="28"/>
          <w:szCs w:val="28"/>
        </w:rPr>
        <w:t xml:space="preserve"> и (или) планируе</w:t>
      </w:r>
      <w:r>
        <w:rPr>
          <w:rFonts w:ascii="Times New Roman" w:hAnsi="Times New Roman" w:cs="Times New Roman"/>
          <w:color w:val="000000" w:themeColor="text1"/>
          <w:sz w:val="28"/>
          <w:szCs w:val="28"/>
        </w:rPr>
        <w:t>т</w:t>
      </w:r>
      <w:r w:rsidRPr="00253253">
        <w:rPr>
          <w:rFonts w:ascii="Times New Roman" w:hAnsi="Times New Roman" w:cs="Times New Roman"/>
          <w:color w:val="000000" w:themeColor="text1"/>
          <w:sz w:val="28"/>
          <w:szCs w:val="28"/>
        </w:rPr>
        <w:t xml:space="preserve"> осуществл</w:t>
      </w:r>
      <w:r>
        <w:rPr>
          <w:rFonts w:ascii="Times New Roman" w:hAnsi="Times New Roman" w:cs="Times New Roman"/>
          <w:color w:val="000000" w:themeColor="text1"/>
          <w:sz w:val="28"/>
          <w:szCs w:val="28"/>
        </w:rPr>
        <w:t>ять</w:t>
      </w:r>
      <w:r w:rsidRPr="00253253">
        <w:rPr>
          <w:rFonts w:ascii="Times New Roman" w:hAnsi="Times New Roman" w:cs="Times New Roman"/>
          <w:color w:val="000000" w:themeColor="text1"/>
          <w:sz w:val="28"/>
          <w:szCs w:val="28"/>
        </w:rPr>
        <w:t xml:space="preserve"> на территории Ханты-Мансийского района</w:t>
      </w:r>
      <w:r w:rsidRPr="00253253">
        <w:rPr>
          <w:rFonts w:ascii="Times New Roman" w:eastAsia="Calibri" w:hAnsi="Times New Roman" w:cs="Times New Roman"/>
          <w:color w:val="000000" w:themeColor="text1"/>
          <w:sz w:val="28"/>
          <w:szCs w:val="28"/>
        </w:rPr>
        <w:t xml:space="preserve"> социально значимы</w:t>
      </w:r>
      <w:r>
        <w:rPr>
          <w:rFonts w:ascii="Times New Roman" w:eastAsia="Calibri" w:hAnsi="Times New Roman" w:cs="Times New Roman"/>
          <w:color w:val="000000" w:themeColor="text1"/>
          <w:sz w:val="28"/>
          <w:szCs w:val="28"/>
        </w:rPr>
        <w:t>е</w:t>
      </w:r>
      <w:r w:rsidRPr="00253253">
        <w:rPr>
          <w:rFonts w:ascii="Times New Roman" w:eastAsia="Calibri" w:hAnsi="Times New Roman" w:cs="Times New Roman"/>
          <w:color w:val="000000" w:themeColor="text1"/>
          <w:sz w:val="28"/>
          <w:szCs w:val="28"/>
        </w:rPr>
        <w:t xml:space="preserve"> вид</w:t>
      </w:r>
      <w:r>
        <w:rPr>
          <w:rFonts w:ascii="Times New Roman" w:eastAsia="Calibri" w:hAnsi="Times New Roman" w:cs="Times New Roman"/>
          <w:color w:val="000000" w:themeColor="text1"/>
          <w:sz w:val="28"/>
          <w:szCs w:val="28"/>
        </w:rPr>
        <w:t>ы</w:t>
      </w:r>
      <w:r w:rsidRPr="00253253">
        <w:rPr>
          <w:rFonts w:ascii="Times New Roman" w:eastAsia="Calibri"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деятельности;</w:t>
      </w:r>
    </w:p>
    <w:p w:rsidR="000D30FC" w:rsidRPr="00253253" w:rsidRDefault="000D30FC" w:rsidP="000D30FC">
      <w:pPr>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14. Требования, которым должен соответствовать участник отбора</w:t>
      </w:r>
      <w:r w:rsidR="0066287D">
        <w:rPr>
          <w:rFonts w:ascii="Times New Roman" w:hAnsi="Times New Roman" w:cs="Times New Roman"/>
          <w:sz w:val="28"/>
          <w:szCs w:val="28"/>
        </w:rPr>
        <w:t xml:space="preserve">: </w:t>
      </w:r>
      <w:r w:rsidRPr="00253253">
        <w:rPr>
          <w:rFonts w:ascii="Times New Roman" w:hAnsi="Times New Roman" w:cs="Times New Roman"/>
          <w:sz w:val="28"/>
          <w:szCs w:val="28"/>
        </w:rPr>
        <w:t xml:space="preserve"> </w:t>
      </w:r>
    </w:p>
    <w:p w:rsidR="0066287D" w:rsidRPr="0066287D" w:rsidRDefault="0066287D" w:rsidP="0066287D">
      <w:pPr>
        <w:tabs>
          <w:tab w:val="left" w:pos="17294"/>
          <w:tab w:val="left" w:pos="19845"/>
        </w:tabs>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w:t>
      </w:r>
      <w:r w:rsidRPr="0066287D">
        <w:rPr>
          <w:rFonts w:ascii="Times New Roman" w:hAnsi="Times New Roman"/>
          <w:color w:val="000000" w:themeColor="text1"/>
          <w:sz w:val="28"/>
          <w:szCs w:val="28"/>
        </w:rPr>
        <w:t>на третий рабочий день с даты окончания приема предложений:</w:t>
      </w:r>
    </w:p>
    <w:p w:rsidR="0066287D" w:rsidRPr="00253253" w:rsidRDefault="0066287D" w:rsidP="0066287D">
      <w:pPr>
        <w:pStyle w:val="ConsPlusNormal"/>
        <w:ind w:firstLine="709"/>
        <w:jc w:val="both"/>
        <w:rPr>
          <w:rFonts w:ascii="Times New Roman" w:hAnsi="Times New Roman" w:cs="Times New Roman"/>
          <w:sz w:val="28"/>
          <w:szCs w:val="28"/>
        </w:rPr>
      </w:pPr>
      <w:r w:rsidRPr="00253253">
        <w:rPr>
          <w:rFonts w:ascii="Times New Roman" w:hAnsi="Times New Roman" w:cs="Times New Roman"/>
          <w:sz w:val="28"/>
          <w:szCs w:val="2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6287D" w:rsidRPr="00253253" w:rsidRDefault="0066287D" w:rsidP="0066287D">
      <w:pPr>
        <w:pStyle w:val="ConsPlusNormal"/>
        <w:ind w:firstLine="709"/>
        <w:jc w:val="both"/>
        <w:rPr>
          <w:rFonts w:ascii="Times New Roman" w:hAnsi="Times New Roman" w:cs="Times New Roman"/>
          <w:sz w:val="28"/>
          <w:szCs w:val="28"/>
        </w:rPr>
      </w:pPr>
      <w:r w:rsidRPr="00253253">
        <w:rPr>
          <w:rFonts w:ascii="Times New Roman" w:hAnsi="Times New Roman" w:cs="Times New Roman"/>
          <w:sz w:val="28"/>
          <w:szCs w:val="28"/>
        </w:rPr>
        <w:t>у участника отбора отсутствуют просроченная задолженность по возврату в бюджет Ханты-Мансийского района субсидии, в соответствии с Порядком, иных субсидий, бюджетных инвестиций, а также иная просроченная (неурегулированная) задолженность по денежным обязательствам перед Ханты-Мансийским районом;</w:t>
      </w:r>
    </w:p>
    <w:p w:rsidR="00A5711A" w:rsidRDefault="0066287D" w:rsidP="00A5711A">
      <w:pPr>
        <w:tabs>
          <w:tab w:val="left" w:pos="17294"/>
          <w:tab w:val="left" w:pos="19845"/>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olor w:val="000000" w:themeColor="text1"/>
          <w:sz w:val="28"/>
          <w:szCs w:val="28"/>
        </w:rPr>
        <w:t xml:space="preserve">2) </w:t>
      </w:r>
      <w:r w:rsidR="00A5711A">
        <w:rPr>
          <w:rFonts w:ascii="Times New Roman" w:hAnsi="Times New Roman"/>
          <w:color w:val="000000" w:themeColor="text1"/>
          <w:sz w:val="28"/>
          <w:szCs w:val="28"/>
        </w:rPr>
        <w:t>участник отбора зарегистрирован</w:t>
      </w:r>
      <w:r w:rsidR="00A5711A" w:rsidRPr="00253253">
        <w:rPr>
          <w:rFonts w:ascii="Times New Roman" w:hAnsi="Times New Roman" w:cs="Times New Roman"/>
          <w:sz w:val="28"/>
          <w:szCs w:val="28"/>
        </w:rPr>
        <w:t xml:space="preserve"> субъект</w:t>
      </w:r>
      <w:r w:rsidR="00A5711A">
        <w:rPr>
          <w:rFonts w:ascii="Times New Roman" w:hAnsi="Times New Roman" w:cs="Times New Roman"/>
          <w:sz w:val="28"/>
          <w:szCs w:val="28"/>
        </w:rPr>
        <w:t>ом</w:t>
      </w:r>
      <w:r w:rsidR="00A5711A" w:rsidRPr="00253253">
        <w:rPr>
          <w:rFonts w:ascii="Times New Roman" w:hAnsi="Times New Roman" w:cs="Times New Roman"/>
          <w:sz w:val="28"/>
          <w:szCs w:val="28"/>
        </w:rPr>
        <w:t xml:space="preserve"> малого и</w:t>
      </w:r>
      <w:r w:rsidR="00A5711A">
        <w:rPr>
          <w:rFonts w:ascii="Times New Roman" w:hAnsi="Times New Roman" w:cs="Times New Roman"/>
          <w:sz w:val="28"/>
          <w:szCs w:val="28"/>
        </w:rPr>
        <w:t xml:space="preserve"> среднего предпринимательства, хозяйствующим</w:t>
      </w:r>
      <w:r w:rsidR="00A5711A" w:rsidRPr="00253253">
        <w:rPr>
          <w:rFonts w:ascii="Times New Roman" w:hAnsi="Times New Roman" w:cs="Times New Roman"/>
          <w:sz w:val="28"/>
          <w:szCs w:val="28"/>
        </w:rPr>
        <w:t xml:space="preserve"> субъект</w:t>
      </w:r>
      <w:r w:rsidR="00A5711A">
        <w:rPr>
          <w:rFonts w:ascii="Times New Roman" w:hAnsi="Times New Roman" w:cs="Times New Roman"/>
          <w:sz w:val="28"/>
          <w:szCs w:val="28"/>
        </w:rPr>
        <w:t>ом</w:t>
      </w:r>
      <w:r w:rsidR="00A5711A" w:rsidRPr="00253253">
        <w:rPr>
          <w:rFonts w:ascii="Times New Roman" w:hAnsi="Times New Roman" w:cs="Times New Roman"/>
          <w:sz w:val="28"/>
          <w:szCs w:val="28"/>
        </w:rPr>
        <w:t xml:space="preserve"> (юридическое лицо или индивидуальный предприниматель), отнесенный в соответствии с условиями, установленными Федеральным </w:t>
      </w:r>
      <w:hyperlink r:id="rId18">
        <w:r w:rsidR="00A5711A" w:rsidRPr="008A10A7">
          <w:rPr>
            <w:rStyle w:val="a9"/>
            <w:rFonts w:ascii="Times New Roman" w:hAnsi="Times New Roman" w:cs="Times New Roman"/>
            <w:color w:val="auto"/>
            <w:sz w:val="28"/>
            <w:u w:val="none"/>
          </w:rPr>
          <w:t>законом</w:t>
        </w:r>
      </w:hyperlink>
      <w:r w:rsidR="00A5711A" w:rsidRPr="00253253">
        <w:rPr>
          <w:rFonts w:ascii="Times New Roman" w:hAnsi="Times New Roman" w:cs="Times New Roman"/>
          <w:sz w:val="28"/>
          <w:szCs w:val="28"/>
        </w:rPr>
        <w:t xml:space="preserve"> </w:t>
      </w:r>
      <w:r w:rsidR="00A5711A">
        <w:rPr>
          <w:rFonts w:ascii="Times New Roman" w:hAnsi="Times New Roman" w:cs="Times New Roman"/>
          <w:sz w:val="28"/>
          <w:szCs w:val="28"/>
        </w:rPr>
        <w:t>№ 209-ФЗ</w:t>
      </w:r>
      <w:r w:rsidR="00A5711A" w:rsidRPr="00253253">
        <w:rPr>
          <w:rFonts w:ascii="Times New Roman" w:hAnsi="Times New Roman" w:cs="Times New Roman"/>
          <w:sz w:val="28"/>
          <w:szCs w:val="28"/>
        </w:rPr>
        <w:t>, к малым предприятиям, в том числе к микропредприятиям, и средним предприятиям, сведения о котором внесены в единый реестр субъектов малого и среднего предпринимательства</w:t>
      </w:r>
      <w:r w:rsidR="00A5711A">
        <w:rPr>
          <w:rFonts w:ascii="Times New Roman" w:hAnsi="Times New Roman" w:cs="Times New Roman"/>
          <w:sz w:val="28"/>
          <w:szCs w:val="28"/>
        </w:rPr>
        <w:t>;</w:t>
      </w:r>
      <w:r w:rsidR="00A5711A" w:rsidRPr="00253253">
        <w:rPr>
          <w:rFonts w:ascii="Times New Roman" w:hAnsi="Times New Roman" w:cs="Times New Roman"/>
          <w:sz w:val="28"/>
          <w:szCs w:val="28"/>
        </w:rPr>
        <w:t xml:space="preserve"> </w:t>
      </w:r>
    </w:p>
    <w:p w:rsidR="000D30FC" w:rsidRPr="00253253" w:rsidRDefault="0066287D" w:rsidP="000D30F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A5711A">
        <w:rPr>
          <w:rFonts w:ascii="Times New Roman" w:hAnsi="Times New Roman" w:cs="Times New Roman"/>
          <w:sz w:val="28"/>
          <w:szCs w:val="28"/>
        </w:rPr>
        <w:t>у</w:t>
      </w:r>
      <w:r w:rsidR="0009110A">
        <w:rPr>
          <w:rFonts w:ascii="Times New Roman" w:hAnsi="Times New Roman" w:cs="Times New Roman"/>
          <w:sz w:val="28"/>
          <w:szCs w:val="28"/>
        </w:rPr>
        <w:t xml:space="preserve">частник отбора </w:t>
      </w:r>
      <w:r w:rsidR="000D30FC" w:rsidRPr="00253253">
        <w:rPr>
          <w:rFonts w:ascii="Times New Roman" w:hAnsi="Times New Roman" w:cs="Times New Roman"/>
          <w:sz w:val="28"/>
          <w:szCs w:val="28"/>
        </w:rPr>
        <w:t>осуществл</w:t>
      </w:r>
      <w:r w:rsidR="0009110A">
        <w:rPr>
          <w:rFonts w:ascii="Times New Roman" w:hAnsi="Times New Roman" w:cs="Times New Roman"/>
          <w:sz w:val="28"/>
          <w:szCs w:val="28"/>
        </w:rPr>
        <w:t>яет</w:t>
      </w:r>
      <w:r w:rsidR="000D30FC" w:rsidRPr="00253253">
        <w:rPr>
          <w:rFonts w:ascii="Times New Roman" w:hAnsi="Times New Roman" w:cs="Times New Roman"/>
          <w:sz w:val="28"/>
          <w:szCs w:val="28"/>
        </w:rPr>
        <w:t xml:space="preserve"> деятельность на территории Ханты-Мансийского района;</w:t>
      </w:r>
    </w:p>
    <w:p w:rsidR="000D30FC" w:rsidRPr="00253253" w:rsidRDefault="0066287D" w:rsidP="000D30FC">
      <w:pPr>
        <w:autoSpaceDE w:val="0"/>
        <w:autoSpaceDN w:val="0"/>
        <w:adjustRightInd w:val="0"/>
        <w:spacing w:after="0" w:line="240" w:lineRule="auto"/>
        <w:ind w:firstLine="708"/>
        <w:jc w:val="both"/>
        <w:rPr>
          <w:rFonts w:ascii="Times New Roman" w:hAnsi="Times New Roman" w:cs="Times New Roman"/>
          <w:i/>
          <w:sz w:val="28"/>
          <w:szCs w:val="28"/>
        </w:rPr>
      </w:pPr>
      <w:r>
        <w:rPr>
          <w:rFonts w:ascii="Times New Roman" w:hAnsi="Times New Roman" w:cs="Times New Roman"/>
          <w:sz w:val="28"/>
          <w:szCs w:val="28"/>
        </w:rPr>
        <w:t xml:space="preserve">4) </w:t>
      </w:r>
      <w:r w:rsidR="000D30FC" w:rsidRPr="00253253">
        <w:rPr>
          <w:rFonts w:ascii="Times New Roman" w:hAnsi="Times New Roman" w:cs="Times New Roman"/>
          <w:sz w:val="28"/>
          <w:szCs w:val="28"/>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w:t>
      </w:r>
      <w:r w:rsidR="000D30FC" w:rsidRPr="00253253">
        <w:rPr>
          <w:rFonts w:ascii="Times New Roman" w:hAnsi="Times New Roman" w:cs="Times New Roman"/>
          <w:sz w:val="28"/>
          <w:szCs w:val="28"/>
        </w:rPr>
        <w:lastRenderedPageBreak/>
        <w:t>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0D30FC" w:rsidRPr="00253253">
        <w:rPr>
          <w:rFonts w:ascii="Times New Roman" w:hAnsi="Times New Roman" w:cs="Times New Roman"/>
          <w:i/>
          <w:sz w:val="28"/>
          <w:szCs w:val="28"/>
        </w:rPr>
        <w:t xml:space="preserve"> </w:t>
      </w:r>
    </w:p>
    <w:p w:rsidR="000D30FC" w:rsidRPr="00253253" w:rsidRDefault="0066287D" w:rsidP="000D30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0D30FC" w:rsidRPr="00253253">
        <w:rPr>
          <w:rFonts w:ascii="Times New Roman" w:hAnsi="Times New Roman" w:cs="Times New Roman"/>
          <w:sz w:val="28"/>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D30FC" w:rsidRPr="00253253" w:rsidRDefault="0066287D" w:rsidP="000D30FC">
      <w:pPr>
        <w:tabs>
          <w:tab w:val="left" w:pos="1134"/>
          <w:tab w:val="left" w:pos="7938"/>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w:t>
      </w:r>
      <w:r w:rsidR="000D30FC" w:rsidRPr="00253253">
        <w:rPr>
          <w:rFonts w:ascii="Times New Roman" w:hAnsi="Times New Roman" w:cs="Times New Roman"/>
          <w:color w:val="000000" w:themeColor="text1"/>
          <w:sz w:val="28"/>
          <w:szCs w:val="28"/>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D30FC" w:rsidRPr="00253253" w:rsidRDefault="0066287D" w:rsidP="000D30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0D30FC" w:rsidRPr="00253253">
        <w:rPr>
          <w:rFonts w:ascii="Times New Roman" w:hAnsi="Times New Roman" w:cs="Times New Roman"/>
          <w:sz w:val="28"/>
          <w:szCs w:val="28"/>
        </w:rPr>
        <w:t>участник отбора не получает средства из бюджетов Ханты-Мансийского автономного округа – Югры, Ханты-Мансийского района, на основании иных муниципальных правовых актов на цели, установленные настоящим Порядком;</w:t>
      </w:r>
    </w:p>
    <w:p w:rsidR="000D30FC" w:rsidRPr="00253253" w:rsidRDefault="0066287D" w:rsidP="000D30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0D30FC" w:rsidRPr="00253253">
        <w:rPr>
          <w:rFonts w:ascii="Times New Roman" w:hAnsi="Times New Roman" w:cs="Times New Roman"/>
          <w:sz w:val="28"/>
          <w:szCs w:val="28"/>
        </w:rPr>
        <w:t>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0D30FC" w:rsidRPr="00253253" w:rsidRDefault="0066287D" w:rsidP="000D30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0D30FC" w:rsidRPr="00253253">
        <w:rPr>
          <w:rFonts w:ascii="Times New Roman" w:hAnsi="Times New Roman" w:cs="Times New Roman"/>
          <w:sz w:val="28"/>
          <w:szCs w:val="28"/>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0D30FC" w:rsidRPr="00253253" w:rsidRDefault="0066287D" w:rsidP="000D30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0D30FC" w:rsidRPr="00253253">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0D30FC" w:rsidRPr="00253253" w:rsidRDefault="0066287D" w:rsidP="000D30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0D30FC" w:rsidRPr="00253253">
        <w:rPr>
          <w:rFonts w:ascii="Times New Roman" w:hAnsi="Times New Roman" w:cs="Times New Roman"/>
          <w:sz w:val="28"/>
          <w:szCs w:val="28"/>
        </w:rPr>
        <w:t xml:space="preserve">участник отбора не является одновременно получателем аналогичной финансовой поддержки </w:t>
      </w:r>
      <w:r w:rsidR="000D30FC" w:rsidRPr="00253253">
        <w:rPr>
          <w:rFonts w:ascii="Times New Roman" w:hAnsi="Times New Roman" w:cs="Times New Roman"/>
          <w:color w:val="000000" w:themeColor="text1"/>
          <w:sz w:val="28"/>
          <w:szCs w:val="28"/>
        </w:rPr>
        <w:t>(</w:t>
      </w:r>
      <w:r w:rsidR="000D30FC" w:rsidRPr="00253253">
        <w:rPr>
          <w:rFonts w:ascii="Times New Roman" w:hAnsi="Times New Roman" w:cs="Times New Roman"/>
          <w:sz w:val="28"/>
          <w:szCs w:val="28"/>
        </w:rPr>
        <w:t xml:space="preserve">поддержки, условия оказания которой совпадают, включая форму, вид поддержки и цели ее оказания), по региональному проекту «Акселерация субъектов малого и среднего предпринимательства» и по региональному проекту «Создание условий для </w:t>
      </w:r>
      <w:r w:rsidR="000D30FC" w:rsidRPr="00253253">
        <w:rPr>
          <w:rFonts w:ascii="Times New Roman" w:hAnsi="Times New Roman" w:cs="Times New Roman"/>
          <w:sz w:val="28"/>
          <w:szCs w:val="28"/>
        </w:rPr>
        <w:lastRenderedPageBreak/>
        <w:t>легкого старта и комфортного ведения бизнеса», в соответствии с Порядком. Аналогичной признается поддержка, за счет которой субсидируются одни и те же затраты;</w:t>
      </w:r>
    </w:p>
    <w:p w:rsidR="000D30FC" w:rsidRPr="00253253" w:rsidRDefault="0066287D" w:rsidP="000D30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0D30FC" w:rsidRPr="00253253">
        <w:rPr>
          <w:rFonts w:ascii="Times New Roman" w:hAnsi="Times New Roman" w:cs="Times New Roman"/>
          <w:sz w:val="28"/>
          <w:szCs w:val="28"/>
        </w:rPr>
        <w:t>в отношении участника отбора Департаментом экономического развития Ханты-Мансийского автономного округа – Югры не принято решение об оказании аналогичной поддержки (поддержки, условия оказания которой совпадают, включая форму, вид поддержки и цели ее оказания) либо сроки ее оказания истекли. Аналогичной признается поддержка, за счет которой субсидируются одни и те же затраты.</w:t>
      </w:r>
    </w:p>
    <w:p w:rsidR="000D30FC" w:rsidRPr="00253253" w:rsidRDefault="000D30FC" w:rsidP="000D30FC">
      <w:pPr>
        <w:tabs>
          <w:tab w:val="left" w:pos="17294"/>
          <w:tab w:val="left" w:pos="19845"/>
        </w:tabs>
        <w:spacing w:after="0" w:line="240" w:lineRule="auto"/>
        <w:jc w:val="both"/>
        <w:rPr>
          <w:rFonts w:ascii="Times New Roman" w:hAnsi="Times New Roman" w:cs="Times New Roman"/>
          <w:sz w:val="28"/>
          <w:szCs w:val="28"/>
        </w:rPr>
      </w:pPr>
    </w:p>
    <w:p w:rsidR="000D30FC" w:rsidRPr="00253253" w:rsidRDefault="000D30FC" w:rsidP="000D30FC">
      <w:pPr>
        <w:tabs>
          <w:tab w:val="left" w:pos="17294"/>
          <w:tab w:val="left" w:pos="19845"/>
        </w:tabs>
        <w:spacing w:after="0" w:line="240" w:lineRule="auto"/>
        <w:ind w:firstLine="709"/>
        <w:contextualSpacing/>
        <w:jc w:val="center"/>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lang w:val="en-US"/>
        </w:rPr>
        <w:t>III</w:t>
      </w:r>
      <w:r w:rsidRPr="00253253">
        <w:rPr>
          <w:rFonts w:ascii="Times New Roman" w:eastAsia="Calibri" w:hAnsi="Times New Roman" w:cs="Times New Roman"/>
          <w:color w:val="000000" w:themeColor="text1"/>
          <w:sz w:val="28"/>
          <w:szCs w:val="28"/>
        </w:rPr>
        <w:t>. Порядок проведения отбора получателей субсидий</w:t>
      </w:r>
    </w:p>
    <w:p w:rsidR="000D30FC" w:rsidRDefault="000D30FC" w:rsidP="000D30FC">
      <w:pPr>
        <w:tabs>
          <w:tab w:val="left" w:pos="17294"/>
          <w:tab w:val="left" w:pos="19845"/>
        </w:tabs>
        <w:spacing w:after="0" w:line="240" w:lineRule="auto"/>
        <w:ind w:firstLine="709"/>
        <w:contextualSpacing/>
        <w:jc w:val="center"/>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 xml:space="preserve"> для предоставления субсидий </w:t>
      </w:r>
    </w:p>
    <w:p w:rsidR="00FE00E2" w:rsidRPr="00253253" w:rsidRDefault="00FE00E2" w:rsidP="00FE00E2">
      <w:pPr>
        <w:tabs>
          <w:tab w:val="left" w:pos="17294"/>
          <w:tab w:val="left" w:pos="19845"/>
        </w:tabs>
        <w:spacing w:after="0" w:line="240" w:lineRule="auto"/>
        <w:ind w:firstLine="709"/>
        <w:contextualSpacing/>
        <w:rPr>
          <w:rFonts w:ascii="Times New Roman" w:eastAsia="Calibri" w:hAnsi="Times New Roman" w:cs="Times New Roman"/>
          <w:color w:val="000000" w:themeColor="text1"/>
          <w:sz w:val="28"/>
          <w:szCs w:val="28"/>
        </w:rPr>
      </w:pPr>
    </w:p>
    <w:p w:rsidR="006860D2" w:rsidRDefault="006860D2" w:rsidP="000D30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6860D2">
        <w:rPr>
          <w:rFonts w:ascii="Times New Roman" w:hAnsi="Times New Roman" w:cs="Times New Roman"/>
          <w:sz w:val="28"/>
          <w:szCs w:val="28"/>
        </w:rPr>
        <w:t xml:space="preserve">Порядок подачи </w:t>
      </w:r>
      <w:r w:rsidR="00F55930">
        <w:rPr>
          <w:rFonts w:ascii="Times New Roman" w:hAnsi="Times New Roman" w:cs="Times New Roman"/>
          <w:sz w:val="28"/>
          <w:szCs w:val="28"/>
        </w:rPr>
        <w:t>предложений</w:t>
      </w:r>
      <w:r w:rsidRPr="006860D2">
        <w:rPr>
          <w:rFonts w:ascii="Times New Roman" w:hAnsi="Times New Roman" w:cs="Times New Roman"/>
          <w:sz w:val="28"/>
          <w:szCs w:val="28"/>
        </w:rPr>
        <w:t xml:space="preserve"> участниками </w:t>
      </w:r>
      <w:r>
        <w:rPr>
          <w:rFonts w:ascii="Times New Roman" w:hAnsi="Times New Roman" w:cs="Times New Roman"/>
          <w:sz w:val="28"/>
          <w:szCs w:val="28"/>
        </w:rPr>
        <w:t>отбора</w:t>
      </w:r>
      <w:r w:rsidRPr="006860D2">
        <w:rPr>
          <w:rFonts w:ascii="Times New Roman" w:hAnsi="Times New Roman" w:cs="Times New Roman"/>
          <w:sz w:val="28"/>
          <w:szCs w:val="28"/>
        </w:rPr>
        <w:t xml:space="preserve"> и требования, предъявляемые к форме и содержанию заявок в соответствии с Порядком</w:t>
      </w:r>
      <w:r>
        <w:rPr>
          <w:rFonts w:ascii="Times New Roman" w:hAnsi="Times New Roman" w:cs="Times New Roman"/>
          <w:sz w:val="28"/>
          <w:szCs w:val="28"/>
        </w:rPr>
        <w:t>.</w:t>
      </w:r>
    </w:p>
    <w:p w:rsidR="00937314" w:rsidRDefault="00937314" w:rsidP="00937314">
      <w:pPr>
        <w:spacing w:after="0" w:line="240" w:lineRule="auto"/>
        <w:ind w:firstLine="709"/>
        <w:jc w:val="both"/>
        <w:rPr>
          <w:rFonts w:ascii="Times New Roman" w:hAnsi="Times New Roman" w:cs="Times New Roman"/>
          <w:sz w:val="28"/>
          <w:szCs w:val="28"/>
        </w:rPr>
      </w:pPr>
      <w:r w:rsidRPr="006860D2">
        <w:rPr>
          <w:rFonts w:ascii="Times New Roman" w:hAnsi="Times New Roman" w:cs="Times New Roman"/>
          <w:sz w:val="28"/>
          <w:szCs w:val="28"/>
        </w:rPr>
        <w:t>предъявляемые к форме и содержанию заявок в соответствии с Порядком</w:t>
      </w:r>
      <w:r>
        <w:rPr>
          <w:rFonts w:ascii="Times New Roman" w:hAnsi="Times New Roman" w:cs="Times New Roman"/>
          <w:sz w:val="28"/>
          <w:szCs w:val="28"/>
        </w:rPr>
        <w:t>.</w:t>
      </w:r>
    </w:p>
    <w:p w:rsidR="00937314" w:rsidRPr="00253253" w:rsidRDefault="00937314" w:rsidP="00937314">
      <w:pPr>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sz w:val="28"/>
          <w:szCs w:val="28"/>
        </w:rPr>
        <w:t>15.</w:t>
      </w:r>
      <w:r>
        <w:rPr>
          <w:rFonts w:ascii="Times New Roman" w:hAnsi="Times New Roman" w:cs="Times New Roman"/>
          <w:sz w:val="28"/>
          <w:szCs w:val="28"/>
        </w:rPr>
        <w:t>1.</w:t>
      </w:r>
      <w:r w:rsidRPr="00253253">
        <w:rPr>
          <w:rFonts w:ascii="Times New Roman" w:hAnsi="Times New Roman" w:cs="Times New Roman"/>
          <w:sz w:val="28"/>
          <w:szCs w:val="28"/>
        </w:rPr>
        <w:t xml:space="preserve"> </w:t>
      </w:r>
      <w:r w:rsidRPr="00253253">
        <w:rPr>
          <w:rFonts w:ascii="Times New Roman" w:hAnsi="Times New Roman" w:cs="Times New Roman"/>
          <w:color w:val="000000" w:themeColor="text1"/>
          <w:sz w:val="28"/>
          <w:szCs w:val="28"/>
        </w:rPr>
        <w:t xml:space="preserve">В целях проведения отбора, Уполномоченный орган в срок не ранее даты вступления в силу решения о бюджете Ханты-Мансийского района, утвержденного на очередной финансовый год и плановый период, формирует и размещает на официальном сайте </w:t>
      </w:r>
      <w:r>
        <w:rPr>
          <w:rFonts w:ascii="Times New Roman" w:hAnsi="Times New Roman" w:cs="Times New Roman"/>
          <w:color w:val="000000" w:themeColor="text1"/>
          <w:sz w:val="28"/>
          <w:szCs w:val="28"/>
        </w:rPr>
        <w:t>А</w:t>
      </w:r>
      <w:r w:rsidRPr="00253253">
        <w:rPr>
          <w:rFonts w:ascii="Times New Roman" w:hAnsi="Times New Roman" w:cs="Times New Roman"/>
          <w:color w:val="000000" w:themeColor="text1"/>
          <w:sz w:val="28"/>
          <w:szCs w:val="28"/>
        </w:rPr>
        <w:t xml:space="preserve">дминистрации Ханты-Мансийского района в сети </w:t>
      </w:r>
      <w:r w:rsidRPr="00253253">
        <w:rPr>
          <w:rFonts w:ascii="Times New Roman" w:hAnsi="Times New Roman" w:cs="Times New Roman"/>
          <w:sz w:val="28"/>
          <w:szCs w:val="28"/>
        </w:rPr>
        <w:t xml:space="preserve">«Интернет» </w:t>
      </w:r>
      <w:r w:rsidRPr="00253253">
        <w:rPr>
          <w:rFonts w:ascii="Times New Roman" w:hAnsi="Times New Roman" w:cs="Times New Roman"/>
          <w:color w:val="000000" w:themeColor="text1"/>
          <w:sz w:val="28"/>
          <w:szCs w:val="28"/>
        </w:rPr>
        <w:t>(</w:t>
      </w:r>
      <w:hyperlink r:id="rId19" w:history="1">
        <w:r w:rsidRPr="00253253">
          <w:rPr>
            <w:rStyle w:val="a9"/>
            <w:rFonts w:ascii="Times New Roman" w:hAnsi="Times New Roman" w:cs="Times New Roman"/>
            <w:color w:val="000000" w:themeColor="text1"/>
            <w:sz w:val="28"/>
          </w:rPr>
          <w:t>http://hmrn.ru/</w:t>
        </w:r>
      </w:hyperlink>
      <w:r w:rsidRPr="00253253">
        <w:rPr>
          <w:rFonts w:ascii="Times New Roman" w:hAnsi="Times New Roman" w:cs="Times New Roman"/>
          <w:color w:val="000000" w:themeColor="text1"/>
          <w:sz w:val="28"/>
          <w:szCs w:val="28"/>
        </w:rPr>
        <w:t xml:space="preserve">) (далее – официальный сайт) </w:t>
      </w:r>
      <w:r>
        <w:rPr>
          <w:rFonts w:ascii="Times New Roman" w:hAnsi="Times New Roman" w:cs="Times New Roman"/>
          <w:color w:val="000000" w:themeColor="text1"/>
          <w:sz w:val="28"/>
          <w:szCs w:val="28"/>
        </w:rPr>
        <w:t>и ГИС «</w:t>
      </w:r>
      <w:r w:rsidRPr="00FE00E2">
        <w:rPr>
          <w:rFonts w:ascii="Times New Roman" w:hAnsi="Times New Roman" w:cs="Times New Roman"/>
          <w:color w:val="000000" w:themeColor="text1"/>
          <w:sz w:val="28"/>
          <w:szCs w:val="28"/>
        </w:rPr>
        <w:t>Югра Открытая</w:t>
      </w:r>
      <w:r>
        <w:rPr>
          <w:rFonts w:ascii="Times New Roman" w:hAnsi="Times New Roman" w:cs="Times New Roman"/>
          <w:color w:val="000000" w:themeColor="text1"/>
          <w:sz w:val="28"/>
          <w:szCs w:val="28"/>
        </w:rPr>
        <w:t>»</w:t>
      </w:r>
      <w:r w:rsidRPr="00FE00E2">
        <w:rPr>
          <w:rFonts w:ascii="Times New Roman" w:hAnsi="Times New Roman" w:cs="Times New Roman"/>
          <w:color w:val="000000" w:themeColor="text1"/>
          <w:sz w:val="28"/>
          <w:szCs w:val="28"/>
        </w:rPr>
        <w:t xml:space="preserve"> (https://lk.ugraopen.admhmao.ru/) (при наличии технической возможности)</w:t>
      </w:r>
      <w:r>
        <w:rPr>
          <w:rFonts w:ascii="Times New Roman" w:hAnsi="Times New Roman" w:cs="Times New Roman"/>
          <w:color w:val="000000" w:themeColor="text1"/>
          <w:sz w:val="28"/>
          <w:szCs w:val="28"/>
        </w:rPr>
        <w:t xml:space="preserve"> </w:t>
      </w:r>
      <w:r w:rsidRPr="00253253">
        <w:rPr>
          <w:rFonts w:ascii="Times New Roman" w:hAnsi="Times New Roman" w:cs="Times New Roman"/>
          <w:color w:val="000000" w:themeColor="text1"/>
          <w:sz w:val="28"/>
          <w:szCs w:val="28"/>
        </w:rPr>
        <w:t xml:space="preserve">объявление о проведении отбора на очередной или текущий финансовый год по форме </w:t>
      </w:r>
      <w:r w:rsidRPr="00253253">
        <w:rPr>
          <w:rFonts w:ascii="Times New Roman" w:hAnsi="Times New Roman" w:cs="Times New Roman"/>
          <w:sz w:val="28"/>
          <w:szCs w:val="28"/>
        </w:rPr>
        <w:t>согласно приложению 2 к Порядку.</w:t>
      </w:r>
    </w:p>
    <w:p w:rsidR="000D30FC" w:rsidRPr="00253253" w:rsidRDefault="000D30FC" w:rsidP="000D30FC">
      <w:pPr>
        <w:pStyle w:val="ConsPlusNormal"/>
        <w:ind w:firstLine="709"/>
        <w:jc w:val="both"/>
        <w:rPr>
          <w:rFonts w:ascii="Times New Roman" w:hAnsi="Times New Roman" w:cs="Times New Roman"/>
          <w:sz w:val="28"/>
          <w:szCs w:val="28"/>
        </w:rPr>
      </w:pPr>
      <w:r w:rsidRPr="00253253">
        <w:rPr>
          <w:rFonts w:ascii="Times New Roman" w:hAnsi="Times New Roman" w:cs="Times New Roman"/>
          <w:sz w:val="28"/>
          <w:szCs w:val="28"/>
        </w:rPr>
        <w:t>1</w:t>
      </w:r>
      <w:r w:rsidR="006860D2">
        <w:rPr>
          <w:rFonts w:ascii="Times New Roman" w:hAnsi="Times New Roman" w:cs="Times New Roman"/>
          <w:sz w:val="28"/>
          <w:szCs w:val="28"/>
        </w:rPr>
        <w:t>5</w:t>
      </w:r>
      <w:r w:rsidRPr="00253253">
        <w:rPr>
          <w:rFonts w:ascii="Times New Roman" w:hAnsi="Times New Roman" w:cs="Times New Roman"/>
          <w:sz w:val="28"/>
          <w:szCs w:val="28"/>
        </w:rPr>
        <w:t>.</w:t>
      </w:r>
      <w:r w:rsidR="006860D2">
        <w:rPr>
          <w:rFonts w:ascii="Times New Roman" w:hAnsi="Times New Roman" w:cs="Times New Roman"/>
          <w:sz w:val="28"/>
          <w:szCs w:val="28"/>
        </w:rPr>
        <w:t>2.</w:t>
      </w:r>
      <w:r w:rsidRPr="00253253">
        <w:rPr>
          <w:rFonts w:ascii="Times New Roman" w:hAnsi="Times New Roman" w:cs="Times New Roman"/>
          <w:sz w:val="28"/>
          <w:szCs w:val="28"/>
        </w:rPr>
        <w:t xml:space="preserve"> Участники отбора в сроки, установленные в объявлении о проведении отбора, представляют в Комитет </w:t>
      </w:r>
      <w:r w:rsidR="00722DDC">
        <w:rPr>
          <w:rFonts w:ascii="Times New Roman" w:hAnsi="Times New Roman" w:cs="Times New Roman"/>
          <w:sz w:val="28"/>
          <w:szCs w:val="28"/>
        </w:rPr>
        <w:t>предложение</w:t>
      </w:r>
      <w:r w:rsidRPr="00253253">
        <w:rPr>
          <w:rFonts w:ascii="Times New Roman" w:hAnsi="Times New Roman" w:cs="Times New Roman"/>
          <w:sz w:val="28"/>
          <w:szCs w:val="28"/>
        </w:rPr>
        <w:t xml:space="preserve"> </w:t>
      </w:r>
      <w:r w:rsidRPr="00C7341B">
        <w:rPr>
          <w:rFonts w:ascii="Times New Roman" w:hAnsi="Times New Roman" w:cs="Times New Roman"/>
          <w:sz w:val="28"/>
          <w:szCs w:val="28"/>
        </w:rPr>
        <w:t>в свободной форме или</w:t>
      </w:r>
      <w:r w:rsidRPr="00253253">
        <w:rPr>
          <w:rFonts w:ascii="Times New Roman" w:hAnsi="Times New Roman" w:cs="Times New Roman"/>
          <w:sz w:val="28"/>
          <w:szCs w:val="28"/>
        </w:rPr>
        <w:t xml:space="preserve"> по форме согласно приложению 4 к Порядку и документы, предусмотренные Приложением 3 к Порядку.</w:t>
      </w:r>
    </w:p>
    <w:p w:rsidR="000D30FC" w:rsidRPr="00253253" w:rsidRDefault="000D30FC" w:rsidP="000D30FC">
      <w:pPr>
        <w:pStyle w:val="ConsPlusNormal"/>
        <w:ind w:firstLine="709"/>
        <w:jc w:val="both"/>
        <w:rPr>
          <w:rFonts w:ascii="Times New Roman" w:hAnsi="Times New Roman" w:cs="Times New Roman"/>
          <w:sz w:val="28"/>
          <w:szCs w:val="28"/>
        </w:rPr>
      </w:pPr>
      <w:r w:rsidRPr="00253253">
        <w:rPr>
          <w:rFonts w:ascii="Times New Roman" w:hAnsi="Times New Roman" w:cs="Times New Roman"/>
          <w:sz w:val="28"/>
          <w:szCs w:val="28"/>
        </w:rPr>
        <w:t>1</w:t>
      </w:r>
      <w:r w:rsidR="006860D2">
        <w:rPr>
          <w:rFonts w:ascii="Times New Roman" w:hAnsi="Times New Roman" w:cs="Times New Roman"/>
          <w:sz w:val="28"/>
          <w:szCs w:val="28"/>
        </w:rPr>
        <w:t>5</w:t>
      </w:r>
      <w:r w:rsidRPr="00253253">
        <w:rPr>
          <w:rFonts w:ascii="Times New Roman" w:hAnsi="Times New Roman" w:cs="Times New Roman"/>
          <w:sz w:val="28"/>
          <w:szCs w:val="28"/>
        </w:rPr>
        <w:t>.</w:t>
      </w:r>
      <w:r w:rsidR="006860D2">
        <w:rPr>
          <w:rFonts w:ascii="Times New Roman" w:hAnsi="Times New Roman" w:cs="Times New Roman"/>
          <w:sz w:val="28"/>
          <w:szCs w:val="28"/>
        </w:rPr>
        <w:t>3</w:t>
      </w:r>
      <w:r w:rsidRPr="00253253">
        <w:rPr>
          <w:rFonts w:ascii="Times New Roman" w:hAnsi="Times New Roman" w:cs="Times New Roman"/>
          <w:sz w:val="28"/>
          <w:szCs w:val="28"/>
        </w:rPr>
        <w:t xml:space="preserve"> </w:t>
      </w:r>
      <w:r w:rsidR="00326EE9">
        <w:rPr>
          <w:rFonts w:ascii="Times New Roman" w:hAnsi="Times New Roman" w:cs="Times New Roman"/>
          <w:sz w:val="28"/>
          <w:szCs w:val="28"/>
        </w:rPr>
        <w:t xml:space="preserve">Предложение </w:t>
      </w:r>
      <w:r w:rsidRPr="00253253">
        <w:rPr>
          <w:rFonts w:ascii="Times New Roman" w:hAnsi="Times New Roman" w:cs="Times New Roman"/>
          <w:sz w:val="28"/>
          <w:szCs w:val="28"/>
        </w:rPr>
        <w:t xml:space="preserve">и документы представляются </w:t>
      </w:r>
      <w:r w:rsidR="00FD4352">
        <w:rPr>
          <w:rFonts w:ascii="Times New Roman" w:hAnsi="Times New Roman" w:cs="Times New Roman"/>
          <w:sz w:val="28"/>
          <w:szCs w:val="28"/>
        </w:rPr>
        <w:t xml:space="preserve">в Комитет </w:t>
      </w:r>
      <w:r w:rsidRPr="00253253">
        <w:rPr>
          <w:rFonts w:ascii="Times New Roman" w:hAnsi="Times New Roman" w:cs="Times New Roman"/>
          <w:sz w:val="28"/>
          <w:szCs w:val="28"/>
        </w:rPr>
        <w:t>одним из следующих способов:</w:t>
      </w:r>
    </w:p>
    <w:p w:rsidR="000D30FC" w:rsidRPr="00253253" w:rsidRDefault="00FD4352" w:rsidP="000D30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0D30FC" w:rsidRPr="00253253">
        <w:rPr>
          <w:rFonts w:ascii="Times New Roman" w:hAnsi="Times New Roman" w:cs="Times New Roman"/>
          <w:sz w:val="28"/>
          <w:szCs w:val="28"/>
        </w:rPr>
        <w:t xml:space="preserve"> </w:t>
      </w:r>
      <w:r w:rsidR="007B57F6">
        <w:rPr>
          <w:rFonts w:ascii="Times New Roman" w:hAnsi="Times New Roman" w:cs="Times New Roman"/>
          <w:sz w:val="28"/>
          <w:szCs w:val="28"/>
        </w:rPr>
        <w:t xml:space="preserve">на бумажном носителе </w:t>
      </w:r>
      <w:r w:rsidR="000D30FC" w:rsidRPr="00253253">
        <w:rPr>
          <w:rFonts w:ascii="Times New Roman" w:hAnsi="Times New Roman" w:cs="Times New Roman"/>
          <w:sz w:val="28"/>
          <w:szCs w:val="28"/>
        </w:rPr>
        <w:t>лично или через представителя;</w:t>
      </w:r>
    </w:p>
    <w:p w:rsidR="00FD4352" w:rsidRDefault="00527827" w:rsidP="000D30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FD4352">
        <w:rPr>
          <w:rFonts w:ascii="Times New Roman" w:hAnsi="Times New Roman" w:cs="Times New Roman"/>
          <w:sz w:val="28"/>
          <w:szCs w:val="28"/>
        </w:rPr>
        <w:t>)</w:t>
      </w:r>
      <w:r w:rsidR="000D30FC" w:rsidRPr="00253253">
        <w:rPr>
          <w:rFonts w:ascii="Times New Roman" w:hAnsi="Times New Roman" w:cs="Times New Roman"/>
          <w:sz w:val="28"/>
          <w:szCs w:val="28"/>
        </w:rPr>
        <w:t xml:space="preserve"> </w:t>
      </w:r>
      <w:r w:rsidR="007B57F6">
        <w:rPr>
          <w:rFonts w:ascii="Times New Roman" w:hAnsi="Times New Roman" w:cs="Times New Roman"/>
          <w:sz w:val="28"/>
          <w:szCs w:val="28"/>
        </w:rPr>
        <w:t xml:space="preserve">в </w:t>
      </w:r>
      <w:r w:rsidR="000D30FC" w:rsidRPr="00253253">
        <w:rPr>
          <w:rFonts w:ascii="Times New Roman" w:hAnsi="Times New Roman" w:cs="Times New Roman"/>
          <w:sz w:val="28"/>
          <w:szCs w:val="28"/>
        </w:rPr>
        <w:t>электронном виде путем подачи</w:t>
      </w:r>
      <w:r w:rsidR="00FD4352">
        <w:rPr>
          <w:rFonts w:ascii="Times New Roman" w:hAnsi="Times New Roman" w:cs="Times New Roman"/>
          <w:sz w:val="28"/>
          <w:szCs w:val="28"/>
        </w:rPr>
        <w:t>:</w:t>
      </w:r>
    </w:p>
    <w:p w:rsidR="00FD4352" w:rsidRDefault="00FD4352" w:rsidP="00FD4352">
      <w:pPr>
        <w:pStyle w:val="ConsPlusNormal"/>
        <w:ind w:left="708" w:firstLine="1"/>
        <w:jc w:val="both"/>
        <w:rPr>
          <w:rFonts w:ascii="Times New Roman" w:hAnsi="Times New Roman" w:cs="Times New Roman"/>
          <w:sz w:val="28"/>
          <w:szCs w:val="28"/>
        </w:rPr>
      </w:pPr>
      <w:r>
        <w:rPr>
          <w:rFonts w:ascii="Times New Roman" w:hAnsi="Times New Roman" w:cs="Times New Roman"/>
          <w:sz w:val="28"/>
          <w:szCs w:val="28"/>
        </w:rPr>
        <w:t xml:space="preserve">- </w:t>
      </w:r>
      <w:r w:rsidR="000D30FC" w:rsidRPr="00253253">
        <w:rPr>
          <w:rFonts w:ascii="Times New Roman" w:hAnsi="Times New Roman" w:cs="Times New Roman"/>
          <w:sz w:val="28"/>
          <w:szCs w:val="28"/>
        </w:rPr>
        <w:t>через официальный сайт</w:t>
      </w:r>
      <w:r>
        <w:rPr>
          <w:rFonts w:ascii="Times New Roman" w:hAnsi="Times New Roman" w:cs="Times New Roman"/>
          <w:sz w:val="28"/>
          <w:szCs w:val="28"/>
        </w:rPr>
        <w:t xml:space="preserve">: </w:t>
      </w:r>
      <w:hyperlink r:id="rId20" w:history="1">
        <w:r w:rsidRPr="00A51643">
          <w:rPr>
            <w:rStyle w:val="a9"/>
            <w:rFonts w:ascii="Times New Roman" w:hAnsi="Times New Roman" w:cs="Times New Roman"/>
            <w:sz w:val="28"/>
            <w:szCs w:val="28"/>
          </w:rPr>
          <w:t>http://hmrn.ru</w:t>
        </w:r>
      </w:hyperlink>
      <w:r>
        <w:rPr>
          <w:rFonts w:ascii="Times New Roman" w:hAnsi="Times New Roman" w:cs="Times New Roman"/>
          <w:sz w:val="28"/>
          <w:szCs w:val="28"/>
        </w:rPr>
        <w:t>;</w:t>
      </w:r>
    </w:p>
    <w:p w:rsidR="00FD4352" w:rsidRDefault="00FD4352" w:rsidP="00FD4352">
      <w:pPr>
        <w:pStyle w:val="ConsPlusNormal"/>
        <w:ind w:left="708" w:firstLine="1"/>
        <w:jc w:val="both"/>
        <w:rPr>
          <w:rFonts w:ascii="Times New Roman" w:hAnsi="Times New Roman" w:cs="Times New Roman"/>
          <w:sz w:val="28"/>
          <w:szCs w:val="28"/>
        </w:rPr>
      </w:pPr>
      <w:r>
        <w:rPr>
          <w:rFonts w:ascii="Times New Roman" w:hAnsi="Times New Roman" w:cs="Times New Roman"/>
          <w:sz w:val="28"/>
          <w:szCs w:val="28"/>
        </w:rPr>
        <w:t>- посредством</w:t>
      </w:r>
      <w:r w:rsidR="0057193B">
        <w:rPr>
          <w:rFonts w:ascii="Times New Roman" w:hAnsi="Times New Roman" w:cs="Times New Roman"/>
          <w:sz w:val="28"/>
          <w:szCs w:val="28"/>
        </w:rPr>
        <w:t xml:space="preserve"> электронной почты</w:t>
      </w:r>
      <w:r>
        <w:rPr>
          <w:rFonts w:ascii="Times New Roman" w:hAnsi="Times New Roman" w:cs="Times New Roman"/>
          <w:sz w:val="28"/>
          <w:szCs w:val="28"/>
        </w:rPr>
        <w:t>:</w:t>
      </w:r>
      <w:r w:rsidR="0057193B">
        <w:rPr>
          <w:rFonts w:ascii="Times New Roman" w:hAnsi="Times New Roman" w:cs="Times New Roman"/>
          <w:sz w:val="28"/>
          <w:szCs w:val="28"/>
        </w:rPr>
        <w:t xml:space="preserve"> </w:t>
      </w:r>
      <w:hyperlink r:id="rId21" w:history="1">
        <w:r w:rsidRPr="00A51643">
          <w:rPr>
            <w:rStyle w:val="a9"/>
            <w:rFonts w:ascii="Times New Roman" w:hAnsi="Times New Roman" w:cs="Times New Roman"/>
            <w:sz w:val="28"/>
            <w:szCs w:val="28"/>
          </w:rPr>
          <w:t>econom@hmrn.ru</w:t>
        </w:r>
      </w:hyperlink>
      <w:r>
        <w:rPr>
          <w:rFonts w:ascii="Times New Roman" w:hAnsi="Times New Roman" w:cs="Times New Roman"/>
          <w:sz w:val="28"/>
          <w:szCs w:val="28"/>
        </w:rPr>
        <w:t>;</w:t>
      </w:r>
    </w:p>
    <w:p w:rsidR="00FD4352" w:rsidRDefault="00FD4352" w:rsidP="002B36B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53253">
        <w:rPr>
          <w:rFonts w:ascii="Times New Roman" w:hAnsi="Times New Roman" w:cs="Times New Roman"/>
          <w:sz w:val="28"/>
          <w:szCs w:val="28"/>
        </w:rPr>
        <w:t>посредством Цифро</w:t>
      </w:r>
      <w:r>
        <w:rPr>
          <w:rFonts w:ascii="Times New Roman" w:hAnsi="Times New Roman" w:cs="Times New Roman"/>
          <w:sz w:val="28"/>
          <w:szCs w:val="28"/>
        </w:rPr>
        <w:t>вой платформы МСП</w:t>
      </w:r>
      <w:r w:rsidRPr="00253253">
        <w:rPr>
          <w:rFonts w:ascii="Times New Roman" w:hAnsi="Times New Roman" w:cs="Times New Roman"/>
          <w:sz w:val="28"/>
          <w:szCs w:val="28"/>
        </w:rPr>
        <w:t xml:space="preserve"> </w:t>
      </w:r>
      <w:r w:rsidRPr="00A05548">
        <w:rPr>
          <w:rFonts w:ascii="Times New Roman" w:hAnsi="Times New Roman" w:cs="Times New Roman"/>
          <w:sz w:val="28"/>
          <w:szCs w:val="28"/>
        </w:rPr>
        <w:t>(</w:t>
      </w:r>
      <w:hyperlink r:id="rId22" w:history="1">
        <w:r w:rsidRPr="00A05548">
          <w:rPr>
            <w:rStyle w:val="a9"/>
            <w:rFonts w:ascii="Times New Roman" w:hAnsi="Times New Roman"/>
            <w:sz w:val="28"/>
            <w:szCs w:val="28"/>
          </w:rPr>
          <w:t>https://мсп.рф</w:t>
        </w:r>
      </w:hyperlink>
      <w:r>
        <w:rPr>
          <w:rStyle w:val="a9"/>
          <w:rFonts w:ascii="Times New Roman" w:hAnsi="Times New Roman"/>
          <w:sz w:val="28"/>
          <w:szCs w:val="28"/>
        </w:rPr>
        <w:t>)</w:t>
      </w:r>
      <w:r w:rsidRPr="00253253">
        <w:rPr>
          <w:rFonts w:ascii="Times New Roman" w:hAnsi="Times New Roman" w:cs="Times New Roman"/>
          <w:sz w:val="28"/>
          <w:szCs w:val="28"/>
        </w:rPr>
        <w:t xml:space="preserve"> </w:t>
      </w:r>
      <w:r w:rsidR="000D30FC" w:rsidRPr="00253253">
        <w:rPr>
          <w:rFonts w:ascii="Times New Roman" w:hAnsi="Times New Roman" w:cs="Times New Roman"/>
          <w:sz w:val="28"/>
          <w:szCs w:val="28"/>
        </w:rPr>
        <w:t>(при на</w:t>
      </w:r>
      <w:r>
        <w:rPr>
          <w:rFonts w:ascii="Times New Roman" w:hAnsi="Times New Roman" w:cs="Times New Roman"/>
          <w:sz w:val="28"/>
          <w:szCs w:val="28"/>
        </w:rPr>
        <w:t>личии технической возможности);</w:t>
      </w:r>
    </w:p>
    <w:p w:rsidR="00FD4352" w:rsidRPr="00A05548" w:rsidRDefault="00FD4352" w:rsidP="002B36B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A05548">
        <w:rPr>
          <w:rFonts w:ascii="Times New Roman" w:hAnsi="Times New Roman" w:cs="Times New Roman"/>
          <w:sz w:val="28"/>
          <w:szCs w:val="28"/>
        </w:rPr>
        <w:t>информационной системы Ханты-Мансийского автономного округа-Югры «Югра Открытая» (</w:t>
      </w:r>
      <w:hyperlink r:id="rId23" w:history="1">
        <w:r w:rsidRPr="00A05548">
          <w:rPr>
            <w:rStyle w:val="a9"/>
            <w:rFonts w:ascii="Times New Roman" w:hAnsi="Times New Roman"/>
            <w:sz w:val="28"/>
            <w:szCs w:val="28"/>
          </w:rPr>
          <w:t>https://lk.ugraopen.admhmao.ru</w:t>
        </w:r>
      </w:hyperlink>
      <w:r>
        <w:rPr>
          <w:rFonts w:ascii="Times New Roman" w:hAnsi="Times New Roman" w:cs="Times New Roman"/>
          <w:sz w:val="28"/>
          <w:szCs w:val="28"/>
        </w:rPr>
        <w:t xml:space="preserve">) </w:t>
      </w:r>
      <w:r w:rsidRPr="00A05548">
        <w:rPr>
          <w:rFonts w:ascii="Times New Roman" w:hAnsi="Times New Roman" w:cs="Times New Roman"/>
          <w:sz w:val="28"/>
          <w:szCs w:val="28"/>
        </w:rPr>
        <w:t>(при наличии технической возможности).</w:t>
      </w:r>
    </w:p>
    <w:p w:rsidR="000D30FC" w:rsidRPr="00253253" w:rsidRDefault="000D30FC" w:rsidP="000D30FC">
      <w:pPr>
        <w:pStyle w:val="ConsPlusNormal"/>
        <w:ind w:firstLine="709"/>
        <w:jc w:val="both"/>
        <w:rPr>
          <w:rFonts w:ascii="Times New Roman" w:hAnsi="Times New Roman" w:cs="Times New Roman"/>
          <w:sz w:val="28"/>
          <w:szCs w:val="28"/>
        </w:rPr>
      </w:pPr>
      <w:r w:rsidRPr="00253253">
        <w:rPr>
          <w:rFonts w:ascii="Times New Roman" w:hAnsi="Times New Roman" w:cs="Times New Roman"/>
          <w:sz w:val="28"/>
          <w:szCs w:val="28"/>
        </w:rPr>
        <w:t>В случае предоставления документов в электронном виде (</w:t>
      </w:r>
      <w:r w:rsidR="00AC51E9">
        <w:rPr>
          <w:rFonts w:ascii="Times New Roman" w:hAnsi="Times New Roman" w:cs="Times New Roman"/>
          <w:sz w:val="28"/>
          <w:szCs w:val="28"/>
        </w:rPr>
        <w:t>предложение</w:t>
      </w:r>
      <w:r w:rsidRPr="00253253">
        <w:rPr>
          <w:rFonts w:ascii="Times New Roman" w:hAnsi="Times New Roman" w:cs="Times New Roman"/>
          <w:sz w:val="28"/>
          <w:szCs w:val="28"/>
        </w:rPr>
        <w:t xml:space="preserve"> и согласие на обработку персональных данных) участник отбора до истечения рабочего дня, следующего за днем подачи </w:t>
      </w:r>
      <w:r w:rsidR="00AC51E9">
        <w:rPr>
          <w:rFonts w:ascii="Times New Roman" w:hAnsi="Times New Roman" w:cs="Times New Roman"/>
          <w:sz w:val="28"/>
          <w:szCs w:val="28"/>
        </w:rPr>
        <w:t>предложения</w:t>
      </w:r>
      <w:r w:rsidRPr="00253253">
        <w:rPr>
          <w:rFonts w:ascii="Times New Roman" w:hAnsi="Times New Roman" w:cs="Times New Roman"/>
          <w:sz w:val="28"/>
          <w:szCs w:val="28"/>
        </w:rPr>
        <w:t xml:space="preserve"> </w:t>
      </w:r>
      <w:r w:rsidRPr="00253253">
        <w:rPr>
          <w:rFonts w:ascii="Times New Roman" w:hAnsi="Times New Roman" w:cs="Times New Roman"/>
          <w:sz w:val="28"/>
          <w:szCs w:val="28"/>
        </w:rPr>
        <w:lastRenderedPageBreak/>
        <w:t xml:space="preserve">в электронном виде, обязан представить в Комитет </w:t>
      </w:r>
      <w:r w:rsidR="003C21EE">
        <w:rPr>
          <w:rFonts w:ascii="Times New Roman" w:hAnsi="Times New Roman" w:cs="Times New Roman"/>
          <w:sz w:val="28"/>
          <w:szCs w:val="28"/>
        </w:rPr>
        <w:t>предложение (</w:t>
      </w:r>
      <w:r w:rsidRPr="00253253">
        <w:rPr>
          <w:rFonts w:ascii="Times New Roman" w:hAnsi="Times New Roman" w:cs="Times New Roman"/>
          <w:sz w:val="28"/>
          <w:szCs w:val="28"/>
        </w:rPr>
        <w:t>оригинал) и документы, предусмотренные Приложением 3 к Порядку.</w:t>
      </w:r>
    </w:p>
    <w:p w:rsidR="000D30FC" w:rsidRPr="00253253" w:rsidRDefault="000D30FC" w:rsidP="000D30FC">
      <w:pPr>
        <w:pStyle w:val="ConsPlusNormal"/>
        <w:ind w:firstLine="709"/>
        <w:jc w:val="both"/>
        <w:rPr>
          <w:rFonts w:ascii="Times New Roman" w:hAnsi="Times New Roman" w:cs="Times New Roman"/>
          <w:sz w:val="28"/>
          <w:szCs w:val="28"/>
        </w:rPr>
      </w:pPr>
      <w:r w:rsidRPr="00253253">
        <w:rPr>
          <w:rFonts w:ascii="Times New Roman" w:hAnsi="Times New Roman" w:cs="Times New Roman"/>
          <w:sz w:val="28"/>
          <w:szCs w:val="28"/>
        </w:rPr>
        <w:t xml:space="preserve">Комитет регистрирует оригинал </w:t>
      </w:r>
      <w:r w:rsidR="00AC51E9">
        <w:rPr>
          <w:rFonts w:ascii="Times New Roman" w:hAnsi="Times New Roman" w:cs="Times New Roman"/>
          <w:sz w:val="28"/>
          <w:szCs w:val="28"/>
        </w:rPr>
        <w:t>предложения</w:t>
      </w:r>
      <w:r w:rsidRPr="00253253">
        <w:rPr>
          <w:rFonts w:ascii="Times New Roman" w:hAnsi="Times New Roman" w:cs="Times New Roman"/>
          <w:sz w:val="28"/>
          <w:szCs w:val="28"/>
        </w:rPr>
        <w:t xml:space="preserve"> в день ее поступления, при этом датой подачи заявки считается дата регистрации Комитетом </w:t>
      </w:r>
      <w:r w:rsidR="00AC51E9">
        <w:rPr>
          <w:rFonts w:ascii="Times New Roman" w:hAnsi="Times New Roman" w:cs="Times New Roman"/>
          <w:sz w:val="28"/>
          <w:szCs w:val="28"/>
        </w:rPr>
        <w:t>предложения</w:t>
      </w:r>
      <w:r w:rsidRPr="00253253">
        <w:rPr>
          <w:rFonts w:ascii="Times New Roman" w:hAnsi="Times New Roman" w:cs="Times New Roman"/>
          <w:sz w:val="28"/>
          <w:szCs w:val="28"/>
        </w:rPr>
        <w:t>, поданной в электронном виде.</w:t>
      </w:r>
    </w:p>
    <w:p w:rsidR="000D30FC" w:rsidRPr="00253253" w:rsidRDefault="000D30FC" w:rsidP="000D30FC">
      <w:pPr>
        <w:pStyle w:val="ConsPlusNormal"/>
        <w:ind w:firstLine="709"/>
        <w:jc w:val="both"/>
        <w:rPr>
          <w:rFonts w:ascii="Times New Roman" w:hAnsi="Times New Roman" w:cs="Times New Roman"/>
          <w:sz w:val="28"/>
          <w:szCs w:val="28"/>
        </w:rPr>
      </w:pPr>
      <w:r w:rsidRPr="00253253">
        <w:rPr>
          <w:rFonts w:ascii="Times New Roman" w:hAnsi="Times New Roman" w:cs="Times New Roman"/>
          <w:sz w:val="28"/>
          <w:szCs w:val="28"/>
        </w:rPr>
        <w:t xml:space="preserve">При невыполнении участником отбора, подавшим </w:t>
      </w:r>
      <w:r w:rsidR="0018669D">
        <w:rPr>
          <w:rFonts w:ascii="Times New Roman" w:hAnsi="Times New Roman" w:cs="Times New Roman"/>
          <w:sz w:val="28"/>
          <w:szCs w:val="28"/>
        </w:rPr>
        <w:t>предложение</w:t>
      </w:r>
      <w:r w:rsidRPr="00253253">
        <w:rPr>
          <w:rFonts w:ascii="Times New Roman" w:hAnsi="Times New Roman" w:cs="Times New Roman"/>
          <w:sz w:val="28"/>
          <w:szCs w:val="28"/>
        </w:rPr>
        <w:t xml:space="preserve"> в электронном виде, обязательства о предоставлении оригинала </w:t>
      </w:r>
      <w:r w:rsidR="0018669D">
        <w:rPr>
          <w:rFonts w:ascii="Times New Roman" w:hAnsi="Times New Roman" w:cs="Times New Roman"/>
          <w:sz w:val="28"/>
          <w:szCs w:val="28"/>
        </w:rPr>
        <w:t>предложения</w:t>
      </w:r>
      <w:r w:rsidRPr="00253253">
        <w:rPr>
          <w:rFonts w:ascii="Times New Roman" w:hAnsi="Times New Roman" w:cs="Times New Roman"/>
          <w:sz w:val="28"/>
          <w:szCs w:val="28"/>
        </w:rPr>
        <w:t xml:space="preserve"> с приложенными документами, направленн</w:t>
      </w:r>
      <w:r w:rsidR="0018669D">
        <w:rPr>
          <w:rFonts w:ascii="Times New Roman" w:hAnsi="Times New Roman" w:cs="Times New Roman"/>
          <w:sz w:val="28"/>
          <w:szCs w:val="28"/>
        </w:rPr>
        <w:t>ое предложение</w:t>
      </w:r>
      <w:r w:rsidRPr="00253253">
        <w:rPr>
          <w:rFonts w:ascii="Times New Roman" w:hAnsi="Times New Roman" w:cs="Times New Roman"/>
          <w:sz w:val="28"/>
          <w:szCs w:val="28"/>
        </w:rPr>
        <w:t xml:space="preserve"> считается неподанн</w:t>
      </w:r>
      <w:r w:rsidR="0018669D">
        <w:rPr>
          <w:rFonts w:ascii="Times New Roman" w:hAnsi="Times New Roman" w:cs="Times New Roman"/>
          <w:sz w:val="28"/>
          <w:szCs w:val="28"/>
        </w:rPr>
        <w:t>ым</w:t>
      </w:r>
      <w:r w:rsidRPr="00253253">
        <w:rPr>
          <w:rFonts w:ascii="Times New Roman" w:hAnsi="Times New Roman" w:cs="Times New Roman"/>
          <w:sz w:val="28"/>
          <w:szCs w:val="28"/>
        </w:rPr>
        <w:t>.</w:t>
      </w:r>
    </w:p>
    <w:p w:rsidR="000D30FC" w:rsidRPr="00253253" w:rsidRDefault="0018669D" w:rsidP="000D30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Предложение</w:t>
      </w:r>
      <w:r w:rsidR="000D30FC" w:rsidRPr="00253253">
        <w:rPr>
          <w:rFonts w:ascii="Times New Roman" w:hAnsi="Times New Roman" w:cs="Times New Roman"/>
          <w:sz w:val="28"/>
          <w:szCs w:val="28"/>
        </w:rPr>
        <w:t>, поданн</w:t>
      </w:r>
      <w:r>
        <w:rPr>
          <w:rFonts w:ascii="Times New Roman" w:hAnsi="Times New Roman" w:cs="Times New Roman"/>
          <w:sz w:val="28"/>
          <w:szCs w:val="28"/>
        </w:rPr>
        <w:t>ое</w:t>
      </w:r>
      <w:r w:rsidR="000D30FC" w:rsidRPr="00253253">
        <w:rPr>
          <w:rFonts w:ascii="Times New Roman" w:hAnsi="Times New Roman" w:cs="Times New Roman"/>
          <w:sz w:val="28"/>
          <w:szCs w:val="28"/>
        </w:rPr>
        <w:t xml:space="preserve"> в бумажном виде</w:t>
      </w:r>
      <w:r w:rsidR="00824BB1">
        <w:rPr>
          <w:rFonts w:ascii="Times New Roman" w:hAnsi="Times New Roman" w:cs="Times New Roman"/>
          <w:sz w:val="28"/>
          <w:szCs w:val="28"/>
        </w:rPr>
        <w:t>,</w:t>
      </w:r>
      <w:r w:rsidR="000D30FC" w:rsidRPr="00253253">
        <w:rPr>
          <w:rFonts w:ascii="Times New Roman" w:hAnsi="Times New Roman" w:cs="Times New Roman"/>
          <w:sz w:val="28"/>
          <w:szCs w:val="28"/>
        </w:rPr>
        <w:t xml:space="preserve"> регистрируется в Комитете в день е</w:t>
      </w:r>
      <w:r>
        <w:rPr>
          <w:rFonts w:ascii="Times New Roman" w:hAnsi="Times New Roman" w:cs="Times New Roman"/>
          <w:sz w:val="28"/>
          <w:szCs w:val="28"/>
        </w:rPr>
        <w:t>го</w:t>
      </w:r>
      <w:r w:rsidR="000D30FC" w:rsidRPr="00253253">
        <w:rPr>
          <w:rFonts w:ascii="Times New Roman" w:hAnsi="Times New Roman" w:cs="Times New Roman"/>
          <w:sz w:val="28"/>
          <w:szCs w:val="28"/>
        </w:rPr>
        <w:t xml:space="preserve"> поступления.</w:t>
      </w:r>
    </w:p>
    <w:p w:rsidR="000D30FC" w:rsidRPr="00253253" w:rsidRDefault="000D30FC" w:rsidP="000D30FC">
      <w:pPr>
        <w:pStyle w:val="ConsPlusNormal"/>
        <w:ind w:firstLine="709"/>
        <w:jc w:val="both"/>
        <w:rPr>
          <w:rFonts w:ascii="Times New Roman" w:hAnsi="Times New Roman" w:cs="Times New Roman"/>
          <w:sz w:val="28"/>
          <w:szCs w:val="28"/>
        </w:rPr>
      </w:pPr>
      <w:r w:rsidRPr="00253253">
        <w:rPr>
          <w:rFonts w:ascii="Times New Roman" w:hAnsi="Times New Roman" w:cs="Times New Roman"/>
          <w:sz w:val="28"/>
          <w:szCs w:val="28"/>
        </w:rPr>
        <w:t xml:space="preserve">Комитет регистрирует </w:t>
      </w:r>
      <w:r w:rsidR="0018669D">
        <w:rPr>
          <w:rFonts w:ascii="Times New Roman" w:hAnsi="Times New Roman" w:cs="Times New Roman"/>
          <w:sz w:val="28"/>
          <w:szCs w:val="28"/>
        </w:rPr>
        <w:t>предложения</w:t>
      </w:r>
      <w:r w:rsidRPr="00253253">
        <w:rPr>
          <w:rFonts w:ascii="Times New Roman" w:hAnsi="Times New Roman" w:cs="Times New Roman"/>
          <w:sz w:val="28"/>
          <w:szCs w:val="28"/>
        </w:rPr>
        <w:t xml:space="preserve"> с приложенными к ним документами, предусмотренными Приложением 3 к Порядку, в порядке очередности.</w:t>
      </w:r>
    </w:p>
    <w:p w:rsidR="000D30FC" w:rsidRPr="00253253" w:rsidRDefault="00F633B8" w:rsidP="000D30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Предложение считается принятым</w:t>
      </w:r>
      <w:r w:rsidR="000D30FC" w:rsidRPr="00253253">
        <w:rPr>
          <w:rFonts w:ascii="Times New Roman" w:hAnsi="Times New Roman" w:cs="Times New Roman"/>
          <w:sz w:val="28"/>
          <w:szCs w:val="28"/>
        </w:rPr>
        <w:t xml:space="preserve"> с даты </w:t>
      </w:r>
      <w:r>
        <w:rPr>
          <w:rFonts w:ascii="Times New Roman" w:hAnsi="Times New Roman" w:cs="Times New Roman"/>
          <w:sz w:val="28"/>
          <w:szCs w:val="28"/>
        </w:rPr>
        <w:t xml:space="preserve">его поступления </w:t>
      </w:r>
      <w:r w:rsidR="000D30FC" w:rsidRPr="00253253">
        <w:rPr>
          <w:rFonts w:ascii="Times New Roman" w:hAnsi="Times New Roman" w:cs="Times New Roman"/>
          <w:sz w:val="28"/>
          <w:szCs w:val="28"/>
        </w:rPr>
        <w:t xml:space="preserve">с приложенными документами в Комитет, а в случае подачи документов в электронном виде </w:t>
      </w:r>
      <w:r w:rsidR="003D1CF7">
        <w:rPr>
          <w:rFonts w:ascii="Times New Roman" w:hAnsi="Times New Roman" w:cs="Times New Roman"/>
          <w:sz w:val="28"/>
          <w:szCs w:val="28"/>
        </w:rPr>
        <w:t>–</w:t>
      </w:r>
      <w:r w:rsidR="000D30FC" w:rsidRPr="00253253">
        <w:rPr>
          <w:rFonts w:ascii="Times New Roman" w:hAnsi="Times New Roman" w:cs="Times New Roman"/>
          <w:sz w:val="28"/>
          <w:szCs w:val="28"/>
        </w:rPr>
        <w:t xml:space="preserve"> с даты предоставления </w:t>
      </w:r>
      <w:r>
        <w:rPr>
          <w:rFonts w:ascii="Times New Roman" w:hAnsi="Times New Roman" w:cs="Times New Roman"/>
          <w:sz w:val="28"/>
          <w:szCs w:val="28"/>
        </w:rPr>
        <w:t>предложения</w:t>
      </w:r>
      <w:r w:rsidR="000D30FC" w:rsidRPr="00253253">
        <w:rPr>
          <w:rFonts w:ascii="Times New Roman" w:hAnsi="Times New Roman" w:cs="Times New Roman"/>
          <w:sz w:val="28"/>
          <w:szCs w:val="28"/>
        </w:rPr>
        <w:t xml:space="preserve"> с приложением документов, предусмотренных Приложением 3 к Порядку, через официальный сайт </w:t>
      </w:r>
      <w:r>
        <w:rPr>
          <w:rFonts w:ascii="Times New Roman" w:hAnsi="Times New Roman" w:cs="Times New Roman"/>
          <w:sz w:val="28"/>
          <w:szCs w:val="28"/>
        </w:rPr>
        <w:t xml:space="preserve">Администрации </w:t>
      </w:r>
      <w:r w:rsidR="000D30FC" w:rsidRPr="00253253">
        <w:rPr>
          <w:rFonts w:ascii="Times New Roman" w:hAnsi="Times New Roman" w:cs="Times New Roman"/>
          <w:sz w:val="28"/>
          <w:szCs w:val="28"/>
        </w:rPr>
        <w:t>Ханты-Мансийского района</w:t>
      </w:r>
      <w:r>
        <w:rPr>
          <w:rFonts w:ascii="Times New Roman" w:hAnsi="Times New Roman" w:cs="Times New Roman"/>
          <w:sz w:val="28"/>
          <w:szCs w:val="28"/>
        </w:rPr>
        <w:t>,</w:t>
      </w:r>
      <w:r w:rsidR="000D30FC" w:rsidRPr="00253253">
        <w:rPr>
          <w:rFonts w:ascii="Times New Roman" w:hAnsi="Times New Roman" w:cs="Times New Roman"/>
          <w:sz w:val="28"/>
          <w:szCs w:val="28"/>
        </w:rPr>
        <w:t xml:space="preserve"> либо посредством Цифровой платформы МСП при условии представления в установленный срок в Комитет оригинала </w:t>
      </w:r>
      <w:r>
        <w:rPr>
          <w:rFonts w:ascii="Times New Roman" w:hAnsi="Times New Roman" w:cs="Times New Roman"/>
          <w:sz w:val="28"/>
          <w:szCs w:val="28"/>
        </w:rPr>
        <w:t xml:space="preserve">предложения </w:t>
      </w:r>
      <w:r w:rsidR="000D30FC" w:rsidRPr="00253253">
        <w:rPr>
          <w:rFonts w:ascii="Times New Roman" w:hAnsi="Times New Roman" w:cs="Times New Roman"/>
          <w:sz w:val="28"/>
          <w:szCs w:val="28"/>
        </w:rPr>
        <w:t>и документов, предусмотренных Приложением 3 к Порядку, на бумажном носителе.</w:t>
      </w:r>
    </w:p>
    <w:p w:rsidR="000D30FC" w:rsidRPr="00253253" w:rsidRDefault="000D30FC" w:rsidP="000D30FC">
      <w:pPr>
        <w:pStyle w:val="ConsPlusNormal"/>
        <w:ind w:firstLine="709"/>
        <w:jc w:val="both"/>
        <w:rPr>
          <w:rFonts w:ascii="Times New Roman" w:hAnsi="Times New Roman" w:cs="Times New Roman"/>
          <w:sz w:val="28"/>
          <w:szCs w:val="28"/>
        </w:rPr>
      </w:pPr>
      <w:r w:rsidRPr="00253253">
        <w:rPr>
          <w:rFonts w:ascii="Times New Roman" w:hAnsi="Times New Roman" w:cs="Times New Roman"/>
          <w:sz w:val="28"/>
          <w:szCs w:val="28"/>
        </w:rPr>
        <w:t>1</w:t>
      </w:r>
      <w:r w:rsidR="006860D2">
        <w:rPr>
          <w:rFonts w:ascii="Times New Roman" w:hAnsi="Times New Roman" w:cs="Times New Roman"/>
          <w:sz w:val="28"/>
          <w:szCs w:val="28"/>
        </w:rPr>
        <w:t>5</w:t>
      </w:r>
      <w:r w:rsidRPr="00253253">
        <w:rPr>
          <w:rFonts w:ascii="Times New Roman" w:hAnsi="Times New Roman" w:cs="Times New Roman"/>
          <w:sz w:val="28"/>
          <w:szCs w:val="28"/>
        </w:rPr>
        <w:t>.</w:t>
      </w:r>
      <w:r w:rsidR="00AF5506">
        <w:rPr>
          <w:rFonts w:ascii="Times New Roman" w:hAnsi="Times New Roman" w:cs="Times New Roman"/>
          <w:sz w:val="28"/>
          <w:szCs w:val="28"/>
        </w:rPr>
        <w:t>4</w:t>
      </w:r>
      <w:r w:rsidR="006860D2">
        <w:rPr>
          <w:rFonts w:ascii="Times New Roman" w:hAnsi="Times New Roman" w:cs="Times New Roman"/>
          <w:sz w:val="28"/>
          <w:szCs w:val="28"/>
        </w:rPr>
        <w:t>.</w:t>
      </w:r>
      <w:r w:rsidRPr="00253253">
        <w:rPr>
          <w:rFonts w:ascii="Times New Roman" w:hAnsi="Times New Roman" w:cs="Times New Roman"/>
          <w:sz w:val="28"/>
          <w:szCs w:val="28"/>
        </w:rPr>
        <w:t xml:space="preserve"> Субъекты предоставляют перечень документов, прилагаемых участниками отбора к </w:t>
      </w:r>
      <w:r w:rsidR="00082A7C">
        <w:rPr>
          <w:rFonts w:ascii="Times New Roman" w:hAnsi="Times New Roman" w:cs="Times New Roman"/>
          <w:sz w:val="28"/>
          <w:szCs w:val="28"/>
        </w:rPr>
        <w:t>предложению</w:t>
      </w:r>
      <w:r w:rsidRPr="00253253">
        <w:rPr>
          <w:rFonts w:ascii="Times New Roman" w:hAnsi="Times New Roman" w:cs="Times New Roman"/>
          <w:sz w:val="28"/>
          <w:szCs w:val="28"/>
        </w:rPr>
        <w:t xml:space="preserve"> в соответствии с приложением № 3 к настоящему Порядку.</w:t>
      </w:r>
    </w:p>
    <w:p w:rsidR="000D30FC" w:rsidRPr="00253253" w:rsidRDefault="000D30FC" w:rsidP="000D30FC">
      <w:pPr>
        <w:pStyle w:val="ConsPlusNormal"/>
        <w:ind w:firstLine="709"/>
        <w:jc w:val="both"/>
        <w:rPr>
          <w:rFonts w:ascii="Times New Roman" w:hAnsi="Times New Roman" w:cs="Times New Roman"/>
          <w:snapToGrid w:val="0"/>
          <w:color w:val="000000" w:themeColor="text1"/>
          <w:sz w:val="28"/>
          <w:szCs w:val="28"/>
        </w:rPr>
      </w:pPr>
      <w:r w:rsidRPr="00253253">
        <w:rPr>
          <w:rFonts w:ascii="Times New Roman" w:hAnsi="Times New Roman" w:cs="Times New Roman"/>
          <w:color w:val="000000" w:themeColor="text1"/>
          <w:sz w:val="28"/>
          <w:szCs w:val="28"/>
        </w:rPr>
        <w:t>1</w:t>
      </w:r>
      <w:r w:rsidR="006860D2">
        <w:rPr>
          <w:rFonts w:ascii="Times New Roman" w:hAnsi="Times New Roman" w:cs="Times New Roman"/>
          <w:color w:val="000000" w:themeColor="text1"/>
          <w:sz w:val="28"/>
          <w:szCs w:val="28"/>
        </w:rPr>
        <w:t>5</w:t>
      </w:r>
      <w:r w:rsidRPr="00253253">
        <w:rPr>
          <w:rFonts w:ascii="Times New Roman" w:hAnsi="Times New Roman" w:cs="Times New Roman"/>
          <w:color w:val="000000" w:themeColor="text1"/>
          <w:sz w:val="28"/>
          <w:szCs w:val="28"/>
        </w:rPr>
        <w:t>.</w:t>
      </w:r>
      <w:r w:rsidR="00AF5506">
        <w:rPr>
          <w:rFonts w:ascii="Times New Roman" w:hAnsi="Times New Roman" w:cs="Times New Roman"/>
          <w:color w:val="000000" w:themeColor="text1"/>
          <w:sz w:val="28"/>
          <w:szCs w:val="28"/>
        </w:rPr>
        <w:t>5</w:t>
      </w:r>
      <w:r w:rsidR="006860D2">
        <w:rPr>
          <w:rFonts w:ascii="Times New Roman" w:hAnsi="Times New Roman" w:cs="Times New Roman"/>
          <w:color w:val="000000" w:themeColor="text1"/>
          <w:sz w:val="28"/>
          <w:szCs w:val="28"/>
        </w:rPr>
        <w:t>.</w:t>
      </w:r>
      <w:r w:rsidRPr="00253253">
        <w:rPr>
          <w:rFonts w:ascii="Times New Roman" w:hAnsi="Times New Roman" w:cs="Times New Roman"/>
          <w:color w:val="000000" w:themeColor="text1"/>
          <w:sz w:val="28"/>
          <w:szCs w:val="28"/>
        </w:rPr>
        <w:t xml:space="preserve"> Участники отбора в течение текущего финансового года </w:t>
      </w:r>
      <w:r w:rsidRPr="00253253">
        <w:rPr>
          <w:rFonts w:ascii="Times New Roman" w:hAnsi="Times New Roman" w:cs="Times New Roman"/>
          <w:sz w:val="28"/>
          <w:szCs w:val="28"/>
        </w:rPr>
        <w:t xml:space="preserve">вправе </w:t>
      </w:r>
      <w:r w:rsidRPr="00253253">
        <w:rPr>
          <w:rFonts w:ascii="Times New Roman" w:hAnsi="Times New Roman" w:cs="Times New Roman"/>
          <w:color w:val="000000" w:themeColor="text1"/>
          <w:sz w:val="28"/>
          <w:szCs w:val="28"/>
        </w:rPr>
        <w:t xml:space="preserve">подать </w:t>
      </w:r>
      <w:r w:rsidR="00527827">
        <w:rPr>
          <w:rFonts w:ascii="Times New Roman" w:hAnsi="Times New Roman" w:cs="Times New Roman"/>
          <w:color w:val="000000" w:themeColor="text1"/>
          <w:sz w:val="28"/>
          <w:szCs w:val="28"/>
        </w:rPr>
        <w:t xml:space="preserve">заявку </w:t>
      </w:r>
      <w:r w:rsidRPr="00253253">
        <w:rPr>
          <w:rFonts w:ascii="Times New Roman" w:hAnsi="Times New Roman" w:cs="Times New Roman"/>
          <w:snapToGrid w:val="0"/>
          <w:color w:val="000000" w:themeColor="text1"/>
          <w:sz w:val="28"/>
          <w:szCs w:val="28"/>
        </w:rPr>
        <w:t>не ограниченное количество раз в пределах максимальной суммы субсидии, установленной на одного Субъекта и на текущий финансовый год.</w:t>
      </w:r>
    </w:p>
    <w:p w:rsidR="007970C3" w:rsidRDefault="0075452C" w:rsidP="007970C3">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AF5506">
        <w:rPr>
          <w:rFonts w:ascii="Times New Roman" w:hAnsi="Times New Roman" w:cs="Times New Roman"/>
          <w:color w:val="000000" w:themeColor="text1"/>
          <w:sz w:val="28"/>
          <w:szCs w:val="28"/>
        </w:rPr>
        <w:t>6</w:t>
      </w:r>
      <w:r w:rsidR="000D30FC" w:rsidRPr="00253253">
        <w:rPr>
          <w:rFonts w:ascii="Times New Roman" w:hAnsi="Times New Roman" w:cs="Times New Roman"/>
          <w:color w:val="000000" w:themeColor="text1"/>
          <w:sz w:val="28"/>
          <w:szCs w:val="28"/>
        </w:rPr>
        <w:t>. Участник отбора может изменить (дополнить) или отозвать сво</w:t>
      </w:r>
      <w:r w:rsidR="00082A7C">
        <w:rPr>
          <w:rFonts w:ascii="Times New Roman" w:hAnsi="Times New Roman" w:cs="Times New Roman"/>
          <w:color w:val="000000" w:themeColor="text1"/>
          <w:sz w:val="28"/>
          <w:szCs w:val="28"/>
        </w:rPr>
        <w:t>е</w:t>
      </w:r>
      <w:r w:rsidR="009732CF">
        <w:rPr>
          <w:rFonts w:ascii="Times New Roman" w:hAnsi="Times New Roman" w:cs="Times New Roman"/>
          <w:color w:val="000000" w:themeColor="text1"/>
          <w:sz w:val="28"/>
          <w:szCs w:val="28"/>
        </w:rPr>
        <w:t xml:space="preserve"> </w:t>
      </w:r>
      <w:r w:rsidR="00082A7C">
        <w:rPr>
          <w:rFonts w:ascii="Times New Roman" w:hAnsi="Times New Roman" w:cs="Times New Roman"/>
          <w:color w:val="000000" w:themeColor="text1"/>
          <w:sz w:val="28"/>
          <w:szCs w:val="28"/>
        </w:rPr>
        <w:t>предложение</w:t>
      </w:r>
      <w:r w:rsidR="000D30FC" w:rsidRPr="00253253">
        <w:rPr>
          <w:rFonts w:ascii="Times New Roman" w:hAnsi="Times New Roman" w:cs="Times New Roman"/>
          <w:color w:val="000000" w:themeColor="text1"/>
          <w:sz w:val="28"/>
          <w:szCs w:val="28"/>
        </w:rPr>
        <w:t xml:space="preserve">, но не позднее даты окончания срока </w:t>
      </w:r>
      <w:r w:rsidR="00082A7C">
        <w:rPr>
          <w:rFonts w:ascii="Times New Roman" w:hAnsi="Times New Roman" w:cs="Times New Roman"/>
          <w:color w:val="000000" w:themeColor="text1"/>
          <w:sz w:val="28"/>
          <w:szCs w:val="28"/>
        </w:rPr>
        <w:t>его</w:t>
      </w:r>
      <w:r w:rsidR="000D30FC" w:rsidRPr="00253253">
        <w:rPr>
          <w:rFonts w:ascii="Times New Roman" w:hAnsi="Times New Roman" w:cs="Times New Roman"/>
          <w:color w:val="000000" w:themeColor="text1"/>
          <w:sz w:val="28"/>
          <w:szCs w:val="28"/>
        </w:rPr>
        <w:t xml:space="preserve"> приема, указанного в объявлении, направив (вручив) письмо, содержащее соответствующую информацию, подписанное </w:t>
      </w:r>
      <w:r w:rsidR="00EE603C">
        <w:rPr>
          <w:rFonts w:ascii="Times New Roman" w:hAnsi="Times New Roman" w:cs="Times New Roman"/>
          <w:color w:val="000000" w:themeColor="text1"/>
          <w:sz w:val="28"/>
          <w:szCs w:val="28"/>
        </w:rPr>
        <w:t xml:space="preserve">Субъектом или </w:t>
      </w:r>
      <w:r w:rsidR="000D30FC" w:rsidRPr="00253253">
        <w:rPr>
          <w:rFonts w:ascii="Times New Roman" w:hAnsi="Times New Roman" w:cs="Times New Roman"/>
          <w:color w:val="000000" w:themeColor="text1"/>
          <w:sz w:val="28"/>
          <w:szCs w:val="28"/>
        </w:rPr>
        <w:t xml:space="preserve">уполномоченным лицом Субъекта. В случае изменения </w:t>
      </w:r>
      <w:r w:rsidR="00082A7C">
        <w:rPr>
          <w:rFonts w:ascii="Times New Roman" w:hAnsi="Times New Roman" w:cs="Times New Roman"/>
          <w:color w:val="000000" w:themeColor="text1"/>
          <w:sz w:val="28"/>
          <w:szCs w:val="28"/>
        </w:rPr>
        <w:t>предложения</w:t>
      </w:r>
      <w:r w:rsidR="000D30FC" w:rsidRPr="00253253">
        <w:rPr>
          <w:rFonts w:ascii="Times New Roman" w:hAnsi="Times New Roman" w:cs="Times New Roman"/>
          <w:color w:val="000000" w:themeColor="text1"/>
          <w:sz w:val="28"/>
          <w:szCs w:val="28"/>
        </w:rPr>
        <w:t>, такое предложение признается новым и рассматривается в порядке и сроки, предусмотренные настоящим Порядком.</w:t>
      </w:r>
    </w:p>
    <w:p w:rsidR="000D30FC" w:rsidRPr="00253253" w:rsidRDefault="007970C3" w:rsidP="007970C3">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r w:rsidR="000D30FC" w:rsidRPr="00253253">
        <w:rPr>
          <w:rFonts w:ascii="Times New Roman" w:hAnsi="Times New Roman" w:cs="Times New Roman"/>
          <w:color w:val="000000" w:themeColor="text1"/>
          <w:sz w:val="28"/>
          <w:szCs w:val="28"/>
        </w:rPr>
        <w:t xml:space="preserve">. Участники отбора могут запросить письменное разъяснение положений объявления о проведении отбора в адрес Уполномоченного органа со дня объявления отбора и не позднее чем за 5 рабочих дней до дня окончания отбора. Уполномоченный орган в течении 3-х рабочих дней направляет участнику отбора письменное разъяснение положений объявления о проведении отбора. </w:t>
      </w:r>
    </w:p>
    <w:p w:rsidR="000D30FC" w:rsidRPr="00253253" w:rsidRDefault="007970C3" w:rsidP="000D30FC">
      <w:pPr>
        <w:tabs>
          <w:tab w:val="left" w:pos="17294"/>
          <w:tab w:val="left" w:pos="19845"/>
        </w:tabs>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r w:rsidR="000D30FC" w:rsidRPr="00253253">
        <w:rPr>
          <w:rFonts w:ascii="Times New Roman" w:hAnsi="Times New Roman" w:cs="Times New Roman"/>
          <w:color w:val="000000" w:themeColor="text1"/>
          <w:sz w:val="28"/>
          <w:szCs w:val="28"/>
        </w:rPr>
        <w:t xml:space="preserve">. Требовать у Субъекта самостоятельного представления документов, которые находятся в распоряжении государственных органов и </w:t>
      </w:r>
      <w:r w:rsidR="000D30FC" w:rsidRPr="00253253">
        <w:rPr>
          <w:rFonts w:ascii="Times New Roman" w:hAnsi="Times New Roman" w:cs="Times New Roman"/>
          <w:color w:val="000000" w:themeColor="text1"/>
          <w:sz w:val="28"/>
          <w:szCs w:val="28"/>
        </w:rPr>
        <w:lastRenderedPageBreak/>
        <w:t xml:space="preserve">органов местного самоуправления, которые Субъект вправе представить по собственной инициативе, запрещено. </w:t>
      </w:r>
    </w:p>
    <w:p w:rsidR="000D30FC" w:rsidRPr="00253253" w:rsidRDefault="007970C3" w:rsidP="000D30F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0D30FC" w:rsidRPr="00253253">
        <w:rPr>
          <w:rFonts w:ascii="Times New Roman" w:hAnsi="Times New Roman" w:cs="Times New Roman"/>
          <w:color w:val="000000" w:themeColor="text1"/>
          <w:sz w:val="28"/>
          <w:szCs w:val="28"/>
        </w:rPr>
        <w:t>. Предоставленн</w:t>
      </w:r>
      <w:r w:rsidR="00665B7A">
        <w:rPr>
          <w:rFonts w:ascii="Times New Roman" w:hAnsi="Times New Roman" w:cs="Times New Roman"/>
          <w:color w:val="000000" w:themeColor="text1"/>
          <w:sz w:val="28"/>
          <w:szCs w:val="28"/>
        </w:rPr>
        <w:t>ые</w:t>
      </w:r>
      <w:r w:rsidR="000D30FC" w:rsidRPr="00253253">
        <w:rPr>
          <w:rFonts w:ascii="Times New Roman" w:hAnsi="Times New Roman" w:cs="Times New Roman"/>
          <w:color w:val="000000" w:themeColor="text1"/>
          <w:sz w:val="28"/>
          <w:szCs w:val="28"/>
        </w:rPr>
        <w:t xml:space="preserve"> </w:t>
      </w:r>
      <w:r w:rsidR="002F1F88">
        <w:rPr>
          <w:rFonts w:ascii="Times New Roman" w:hAnsi="Times New Roman" w:cs="Times New Roman"/>
          <w:color w:val="000000" w:themeColor="text1"/>
          <w:sz w:val="28"/>
          <w:szCs w:val="28"/>
        </w:rPr>
        <w:t>предложени</w:t>
      </w:r>
      <w:r w:rsidR="00665B7A">
        <w:rPr>
          <w:rFonts w:ascii="Times New Roman" w:hAnsi="Times New Roman" w:cs="Times New Roman"/>
          <w:color w:val="000000" w:themeColor="text1"/>
          <w:sz w:val="28"/>
          <w:szCs w:val="28"/>
        </w:rPr>
        <w:t>я</w:t>
      </w:r>
      <w:r w:rsidR="000D30FC" w:rsidRPr="00253253">
        <w:rPr>
          <w:rFonts w:ascii="Times New Roman" w:hAnsi="Times New Roman" w:cs="Times New Roman"/>
          <w:color w:val="000000" w:themeColor="text1"/>
          <w:sz w:val="28"/>
          <w:szCs w:val="28"/>
        </w:rPr>
        <w:t xml:space="preserve"> на участие в отборе должностным лицом, ответственным за прием и регистрацию документов в Уполномоченном органе (Комитете), указанном в объявлении о проведении отбора:</w:t>
      </w:r>
    </w:p>
    <w:p w:rsidR="000D30FC" w:rsidRPr="00253253" w:rsidRDefault="000D30FC" w:rsidP="000D30FC">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регистриру</w:t>
      </w:r>
      <w:r w:rsidR="00665B7A">
        <w:rPr>
          <w:rFonts w:ascii="Times New Roman" w:eastAsia="Times New Roman" w:hAnsi="Times New Roman" w:cs="Times New Roman"/>
          <w:color w:val="000000" w:themeColor="text1"/>
          <w:sz w:val="28"/>
          <w:szCs w:val="28"/>
          <w:lang w:eastAsia="ru-RU"/>
        </w:rPr>
        <w:t>ю</w:t>
      </w:r>
      <w:r w:rsidRPr="00253253">
        <w:rPr>
          <w:rFonts w:ascii="Times New Roman" w:eastAsia="Times New Roman" w:hAnsi="Times New Roman" w:cs="Times New Roman"/>
          <w:color w:val="000000" w:themeColor="text1"/>
          <w:sz w:val="28"/>
          <w:szCs w:val="28"/>
          <w:lang w:eastAsia="ru-RU"/>
        </w:rPr>
        <w:t>тся с указанием даты и времени поступления, входящего регистрационного номера;</w:t>
      </w:r>
    </w:p>
    <w:p w:rsidR="000D30FC" w:rsidRPr="00253253" w:rsidRDefault="000D30FC" w:rsidP="000D30FC">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зарегистрированн</w:t>
      </w:r>
      <w:r w:rsidR="00665B7A">
        <w:rPr>
          <w:rFonts w:ascii="Times New Roman" w:eastAsia="Times New Roman" w:hAnsi="Times New Roman" w:cs="Times New Roman"/>
          <w:color w:val="000000" w:themeColor="text1"/>
          <w:sz w:val="28"/>
          <w:szCs w:val="28"/>
          <w:lang w:eastAsia="ru-RU"/>
        </w:rPr>
        <w:t>ые предложения</w:t>
      </w:r>
      <w:r w:rsidRPr="00253253">
        <w:rPr>
          <w:rFonts w:ascii="Times New Roman" w:eastAsia="Times New Roman" w:hAnsi="Times New Roman" w:cs="Times New Roman"/>
          <w:color w:val="000000" w:themeColor="text1"/>
          <w:sz w:val="28"/>
          <w:szCs w:val="28"/>
          <w:lang w:eastAsia="ru-RU"/>
        </w:rPr>
        <w:t xml:space="preserve"> на участие в отборе переда</w:t>
      </w:r>
      <w:r w:rsidR="00665B7A">
        <w:rPr>
          <w:rFonts w:ascii="Times New Roman" w:eastAsia="Times New Roman" w:hAnsi="Times New Roman" w:cs="Times New Roman"/>
          <w:color w:val="000000" w:themeColor="text1"/>
          <w:sz w:val="28"/>
          <w:szCs w:val="28"/>
          <w:lang w:eastAsia="ru-RU"/>
        </w:rPr>
        <w:t>ю</w:t>
      </w:r>
      <w:r w:rsidRPr="00253253">
        <w:rPr>
          <w:rFonts w:ascii="Times New Roman" w:eastAsia="Times New Roman" w:hAnsi="Times New Roman" w:cs="Times New Roman"/>
          <w:color w:val="000000" w:themeColor="text1"/>
          <w:sz w:val="28"/>
          <w:szCs w:val="28"/>
          <w:lang w:eastAsia="ru-RU"/>
        </w:rPr>
        <w:t>тся должностному лицу Уполномоченного органа (Комитета), указанного в объявлении о проведении отбора, ответственному за рассмотрение предложений (далее – Специалист), в течение 1 рабочего дня с даты окончания их приема.</w:t>
      </w:r>
    </w:p>
    <w:p w:rsidR="00275191" w:rsidRPr="002A03D2" w:rsidRDefault="007970C3" w:rsidP="000D30FC">
      <w:pPr>
        <w:pStyle w:val="ConsPlusNormal"/>
        <w:ind w:firstLine="709"/>
        <w:jc w:val="both"/>
        <w:rPr>
          <w:rFonts w:ascii="Times New Roman" w:hAnsi="Times New Roman" w:cs="Times New Roman"/>
          <w:color w:val="000000" w:themeColor="text1"/>
          <w:sz w:val="28"/>
          <w:szCs w:val="28"/>
        </w:rPr>
      </w:pPr>
      <w:r w:rsidRPr="002A03D2">
        <w:rPr>
          <w:rFonts w:ascii="Times New Roman" w:hAnsi="Times New Roman" w:cs="Times New Roman"/>
          <w:color w:val="000000" w:themeColor="text1"/>
          <w:sz w:val="28"/>
          <w:szCs w:val="28"/>
        </w:rPr>
        <w:t>19</w:t>
      </w:r>
      <w:r w:rsidR="000D30FC" w:rsidRPr="002A03D2">
        <w:rPr>
          <w:rFonts w:ascii="Times New Roman" w:hAnsi="Times New Roman" w:cs="Times New Roman"/>
          <w:color w:val="000000" w:themeColor="text1"/>
          <w:sz w:val="28"/>
          <w:szCs w:val="28"/>
        </w:rPr>
        <w:t xml:space="preserve">. </w:t>
      </w:r>
      <w:r w:rsidR="00275191" w:rsidRPr="002A03D2">
        <w:rPr>
          <w:rFonts w:ascii="Times New Roman" w:hAnsi="Times New Roman" w:cs="Times New Roman"/>
          <w:color w:val="000000" w:themeColor="text1"/>
          <w:sz w:val="28"/>
          <w:szCs w:val="28"/>
        </w:rPr>
        <w:t xml:space="preserve">Рассмотрение поступивших от участников отбора </w:t>
      </w:r>
      <w:r w:rsidR="00933FCA" w:rsidRPr="002A03D2">
        <w:rPr>
          <w:rFonts w:ascii="Times New Roman" w:hAnsi="Times New Roman" w:cs="Times New Roman"/>
          <w:color w:val="000000" w:themeColor="text1"/>
          <w:sz w:val="28"/>
          <w:szCs w:val="28"/>
        </w:rPr>
        <w:t>предложений</w:t>
      </w:r>
      <w:r w:rsidR="00275191" w:rsidRPr="002A03D2">
        <w:rPr>
          <w:rFonts w:ascii="Times New Roman" w:hAnsi="Times New Roman" w:cs="Times New Roman"/>
          <w:color w:val="000000" w:themeColor="text1"/>
          <w:sz w:val="28"/>
          <w:szCs w:val="28"/>
        </w:rPr>
        <w:t xml:space="preserve"> осуществляется комиссией Администрации Ханты-Мансийского района по оказанию финансовой поддержки в форме субсидии субъектам малого и среднего предпринимательства (далее – Комиссия), состав которой утвержден постановлением Администрации Ханты-Мансийского района.</w:t>
      </w:r>
    </w:p>
    <w:p w:rsidR="000D30FC" w:rsidRPr="00253253" w:rsidRDefault="007970C3" w:rsidP="000D30FC">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2A03D2">
        <w:rPr>
          <w:rFonts w:ascii="Times New Roman" w:eastAsia="Times New Roman" w:hAnsi="Times New Roman" w:cs="Times New Roman"/>
          <w:color w:val="000000" w:themeColor="text1"/>
          <w:sz w:val="28"/>
          <w:szCs w:val="28"/>
          <w:lang w:eastAsia="ru-RU"/>
        </w:rPr>
        <w:t>20</w:t>
      </w:r>
      <w:r w:rsidR="000D30FC" w:rsidRPr="002A03D2">
        <w:rPr>
          <w:rFonts w:ascii="Times New Roman" w:eastAsia="Times New Roman" w:hAnsi="Times New Roman" w:cs="Times New Roman"/>
          <w:color w:val="000000" w:themeColor="text1"/>
          <w:sz w:val="28"/>
          <w:szCs w:val="28"/>
          <w:lang w:eastAsia="ru-RU"/>
        </w:rPr>
        <w:t>. Рассмотрение предложений участников отбора на предмет их</w:t>
      </w:r>
      <w:r w:rsidR="000D30FC" w:rsidRPr="00253253">
        <w:rPr>
          <w:rFonts w:ascii="Times New Roman" w:eastAsia="Times New Roman" w:hAnsi="Times New Roman" w:cs="Times New Roman"/>
          <w:color w:val="000000" w:themeColor="text1"/>
          <w:sz w:val="28"/>
          <w:szCs w:val="28"/>
          <w:lang w:eastAsia="ru-RU"/>
        </w:rPr>
        <w:t xml:space="preserve"> соответствия установленным в объявлении о проведении отбора требованиям осуществляется в срок не более 30 календарных дней </w:t>
      </w:r>
      <w:r w:rsidR="000D30FC" w:rsidRPr="00253253">
        <w:rPr>
          <w:rFonts w:ascii="Times New Roman" w:hAnsi="Times New Roman" w:cs="Times New Roman"/>
          <w:color w:val="000000" w:themeColor="text1"/>
          <w:sz w:val="28"/>
          <w:szCs w:val="28"/>
        </w:rPr>
        <w:t xml:space="preserve">с даты окончания приема </w:t>
      </w:r>
      <w:r w:rsidR="000D30FC" w:rsidRPr="00253253">
        <w:rPr>
          <w:rFonts w:ascii="Times New Roman" w:eastAsia="Times New Roman" w:hAnsi="Times New Roman" w:cs="Times New Roman"/>
          <w:color w:val="000000" w:themeColor="text1"/>
          <w:sz w:val="28"/>
          <w:szCs w:val="28"/>
          <w:lang w:eastAsia="ru-RU"/>
        </w:rPr>
        <w:t>предложений</w:t>
      </w:r>
      <w:r w:rsidR="000D30FC" w:rsidRPr="00253253">
        <w:rPr>
          <w:rFonts w:ascii="Times New Roman" w:hAnsi="Times New Roman" w:cs="Times New Roman"/>
          <w:color w:val="000000" w:themeColor="text1"/>
          <w:sz w:val="28"/>
          <w:szCs w:val="28"/>
        </w:rPr>
        <w:t>, указанной в объявлении о проведении отбора и</w:t>
      </w:r>
      <w:r w:rsidR="000D30FC" w:rsidRPr="00253253">
        <w:rPr>
          <w:rFonts w:ascii="Times New Roman" w:eastAsia="Times New Roman" w:hAnsi="Times New Roman" w:cs="Times New Roman"/>
          <w:color w:val="000000" w:themeColor="text1"/>
          <w:sz w:val="28"/>
          <w:szCs w:val="28"/>
          <w:lang w:eastAsia="ru-RU"/>
        </w:rPr>
        <w:t xml:space="preserve"> включает:</w:t>
      </w:r>
    </w:p>
    <w:p w:rsidR="000D30FC" w:rsidRPr="00253253" w:rsidRDefault="000D30FC" w:rsidP="000D30FC">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рассмотрение предложений Специалистом;</w:t>
      </w:r>
    </w:p>
    <w:p w:rsidR="000D30FC" w:rsidRPr="00253253" w:rsidRDefault="000D30FC" w:rsidP="000D30FC">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рассмотрение предложений К</w:t>
      </w:r>
      <w:r w:rsidRPr="00253253">
        <w:rPr>
          <w:rFonts w:ascii="Times New Roman" w:hAnsi="Times New Roman" w:cs="Times New Roman"/>
          <w:color w:val="000000" w:themeColor="text1"/>
          <w:sz w:val="28"/>
          <w:szCs w:val="28"/>
        </w:rPr>
        <w:t>омиссией.</w:t>
      </w:r>
    </w:p>
    <w:p w:rsidR="000D30FC" w:rsidRPr="00253253" w:rsidRDefault="007970C3" w:rsidP="000D30FC">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w:t>
      </w:r>
      <w:r w:rsidR="000D30FC" w:rsidRPr="00253253">
        <w:rPr>
          <w:rFonts w:ascii="Times New Roman" w:eastAsia="Times New Roman" w:hAnsi="Times New Roman" w:cs="Times New Roman"/>
          <w:color w:val="000000" w:themeColor="text1"/>
          <w:sz w:val="28"/>
          <w:szCs w:val="28"/>
          <w:lang w:eastAsia="ru-RU"/>
        </w:rPr>
        <w:t xml:space="preserve">. Рассмотрение </w:t>
      </w:r>
      <w:r w:rsidR="001D0DE7">
        <w:rPr>
          <w:rFonts w:ascii="Times New Roman" w:eastAsia="Times New Roman" w:hAnsi="Times New Roman" w:cs="Times New Roman"/>
          <w:color w:val="000000" w:themeColor="text1"/>
          <w:sz w:val="28"/>
          <w:szCs w:val="28"/>
          <w:lang w:eastAsia="ru-RU"/>
        </w:rPr>
        <w:t>предложений</w:t>
      </w:r>
      <w:r w:rsidR="000D30FC" w:rsidRPr="00253253">
        <w:rPr>
          <w:rFonts w:ascii="Times New Roman" w:eastAsia="Times New Roman" w:hAnsi="Times New Roman" w:cs="Times New Roman"/>
          <w:color w:val="000000" w:themeColor="text1"/>
          <w:sz w:val="28"/>
          <w:szCs w:val="28"/>
          <w:lang w:eastAsia="ru-RU"/>
        </w:rPr>
        <w:t xml:space="preserve"> Специалист проводит в следующем порядке:</w:t>
      </w:r>
    </w:p>
    <w:p w:rsidR="000D30FC" w:rsidRDefault="000D30FC" w:rsidP="000D30FC">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1)</w:t>
      </w:r>
      <w:r w:rsidRPr="00253253">
        <w:rPr>
          <w:rFonts w:ascii="Times New Roman" w:eastAsia="Times New Roman" w:hAnsi="Times New Roman" w:cs="Times New Roman"/>
          <w:color w:val="000000" w:themeColor="text1"/>
          <w:sz w:val="28"/>
          <w:szCs w:val="28"/>
          <w:lang w:eastAsia="ru-RU"/>
        </w:rPr>
        <w:tab/>
        <w:t xml:space="preserve">в течение 3 календарных дней </w:t>
      </w:r>
      <w:r w:rsidRPr="00253253">
        <w:rPr>
          <w:rFonts w:ascii="Times New Roman" w:eastAsia="Times New Roman" w:hAnsi="Times New Roman" w:cs="Times New Roman"/>
          <w:sz w:val="28"/>
          <w:szCs w:val="28"/>
          <w:lang w:eastAsia="ru-RU"/>
        </w:rPr>
        <w:t>с даты окончания приема предложений на участие в отборе ф</w:t>
      </w:r>
      <w:r w:rsidRPr="00253253">
        <w:rPr>
          <w:rFonts w:ascii="Times New Roman" w:eastAsia="Times New Roman" w:hAnsi="Times New Roman" w:cs="Times New Roman"/>
          <w:color w:val="000000" w:themeColor="text1"/>
          <w:sz w:val="28"/>
          <w:szCs w:val="28"/>
          <w:lang w:eastAsia="ru-RU"/>
        </w:rPr>
        <w:t>ормирует список участников отбора по очередности поступления предложений на участие в отборе в соответствии с датой и временем регистрации предложения конкретного участника отбора;</w:t>
      </w:r>
    </w:p>
    <w:p w:rsidR="000D30FC" w:rsidRPr="00253253" w:rsidRDefault="000D30FC" w:rsidP="000D30FC">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2)</w:t>
      </w:r>
      <w:r w:rsidRPr="00253253">
        <w:rPr>
          <w:rFonts w:ascii="Times New Roman" w:eastAsia="Times New Roman" w:hAnsi="Times New Roman" w:cs="Times New Roman"/>
          <w:color w:val="000000" w:themeColor="text1"/>
          <w:sz w:val="28"/>
          <w:szCs w:val="28"/>
          <w:lang w:eastAsia="ru-RU"/>
        </w:rPr>
        <w:tab/>
        <w:t xml:space="preserve">в течение 20 календарных дней с даты окончания приема предложений на участие в отборе проводит обязательную проверку предложений на соответствие условиям и требованиям, предусмотренным настоящим Порядком, в том числе с использованием информационного взаимодействия с государственными органами и органами </w:t>
      </w:r>
      <w:r w:rsidR="007D58B9">
        <w:rPr>
          <w:rFonts w:ascii="Times New Roman" w:eastAsia="Times New Roman" w:hAnsi="Times New Roman" w:cs="Times New Roman"/>
          <w:color w:val="000000" w:themeColor="text1"/>
          <w:sz w:val="28"/>
          <w:szCs w:val="28"/>
          <w:lang w:eastAsia="ru-RU"/>
        </w:rPr>
        <w:t>А</w:t>
      </w:r>
      <w:r w:rsidRPr="00253253">
        <w:rPr>
          <w:rFonts w:ascii="Times New Roman" w:eastAsia="Times New Roman" w:hAnsi="Times New Roman" w:cs="Times New Roman"/>
          <w:color w:val="000000" w:themeColor="text1"/>
          <w:sz w:val="28"/>
          <w:szCs w:val="28"/>
          <w:lang w:eastAsia="ru-RU"/>
        </w:rPr>
        <w:t>дминистрации Ханты-Мансийского района, открытых и общедоступных источников, результатом которой являются следующие подтверждающие документы (сведения):</w:t>
      </w:r>
    </w:p>
    <w:p w:rsidR="000D30FC" w:rsidRPr="00253253" w:rsidRDefault="000D30FC" w:rsidP="000D30FC">
      <w:pPr>
        <w:pStyle w:val="ConsPlusNormal"/>
        <w:ind w:firstLine="709"/>
        <w:jc w:val="both"/>
        <w:rPr>
          <w:rFonts w:ascii="Times New Roman" w:hAnsi="Times New Roman" w:cs="Times New Roman"/>
          <w:noProof/>
          <w:sz w:val="28"/>
          <w:szCs w:val="28"/>
        </w:rPr>
      </w:pPr>
      <w:r w:rsidRPr="00253253">
        <w:rPr>
          <w:rFonts w:ascii="Times New Roman" w:hAnsi="Times New Roman" w:cs="Times New Roman"/>
          <w:color w:val="000000" w:themeColor="text1"/>
          <w:sz w:val="28"/>
          <w:szCs w:val="28"/>
        </w:rPr>
        <w:t xml:space="preserve">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 </w:t>
      </w:r>
      <w:r w:rsidRPr="00253253">
        <w:rPr>
          <w:rFonts w:ascii="Times New Roman" w:eastAsia="Calibri" w:hAnsi="Times New Roman" w:cs="Times New Roman"/>
          <w:color w:val="000000" w:themeColor="text1"/>
          <w:sz w:val="28"/>
          <w:szCs w:val="28"/>
        </w:rPr>
        <w:t xml:space="preserve">сформированная на дату проведения проверки </w:t>
      </w:r>
      <w:r w:rsidRPr="00253253">
        <w:rPr>
          <w:rFonts w:ascii="Times New Roman" w:hAnsi="Times New Roman" w:cs="Times New Roman"/>
          <w:color w:val="000000" w:themeColor="text1"/>
          <w:sz w:val="28"/>
          <w:szCs w:val="28"/>
        </w:rPr>
        <w:lastRenderedPageBreak/>
        <w:t>предложений (заявок) (</w:t>
      </w:r>
      <w:hyperlink r:id="rId24" w:history="1">
        <w:r w:rsidRPr="006F7AE9">
          <w:rPr>
            <w:rStyle w:val="a9"/>
            <w:rFonts w:ascii="Times New Roman" w:hAnsi="Times New Roman" w:cs="Times New Roman"/>
            <w:sz w:val="28"/>
            <w:u w:val="none"/>
          </w:rPr>
          <w:t>https://egrul.nalog.ru/index.html</w:t>
        </w:r>
      </w:hyperlink>
      <w:r w:rsidRPr="00253253">
        <w:rPr>
          <w:rFonts w:ascii="Times New Roman" w:hAnsi="Times New Roman" w:cs="Times New Roman"/>
          <w:color w:val="000000" w:themeColor="text1"/>
          <w:sz w:val="28"/>
          <w:szCs w:val="28"/>
        </w:rPr>
        <w:t>);</w:t>
      </w:r>
    </w:p>
    <w:p w:rsidR="000D30FC" w:rsidRPr="00253253" w:rsidRDefault="000D30FC" w:rsidP="000D30FC">
      <w:pPr>
        <w:tabs>
          <w:tab w:val="left" w:pos="17294"/>
          <w:tab w:val="left" w:pos="19845"/>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253253">
        <w:rPr>
          <w:rFonts w:ascii="Times New Roman" w:hAnsi="Times New Roman" w:cs="Times New Roman"/>
          <w:color w:val="000000" w:themeColor="text1"/>
          <w:sz w:val="28"/>
          <w:szCs w:val="28"/>
        </w:rPr>
        <w:t>сведения из Единого р</w:t>
      </w:r>
      <w:r w:rsidRPr="00253253">
        <w:rPr>
          <w:rFonts w:ascii="Times New Roman" w:eastAsia="Calibri" w:hAnsi="Times New Roman" w:cs="Times New Roman"/>
          <w:color w:val="000000" w:themeColor="text1"/>
          <w:sz w:val="28"/>
          <w:szCs w:val="28"/>
          <w:lang w:eastAsia="ru-RU"/>
        </w:rPr>
        <w:t>еестра субъектов малого и среднего предпринимательства</w:t>
      </w:r>
      <w:r w:rsidR="0048684C">
        <w:rPr>
          <w:rFonts w:ascii="Times New Roman" w:eastAsia="Calibri" w:hAnsi="Times New Roman" w:cs="Times New Roman"/>
          <w:color w:val="000000" w:themeColor="text1"/>
          <w:sz w:val="28"/>
          <w:szCs w:val="28"/>
          <w:lang w:eastAsia="ru-RU"/>
        </w:rPr>
        <w:t>,</w:t>
      </w:r>
      <w:r w:rsidRPr="00253253">
        <w:rPr>
          <w:rFonts w:ascii="Times New Roman" w:eastAsia="Calibri" w:hAnsi="Times New Roman" w:cs="Times New Roman"/>
          <w:color w:val="000000" w:themeColor="text1"/>
          <w:sz w:val="28"/>
          <w:szCs w:val="28"/>
          <w:lang w:eastAsia="ru-RU"/>
        </w:rPr>
        <w:t xml:space="preserve"> </w:t>
      </w:r>
      <w:r w:rsidRPr="007970C3">
        <w:rPr>
          <w:rFonts w:ascii="Times New Roman" w:eastAsia="Calibri" w:hAnsi="Times New Roman" w:cs="Times New Roman"/>
          <w:color w:val="000000" w:themeColor="text1"/>
          <w:sz w:val="28"/>
          <w:szCs w:val="28"/>
          <w:lang w:eastAsia="ru-RU"/>
        </w:rPr>
        <w:t>сформированн</w:t>
      </w:r>
      <w:r w:rsidR="007970C3" w:rsidRPr="007970C3">
        <w:rPr>
          <w:rFonts w:ascii="Times New Roman" w:eastAsia="Calibri" w:hAnsi="Times New Roman" w:cs="Times New Roman"/>
          <w:color w:val="000000" w:themeColor="text1"/>
          <w:sz w:val="28"/>
          <w:szCs w:val="28"/>
          <w:lang w:eastAsia="ru-RU"/>
        </w:rPr>
        <w:t>ые</w:t>
      </w:r>
      <w:r w:rsidR="006F7AE9">
        <w:rPr>
          <w:rFonts w:ascii="Times New Roman" w:eastAsia="Calibri" w:hAnsi="Times New Roman" w:cs="Times New Roman"/>
          <w:color w:val="000000" w:themeColor="text1"/>
          <w:sz w:val="28"/>
          <w:szCs w:val="28"/>
          <w:lang w:eastAsia="ru-RU"/>
        </w:rPr>
        <w:t xml:space="preserve"> </w:t>
      </w:r>
      <w:r w:rsidRPr="00253253">
        <w:rPr>
          <w:rFonts w:ascii="Times New Roman" w:eastAsia="Calibri" w:hAnsi="Times New Roman" w:cs="Times New Roman"/>
          <w:color w:val="000000" w:themeColor="text1"/>
          <w:sz w:val="28"/>
          <w:szCs w:val="28"/>
          <w:lang w:eastAsia="ru-RU"/>
        </w:rPr>
        <w:t xml:space="preserve">на дату проведения проверки </w:t>
      </w:r>
      <w:r w:rsidR="007970C3">
        <w:rPr>
          <w:rFonts w:ascii="Times New Roman" w:eastAsia="Times New Roman" w:hAnsi="Times New Roman" w:cs="Times New Roman"/>
          <w:color w:val="000000" w:themeColor="text1"/>
          <w:sz w:val="28"/>
          <w:szCs w:val="28"/>
          <w:lang w:eastAsia="ru-RU"/>
        </w:rPr>
        <w:t>заявок</w:t>
      </w:r>
      <w:r w:rsidRPr="00253253">
        <w:rPr>
          <w:rFonts w:ascii="Times New Roman" w:eastAsia="Calibri" w:hAnsi="Times New Roman" w:cs="Times New Roman"/>
          <w:color w:val="000000" w:themeColor="text1"/>
          <w:sz w:val="28"/>
          <w:szCs w:val="28"/>
          <w:lang w:eastAsia="ru-RU"/>
        </w:rPr>
        <w:t xml:space="preserve">, размещенные на официальном сайте уполномоченного федерального органа исполнительной власти, осуществляющего функции по контролю и надзору за соблюдением законодательства о налогах и сборах </w:t>
      </w:r>
      <w:r w:rsidRPr="006F7AE9">
        <w:rPr>
          <w:rFonts w:ascii="Times New Roman" w:eastAsia="Calibri" w:hAnsi="Times New Roman" w:cs="Times New Roman"/>
          <w:color w:val="000000" w:themeColor="text1"/>
          <w:sz w:val="28"/>
          <w:szCs w:val="28"/>
          <w:lang w:eastAsia="ru-RU"/>
        </w:rPr>
        <w:t>(</w:t>
      </w:r>
      <w:hyperlink r:id="rId25" w:history="1">
        <w:r w:rsidRPr="006F7AE9">
          <w:rPr>
            <w:rStyle w:val="a9"/>
            <w:rFonts w:ascii="Times New Roman" w:eastAsia="Calibri" w:hAnsi="Times New Roman" w:cs="Times New Roman"/>
            <w:sz w:val="28"/>
            <w:u w:val="none"/>
          </w:rPr>
          <w:t>https://ofd.nalog.ru/</w:t>
        </w:r>
      </w:hyperlink>
      <w:r w:rsidRPr="00253253">
        <w:rPr>
          <w:rFonts w:ascii="Times New Roman" w:eastAsia="Calibri" w:hAnsi="Times New Roman" w:cs="Times New Roman"/>
          <w:color w:val="000000" w:themeColor="text1"/>
          <w:sz w:val="28"/>
          <w:szCs w:val="28"/>
          <w:lang w:eastAsia="ru-RU"/>
        </w:rPr>
        <w:t>);</w:t>
      </w:r>
    </w:p>
    <w:p w:rsidR="000D30FC" w:rsidRPr="00253253" w:rsidRDefault="000D30FC" w:rsidP="000D30FC">
      <w:pPr>
        <w:tabs>
          <w:tab w:val="left" w:pos="17294"/>
          <w:tab w:val="left" w:pos="19845"/>
        </w:tabs>
        <w:spacing w:after="0" w:line="240" w:lineRule="auto"/>
        <w:ind w:firstLine="709"/>
        <w:jc w:val="both"/>
        <w:rPr>
          <w:rFonts w:ascii="Times New Roman" w:hAnsi="Times New Roman" w:cs="Times New Roman"/>
          <w:noProof/>
          <w:sz w:val="28"/>
          <w:szCs w:val="28"/>
        </w:rPr>
      </w:pPr>
      <w:r w:rsidRPr="00253253">
        <w:rPr>
          <w:rFonts w:ascii="Times New Roman" w:hAnsi="Times New Roman" w:cs="Times New Roman"/>
          <w:sz w:val="28"/>
          <w:szCs w:val="28"/>
        </w:rPr>
        <w:t>сведения об отсутствии на едином налоговом счете задолженности, превышающей размер, определенный пунктом 3 статьи 47 Налогового кодекса Российской Федерации, по уплате налогов, сборов и страховых взносов в бюджеты бюджетной системы Российской Федерации (письменный запрос в Межрайонную ИФНС России № 1 по ХМАО-Югре);</w:t>
      </w:r>
    </w:p>
    <w:p w:rsidR="000D30FC" w:rsidRPr="00253253" w:rsidRDefault="000D30FC" w:rsidP="000D30FC">
      <w:pPr>
        <w:tabs>
          <w:tab w:val="left" w:pos="17294"/>
          <w:tab w:val="left" w:pos="19845"/>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253253">
        <w:rPr>
          <w:rFonts w:ascii="Times New Roman" w:eastAsia="Calibri" w:hAnsi="Times New Roman" w:cs="Times New Roman"/>
          <w:color w:val="000000" w:themeColor="text1"/>
          <w:sz w:val="28"/>
          <w:szCs w:val="28"/>
        </w:rPr>
        <w:t xml:space="preserve">сведения из Единого реестра </w:t>
      </w:r>
      <w:r w:rsidRPr="00253253">
        <w:rPr>
          <w:rFonts w:ascii="Times New Roman" w:hAnsi="Times New Roman" w:cs="Times New Roman"/>
          <w:color w:val="000000" w:themeColor="text1"/>
          <w:sz w:val="28"/>
          <w:szCs w:val="28"/>
        </w:rPr>
        <w:t xml:space="preserve">субъектов малого и среднего предпринимательства – получателей поддержки, </w:t>
      </w:r>
      <w:r w:rsidRPr="00253253">
        <w:rPr>
          <w:rFonts w:ascii="Times New Roman" w:eastAsia="Calibri" w:hAnsi="Times New Roman" w:cs="Times New Roman"/>
          <w:color w:val="000000" w:themeColor="text1"/>
          <w:sz w:val="28"/>
          <w:szCs w:val="28"/>
          <w:lang w:eastAsia="ru-RU"/>
        </w:rPr>
        <w:t xml:space="preserve">на дату проведения проверки </w:t>
      </w:r>
      <w:r w:rsidRPr="00253253">
        <w:rPr>
          <w:rFonts w:ascii="Times New Roman" w:eastAsia="Times New Roman" w:hAnsi="Times New Roman" w:cs="Times New Roman"/>
          <w:color w:val="000000" w:themeColor="text1"/>
          <w:sz w:val="28"/>
          <w:szCs w:val="28"/>
          <w:lang w:eastAsia="ru-RU"/>
        </w:rPr>
        <w:t>предложений,</w:t>
      </w:r>
      <w:r w:rsidRPr="00253253">
        <w:rPr>
          <w:rFonts w:ascii="Times New Roman" w:hAnsi="Times New Roman" w:cs="Times New Roman"/>
          <w:color w:val="000000" w:themeColor="text1"/>
          <w:sz w:val="28"/>
          <w:szCs w:val="28"/>
        </w:rPr>
        <w:t xml:space="preserve"> </w:t>
      </w:r>
      <w:r w:rsidRPr="00253253">
        <w:rPr>
          <w:rFonts w:ascii="Times New Roman" w:eastAsia="Calibri" w:hAnsi="Times New Roman" w:cs="Times New Roman"/>
          <w:color w:val="000000" w:themeColor="text1"/>
          <w:sz w:val="28"/>
          <w:szCs w:val="28"/>
          <w:lang w:eastAsia="ru-RU"/>
        </w:rPr>
        <w:t xml:space="preserve">размещенные на официальном сайте уполномоченного федерального органа исполнительной власти, осуществляющего функции по контролю и надзору за соблюдением законодательства о налогах и сборах </w:t>
      </w:r>
      <w:r w:rsidRPr="006F7AE9">
        <w:rPr>
          <w:rFonts w:ascii="Times New Roman" w:eastAsia="Calibri" w:hAnsi="Times New Roman" w:cs="Times New Roman"/>
          <w:color w:val="000000" w:themeColor="text1"/>
          <w:sz w:val="28"/>
          <w:szCs w:val="28"/>
          <w:lang w:eastAsia="ru-RU"/>
        </w:rPr>
        <w:t>(</w:t>
      </w:r>
      <w:hyperlink r:id="rId26" w:history="1">
        <w:r w:rsidRPr="006F7AE9">
          <w:rPr>
            <w:rStyle w:val="a9"/>
            <w:rFonts w:ascii="Times New Roman" w:eastAsia="Calibri" w:hAnsi="Times New Roman" w:cs="Times New Roman"/>
            <w:sz w:val="28"/>
            <w:u w:val="none"/>
          </w:rPr>
          <w:t>https://rmsp-pp.nalog.ru/index.html</w:t>
        </w:r>
      </w:hyperlink>
      <w:r w:rsidRPr="006F7AE9">
        <w:rPr>
          <w:rFonts w:ascii="Times New Roman" w:eastAsia="Calibri" w:hAnsi="Times New Roman" w:cs="Times New Roman"/>
          <w:color w:val="000000" w:themeColor="text1"/>
          <w:sz w:val="28"/>
          <w:szCs w:val="28"/>
          <w:lang w:eastAsia="ru-RU"/>
        </w:rPr>
        <w:t>);</w:t>
      </w:r>
    </w:p>
    <w:p w:rsidR="000D30FC" w:rsidRPr="00253253" w:rsidRDefault="000D30FC" w:rsidP="000D30FC">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253253">
        <w:rPr>
          <w:rFonts w:ascii="Times New Roman" w:hAnsi="Times New Roman" w:cs="Times New Roman"/>
          <w:color w:val="000000" w:themeColor="text1"/>
          <w:sz w:val="28"/>
          <w:szCs w:val="28"/>
        </w:rPr>
        <w:t>сведения из Единого федерального реестра сведений о фактах деятельности юридических лиц, из Единого федерального реестра сведений о банкротстве</w:t>
      </w:r>
      <w:r w:rsidRPr="00253253">
        <w:rPr>
          <w:rFonts w:ascii="Times New Roman" w:eastAsia="Calibri" w:hAnsi="Times New Roman" w:cs="Times New Roman"/>
          <w:color w:val="000000" w:themeColor="text1"/>
          <w:sz w:val="28"/>
          <w:szCs w:val="28"/>
          <w:lang w:eastAsia="ru-RU"/>
        </w:rPr>
        <w:t xml:space="preserve"> </w:t>
      </w:r>
      <w:r w:rsidRPr="00253253">
        <w:rPr>
          <w:rFonts w:ascii="Times New Roman" w:eastAsia="Calibri" w:hAnsi="Times New Roman" w:cs="Times New Roman"/>
          <w:sz w:val="28"/>
          <w:szCs w:val="28"/>
          <w:lang w:eastAsia="ru-RU"/>
        </w:rPr>
        <w:t>(</w:t>
      </w:r>
      <w:hyperlink r:id="rId27" w:history="1">
        <w:r w:rsidRPr="006F7AE9">
          <w:rPr>
            <w:rStyle w:val="a9"/>
            <w:rFonts w:ascii="Times New Roman" w:hAnsi="Times New Roman" w:cs="Times New Roman"/>
            <w:sz w:val="28"/>
            <w:u w:val="none"/>
          </w:rPr>
          <w:t>https://bankrot.fedresurs.ru/</w:t>
        </w:r>
      </w:hyperlink>
      <w:r w:rsidRPr="006F7AE9">
        <w:rPr>
          <w:rFonts w:ascii="Times New Roman" w:eastAsia="Times New Roman" w:hAnsi="Times New Roman" w:cs="Times New Roman"/>
          <w:color w:val="000000" w:themeColor="text1"/>
          <w:sz w:val="28"/>
          <w:szCs w:val="28"/>
          <w:lang w:eastAsia="ru-RU"/>
        </w:rPr>
        <w:t>),</w:t>
      </w:r>
      <w:r w:rsidRPr="00253253">
        <w:rPr>
          <w:rFonts w:ascii="Times New Roman" w:eastAsia="Times New Roman" w:hAnsi="Times New Roman" w:cs="Times New Roman"/>
          <w:color w:val="000000" w:themeColor="text1"/>
          <w:sz w:val="28"/>
          <w:szCs w:val="28"/>
          <w:lang w:eastAsia="ru-RU"/>
        </w:rPr>
        <w:t xml:space="preserve"> </w:t>
      </w:r>
      <w:r w:rsidRPr="00253253">
        <w:rPr>
          <w:rFonts w:ascii="Times New Roman" w:eastAsia="Calibri" w:hAnsi="Times New Roman" w:cs="Times New Roman"/>
          <w:color w:val="000000" w:themeColor="text1"/>
          <w:sz w:val="28"/>
          <w:szCs w:val="28"/>
          <w:lang w:eastAsia="ru-RU"/>
        </w:rPr>
        <w:t xml:space="preserve">на дату проведения проверки </w:t>
      </w:r>
      <w:r w:rsidRPr="00253253">
        <w:rPr>
          <w:rFonts w:ascii="Times New Roman" w:eastAsia="Times New Roman" w:hAnsi="Times New Roman" w:cs="Times New Roman"/>
          <w:color w:val="000000" w:themeColor="text1"/>
          <w:sz w:val="28"/>
          <w:szCs w:val="28"/>
          <w:lang w:eastAsia="ru-RU"/>
        </w:rPr>
        <w:t>предложений;</w:t>
      </w:r>
    </w:p>
    <w:p w:rsidR="000D30FC" w:rsidRPr="00253253" w:rsidRDefault="000D30FC" w:rsidP="000D30FC">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 xml:space="preserve">сведения об отсутствии в перечне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по ссылке </w:t>
      </w:r>
      <w:hyperlink r:id="rId28" w:history="1">
        <w:r w:rsidRPr="006F7AE9">
          <w:rPr>
            <w:rStyle w:val="a9"/>
            <w:rFonts w:ascii="Times New Roman" w:hAnsi="Times New Roman" w:cs="Times New Roman"/>
            <w:sz w:val="28"/>
            <w:u w:val="none"/>
          </w:rPr>
          <w:t>https://www.fedsfm.ru/documents/terr-list</w:t>
        </w:r>
      </w:hyperlink>
      <w:r w:rsidRPr="006F7AE9">
        <w:rPr>
          <w:rFonts w:ascii="Times New Roman" w:eastAsia="Times New Roman" w:hAnsi="Times New Roman" w:cs="Times New Roman"/>
          <w:color w:val="000000" w:themeColor="text1"/>
          <w:sz w:val="28"/>
          <w:szCs w:val="28"/>
          <w:lang w:eastAsia="ru-RU"/>
        </w:rPr>
        <w:t>);</w:t>
      </w:r>
    </w:p>
    <w:p w:rsidR="000D30FC" w:rsidRPr="00253253" w:rsidRDefault="000D30FC" w:rsidP="000D30FC">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 xml:space="preserve">сведения об отсутствии в перечне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официальном сайте Федеральной службы по финансовому мониторингу по ссылке </w:t>
      </w:r>
      <w:hyperlink r:id="rId29" w:history="1">
        <w:r w:rsidRPr="006F7AE9">
          <w:rPr>
            <w:rStyle w:val="a9"/>
            <w:rFonts w:ascii="Times New Roman" w:hAnsi="Times New Roman" w:cs="Times New Roman"/>
            <w:sz w:val="28"/>
            <w:u w:val="none"/>
          </w:rPr>
          <w:t>https://www.fedsfm.ru/documents/omu-or-terrorists-catalog-all</w:t>
        </w:r>
      </w:hyperlink>
      <w:r w:rsidRPr="006F7AE9">
        <w:rPr>
          <w:rFonts w:ascii="Times New Roman" w:eastAsia="Times New Roman" w:hAnsi="Times New Roman" w:cs="Times New Roman"/>
          <w:color w:val="000000" w:themeColor="text1"/>
          <w:sz w:val="28"/>
          <w:szCs w:val="28"/>
          <w:lang w:eastAsia="ru-RU"/>
        </w:rPr>
        <w:t>)</w:t>
      </w:r>
      <w:r w:rsidRPr="00253253">
        <w:rPr>
          <w:rFonts w:ascii="Times New Roman" w:eastAsia="Times New Roman" w:hAnsi="Times New Roman" w:cs="Times New Roman"/>
          <w:color w:val="000000" w:themeColor="text1"/>
          <w:sz w:val="28"/>
          <w:szCs w:val="28"/>
          <w:lang w:eastAsia="ru-RU"/>
        </w:rPr>
        <w:t>;</w:t>
      </w:r>
    </w:p>
    <w:p w:rsidR="000D30FC" w:rsidRPr="00253253" w:rsidRDefault="000D30FC" w:rsidP="000D30FC">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 xml:space="preserve">сведения об отсутствии в реестре иностранных агентов (на официальном сайте Министерства юстиции Российской Федерации по ссылке </w:t>
      </w:r>
      <w:hyperlink r:id="rId30" w:history="1">
        <w:r w:rsidRPr="006F7AE9">
          <w:rPr>
            <w:rStyle w:val="a9"/>
            <w:rFonts w:ascii="Times New Roman" w:hAnsi="Times New Roman" w:cs="Times New Roman"/>
            <w:sz w:val="28"/>
            <w:u w:val="none"/>
          </w:rPr>
          <w:t>https://minjust.gov.ru/ru/activity/directions/998/</w:t>
        </w:r>
      </w:hyperlink>
      <w:r w:rsidRPr="006F7AE9">
        <w:rPr>
          <w:rFonts w:ascii="Times New Roman" w:eastAsia="Times New Roman" w:hAnsi="Times New Roman" w:cs="Times New Roman"/>
          <w:color w:val="000000" w:themeColor="text1"/>
          <w:sz w:val="28"/>
          <w:szCs w:val="28"/>
          <w:lang w:eastAsia="ru-RU"/>
        </w:rPr>
        <w:t>)</w:t>
      </w:r>
      <w:r w:rsidRPr="00253253">
        <w:rPr>
          <w:rFonts w:ascii="Times New Roman" w:eastAsia="Times New Roman" w:hAnsi="Times New Roman" w:cs="Times New Roman"/>
          <w:color w:val="000000" w:themeColor="text1"/>
          <w:sz w:val="28"/>
          <w:szCs w:val="28"/>
          <w:lang w:eastAsia="ru-RU"/>
        </w:rPr>
        <w:t>;</w:t>
      </w:r>
    </w:p>
    <w:p w:rsidR="000D30FC" w:rsidRPr="00253253" w:rsidRDefault="000D30FC" w:rsidP="000D30FC">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 xml:space="preserve">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предпринимателе-производителе товаров, работ, услуг </w:t>
      </w:r>
      <w:r w:rsidRPr="006F7AE9">
        <w:rPr>
          <w:rFonts w:ascii="Times New Roman" w:eastAsia="Times New Roman" w:hAnsi="Times New Roman" w:cs="Times New Roman"/>
          <w:sz w:val="28"/>
          <w:szCs w:val="28"/>
          <w:lang w:eastAsia="ru-RU"/>
        </w:rPr>
        <w:t>(</w:t>
      </w:r>
      <w:hyperlink r:id="rId31" w:history="1">
        <w:r w:rsidRPr="006F7AE9">
          <w:rPr>
            <w:rStyle w:val="a9"/>
            <w:rFonts w:ascii="Times New Roman" w:hAnsi="Times New Roman" w:cs="Times New Roman"/>
            <w:sz w:val="28"/>
            <w:u w:val="none"/>
          </w:rPr>
          <w:t>https://service.nalog.ru/disqualified.do</w:t>
        </w:r>
      </w:hyperlink>
      <w:r w:rsidRPr="00253253">
        <w:rPr>
          <w:rFonts w:ascii="Times New Roman" w:eastAsia="Times New Roman" w:hAnsi="Times New Roman" w:cs="Times New Roman"/>
          <w:color w:val="000000" w:themeColor="text1"/>
          <w:sz w:val="28"/>
          <w:szCs w:val="28"/>
          <w:lang w:eastAsia="ru-RU"/>
        </w:rPr>
        <w:t xml:space="preserve">); </w:t>
      </w:r>
    </w:p>
    <w:p w:rsidR="000D30FC" w:rsidRPr="00253253" w:rsidRDefault="000D30FC" w:rsidP="000D30FC">
      <w:pPr>
        <w:tabs>
          <w:tab w:val="left" w:pos="17294"/>
          <w:tab w:val="left" w:pos="19845"/>
        </w:tabs>
        <w:spacing w:after="0" w:line="240" w:lineRule="auto"/>
        <w:ind w:firstLine="709"/>
        <w:jc w:val="both"/>
        <w:rPr>
          <w:rFonts w:ascii="Times New Roman" w:hAnsi="Times New Roman" w:cs="Times New Roman"/>
          <w:color w:val="000000" w:themeColor="text1"/>
          <w:sz w:val="28"/>
          <w:szCs w:val="28"/>
          <w:lang w:eastAsia="ru-RU"/>
        </w:rPr>
      </w:pPr>
      <w:r w:rsidRPr="00253253">
        <w:rPr>
          <w:rFonts w:ascii="Times New Roman" w:hAnsi="Times New Roman" w:cs="Times New Roman"/>
          <w:color w:val="000000" w:themeColor="text1"/>
          <w:sz w:val="28"/>
          <w:szCs w:val="28"/>
        </w:rPr>
        <w:t xml:space="preserve">акт осмотра, составленный по форме приложения 2 к настоящему Порядку (применяется к Субъекту, заявляющемуся на компенсацию </w:t>
      </w:r>
      <w:r w:rsidRPr="00253253">
        <w:rPr>
          <w:rFonts w:ascii="Times New Roman" w:hAnsi="Times New Roman" w:cs="Times New Roman"/>
          <w:color w:val="000000" w:themeColor="text1"/>
          <w:sz w:val="28"/>
          <w:szCs w:val="28"/>
        </w:rPr>
        <w:lastRenderedPageBreak/>
        <w:t>расходов, связанных с арендой (субарендой) помещения, приобретением оборудования (основных средств), приобретением транспортного средства, объектом строительства, приобретением контрольно-кассовой техники</w:t>
      </w:r>
      <w:r w:rsidRPr="00253253">
        <w:rPr>
          <w:rFonts w:ascii="Times New Roman" w:hAnsi="Times New Roman" w:cs="Times New Roman"/>
          <w:color w:val="000000" w:themeColor="text1"/>
          <w:sz w:val="28"/>
          <w:szCs w:val="28"/>
          <w:lang w:eastAsia="ru-RU"/>
        </w:rPr>
        <w:t>);</w:t>
      </w:r>
    </w:p>
    <w:p w:rsidR="000D30FC" w:rsidRPr="00253253" w:rsidRDefault="000D30FC" w:rsidP="000D30FC">
      <w:pPr>
        <w:tabs>
          <w:tab w:val="left" w:pos="17294"/>
          <w:tab w:val="left" w:pos="19845"/>
        </w:tabs>
        <w:spacing w:after="0" w:line="240" w:lineRule="auto"/>
        <w:ind w:firstLine="709"/>
        <w:contextualSpacing/>
        <w:jc w:val="both"/>
        <w:rPr>
          <w:rFonts w:ascii="Times New Roman" w:eastAsia="Calibri" w:hAnsi="Times New Roman" w:cs="Times New Roman"/>
          <w:color w:val="000000" w:themeColor="text1"/>
          <w:sz w:val="28"/>
          <w:szCs w:val="28"/>
        </w:rPr>
      </w:pPr>
      <w:r w:rsidRPr="00253253">
        <w:rPr>
          <w:rFonts w:ascii="Times New Roman" w:hAnsi="Times New Roman" w:cs="Times New Roman"/>
          <w:color w:val="000000" w:themeColor="text1"/>
          <w:sz w:val="28"/>
          <w:szCs w:val="28"/>
        </w:rPr>
        <w:t xml:space="preserve">сведения об отсутствии </w:t>
      </w:r>
      <w:r w:rsidRPr="00253253">
        <w:rPr>
          <w:rFonts w:ascii="Times New Roman" w:eastAsia="Calibri" w:hAnsi="Times New Roman" w:cs="Times New Roman"/>
          <w:color w:val="000000" w:themeColor="text1"/>
          <w:sz w:val="28"/>
          <w:szCs w:val="28"/>
        </w:rPr>
        <w:t>просроченной задолженности по возврату субсидий, бюджетных инвестиций, по внесению арендной платы за пользование муниципальным имуществом Ханты-Мансийского района и земельными участками, являющимися муниципальной собственностью Ханты-Мансийского района, а также земельными участками, расположенными в границах Ханты-Мансийского района, государственная собственность на которые не разграничена;</w:t>
      </w:r>
    </w:p>
    <w:p w:rsidR="000D30FC" w:rsidRPr="00253253" w:rsidRDefault="000D30FC" w:rsidP="000D30FC">
      <w:pPr>
        <w:tabs>
          <w:tab w:val="left" w:pos="17294"/>
          <w:tab w:val="left" w:pos="19845"/>
        </w:tabs>
        <w:spacing w:after="0" w:line="240" w:lineRule="auto"/>
        <w:ind w:firstLine="709"/>
        <w:contextualSpacing/>
        <w:jc w:val="both"/>
        <w:rPr>
          <w:rFonts w:ascii="Times New Roman" w:eastAsia="Calibri" w:hAnsi="Times New Roman" w:cs="Times New Roman"/>
          <w:color w:val="000000" w:themeColor="text1"/>
          <w:sz w:val="28"/>
          <w:szCs w:val="28"/>
        </w:rPr>
      </w:pPr>
      <w:r w:rsidRPr="00253253">
        <w:rPr>
          <w:rFonts w:ascii="Times New Roman" w:hAnsi="Times New Roman" w:cs="Times New Roman"/>
          <w:color w:val="000000" w:themeColor="text1"/>
          <w:sz w:val="28"/>
          <w:szCs w:val="28"/>
        </w:rPr>
        <w:t xml:space="preserve">копия разрешения на строительство Объекта, выданного департаментом строительства, архитектуры и ЖКХ </w:t>
      </w:r>
      <w:r w:rsidR="00F25288">
        <w:rPr>
          <w:rFonts w:ascii="Times New Roman" w:hAnsi="Times New Roman" w:cs="Times New Roman"/>
          <w:color w:val="000000" w:themeColor="text1"/>
          <w:sz w:val="28"/>
          <w:szCs w:val="28"/>
        </w:rPr>
        <w:t>а</w:t>
      </w:r>
      <w:r w:rsidRPr="00253253">
        <w:rPr>
          <w:rFonts w:ascii="Times New Roman" w:hAnsi="Times New Roman" w:cs="Times New Roman"/>
          <w:color w:val="000000" w:themeColor="text1"/>
          <w:sz w:val="28"/>
          <w:szCs w:val="28"/>
        </w:rPr>
        <w:t xml:space="preserve">дминистрации Ханты-Мансийского района </w:t>
      </w:r>
      <w:r w:rsidR="007970C3">
        <w:rPr>
          <w:rFonts w:ascii="Times New Roman" w:hAnsi="Times New Roman" w:cs="Times New Roman"/>
          <w:color w:val="000000" w:themeColor="text1"/>
          <w:sz w:val="28"/>
          <w:szCs w:val="28"/>
        </w:rPr>
        <w:t>(для</w:t>
      </w:r>
      <w:r w:rsidRPr="00253253">
        <w:rPr>
          <w:rFonts w:ascii="Times New Roman" w:hAnsi="Times New Roman" w:cs="Times New Roman"/>
          <w:color w:val="000000" w:themeColor="text1"/>
          <w:sz w:val="28"/>
          <w:szCs w:val="28"/>
        </w:rPr>
        <w:t xml:space="preserve"> Субъект</w:t>
      </w:r>
      <w:r w:rsidR="007970C3">
        <w:rPr>
          <w:rFonts w:ascii="Times New Roman" w:hAnsi="Times New Roman" w:cs="Times New Roman"/>
          <w:color w:val="000000" w:themeColor="text1"/>
          <w:sz w:val="28"/>
          <w:szCs w:val="28"/>
        </w:rPr>
        <w:t xml:space="preserve">а, </w:t>
      </w:r>
      <w:r w:rsidRPr="00253253">
        <w:rPr>
          <w:rFonts w:ascii="Times New Roman" w:hAnsi="Times New Roman" w:cs="Times New Roman"/>
          <w:color w:val="000000" w:themeColor="text1"/>
          <w:sz w:val="28"/>
          <w:szCs w:val="28"/>
        </w:rPr>
        <w:t>заявляющ</w:t>
      </w:r>
      <w:r w:rsidR="007970C3">
        <w:rPr>
          <w:rFonts w:ascii="Times New Roman" w:hAnsi="Times New Roman" w:cs="Times New Roman"/>
          <w:color w:val="000000" w:themeColor="text1"/>
          <w:sz w:val="28"/>
          <w:szCs w:val="28"/>
        </w:rPr>
        <w:t>емуся</w:t>
      </w:r>
      <w:r w:rsidRPr="00253253">
        <w:rPr>
          <w:rFonts w:ascii="Times New Roman" w:hAnsi="Times New Roman" w:cs="Times New Roman"/>
          <w:color w:val="000000" w:themeColor="text1"/>
          <w:sz w:val="28"/>
          <w:szCs w:val="28"/>
        </w:rPr>
        <w:t xml:space="preserve"> на компенсацию расходов, связанных со строительством объектов недвижимого имущества для целей осуществления предпринимательской деятельности в сфере торговли (за исключением торговли товарами подакцизной группы), оказания бытовых услуг, услуг общественного питания, социальных услуг, для ведения производственной деятельности, сельского хозяйства;</w:t>
      </w:r>
    </w:p>
    <w:p w:rsidR="00632DF7" w:rsidRPr="00632DF7" w:rsidRDefault="000D30FC" w:rsidP="00632DF7">
      <w:pPr>
        <w:tabs>
          <w:tab w:val="left" w:pos="17294"/>
          <w:tab w:val="left" w:pos="19845"/>
        </w:tabs>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sz w:val="28"/>
          <w:szCs w:val="28"/>
        </w:rPr>
        <w:t>2</w:t>
      </w:r>
      <w:r w:rsidR="007970C3">
        <w:rPr>
          <w:rFonts w:ascii="Times New Roman" w:hAnsi="Times New Roman" w:cs="Times New Roman"/>
          <w:sz w:val="28"/>
          <w:szCs w:val="28"/>
        </w:rPr>
        <w:t>2</w:t>
      </w:r>
      <w:r w:rsidRPr="00253253">
        <w:rPr>
          <w:rFonts w:ascii="Times New Roman" w:hAnsi="Times New Roman" w:cs="Times New Roman"/>
          <w:sz w:val="28"/>
          <w:szCs w:val="28"/>
        </w:rPr>
        <w:t xml:space="preserve">. </w:t>
      </w:r>
      <w:r w:rsidR="00754D2A">
        <w:rPr>
          <w:rFonts w:ascii="Times New Roman" w:hAnsi="Times New Roman" w:cs="Times New Roman"/>
          <w:sz w:val="28"/>
          <w:szCs w:val="28"/>
        </w:rPr>
        <w:t xml:space="preserve">В течение </w:t>
      </w:r>
      <w:r w:rsidR="00754D2A" w:rsidRPr="00253253">
        <w:rPr>
          <w:rFonts w:ascii="Times New Roman" w:eastAsia="Times New Roman" w:hAnsi="Times New Roman" w:cs="Times New Roman"/>
          <w:color w:val="000000" w:themeColor="text1"/>
          <w:sz w:val="28"/>
          <w:szCs w:val="28"/>
          <w:lang w:eastAsia="ru-RU"/>
        </w:rPr>
        <w:t xml:space="preserve">20 календарных дней с даты окончания приема предложений на участие в отборе </w:t>
      </w:r>
      <w:r w:rsidR="00A7042E">
        <w:rPr>
          <w:rFonts w:ascii="Times New Roman" w:eastAsia="Times New Roman" w:hAnsi="Times New Roman" w:cs="Times New Roman"/>
          <w:color w:val="000000" w:themeColor="text1"/>
          <w:sz w:val="28"/>
          <w:szCs w:val="28"/>
          <w:lang w:eastAsia="ru-RU"/>
        </w:rPr>
        <w:t>пр</w:t>
      </w:r>
      <w:r w:rsidR="001D77DF">
        <w:rPr>
          <w:rFonts w:ascii="Times New Roman" w:eastAsia="Times New Roman" w:hAnsi="Times New Roman" w:cs="Times New Roman"/>
          <w:color w:val="000000" w:themeColor="text1"/>
          <w:sz w:val="28"/>
          <w:szCs w:val="28"/>
          <w:lang w:eastAsia="ru-RU"/>
        </w:rPr>
        <w:t>едставитель Администрации Ханты-</w:t>
      </w:r>
      <w:r w:rsidR="00A7042E">
        <w:rPr>
          <w:rFonts w:ascii="Times New Roman" w:eastAsia="Times New Roman" w:hAnsi="Times New Roman" w:cs="Times New Roman"/>
          <w:color w:val="000000" w:themeColor="text1"/>
          <w:sz w:val="28"/>
          <w:szCs w:val="28"/>
          <w:lang w:eastAsia="ru-RU"/>
        </w:rPr>
        <w:t xml:space="preserve">Мансийского района </w:t>
      </w:r>
      <w:r w:rsidR="00632DF7">
        <w:rPr>
          <w:rFonts w:ascii="Times New Roman" w:eastAsia="Times New Roman" w:hAnsi="Times New Roman" w:cs="Times New Roman"/>
          <w:color w:val="000000" w:themeColor="text1"/>
          <w:sz w:val="28"/>
          <w:szCs w:val="28"/>
          <w:lang w:eastAsia="ru-RU"/>
        </w:rPr>
        <w:t>проводит</w:t>
      </w:r>
      <w:r w:rsidR="00754D2A" w:rsidRPr="00754D2A">
        <w:rPr>
          <w:rFonts w:ascii="Times New Roman" w:eastAsia="Times New Roman" w:hAnsi="Times New Roman" w:cs="Times New Roman"/>
          <w:color w:val="000000" w:themeColor="text1"/>
          <w:sz w:val="28"/>
          <w:szCs w:val="28"/>
          <w:lang w:eastAsia="ru-RU"/>
        </w:rPr>
        <w:t xml:space="preserve"> </w:t>
      </w:r>
      <w:r w:rsidR="00754D2A" w:rsidRPr="00632DF7">
        <w:rPr>
          <w:rFonts w:ascii="Times New Roman" w:eastAsia="Times New Roman" w:hAnsi="Times New Roman" w:cs="Times New Roman"/>
          <w:color w:val="000000" w:themeColor="text1"/>
          <w:sz w:val="28"/>
          <w:szCs w:val="28"/>
          <w:lang w:eastAsia="ru-RU"/>
        </w:rPr>
        <w:t xml:space="preserve">обследование деятельности Субъекта (с согласованием </w:t>
      </w:r>
      <w:r w:rsidR="00A7042E">
        <w:rPr>
          <w:rFonts w:ascii="Times New Roman" w:eastAsia="Times New Roman" w:hAnsi="Times New Roman" w:cs="Times New Roman"/>
          <w:color w:val="000000" w:themeColor="text1"/>
          <w:sz w:val="28"/>
          <w:szCs w:val="28"/>
          <w:lang w:eastAsia="ru-RU"/>
        </w:rPr>
        <w:t xml:space="preserve">даты обследования с Субъектом) </w:t>
      </w:r>
      <w:r w:rsidR="00666773" w:rsidRPr="00666773">
        <w:rPr>
          <w:rFonts w:ascii="Times New Roman" w:hAnsi="Times New Roman" w:cs="Times New Roman"/>
          <w:sz w:val="28"/>
          <w:szCs w:val="28"/>
        </w:rPr>
        <w:t>на предмет фактического осуществления его деятельности, по заявленному приоритетному виду деятельности</w:t>
      </w:r>
      <w:r w:rsidR="00666773" w:rsidRPr="00632DF7">
        <w:rPr>
          <w:rFonts w:ascii="Times New Roman" w:hAnsi="Times New Roman" w:cs="Times New Roman"/>
          <w:sz w:val="28"/>
          <w:szCs w:val="28"/>
        </w:rPr>
        <w:t xml:space="preserve"> </w:t>
      </w:r>
      <w:r w:rsidR="00632DF7" w:rsidRPr="00632DF7">
        <w:rPr>
          <w:rFonts w:ascii="Times New Roman" w:hAnsi="Times New Roman" w:cs="Times New Roman"/>
          <w:sz w:val="28"/>
          <w:szCs w:val="28"/>
        </w:rPr>
        <w:t xml:space="preserve">Субъекта </w:t>
      </w:r>
      <w:r w:rsidR="00666773">
        <w:rPr>
          <w:rFonts w:ascii="Times New Roman" w:hAnsi="Times New Roman" w:cs="Times New Roman"/>
          <w:sz w:val="28"/>
          <w:szCs w:val="28"/>
        </w:rPr>
        <w:t>путем:</w:t>
      </w:r>
    </w:p>
    <w:p w:rsidR="00632DF7" w:rsidRPr="00632DF7" w:rsidRDefault="00632DF7" w:rsidP="00632DF7">
      <w:pPr>
        <w:tabs>
          <w:tab w:val="left" w:pos="17294"/>
          <w:tab w:val="left" w:pos="19845"/>
        </w:tabs>
        <w:spacing w:after="0" w:line="240" w:lineRule="auto"/>
        <w:ind w:firstLine="709"/>
        <w:jc w:val="both"/>
        <w:rPr>
          <w:rFonts w:ascii="Times New Roman" w:hAnsi="Times New Roman" w:cs="Times New Roman"/>
          <w:sz w:val="28"/>
          <w:szCs w:val="28"/>
        </w:rPr>
      </w:pPr>
      <w:r w:rsidRPr="00632DF7">
        <w:rPr>
          <w:rFonts w:ascii="Times New Roman" w:hAnsi="Times New Roman" w:cs="Times New Roman"/>
          <w:sz w:val="28"/>
          <w:szCs w:val="28"/>
        </w:rPr>
        <w:t>осмотра нежилого помещения, используемого в предпринимательской деятельности по договору аренды (субаренды);</w:t>
      </w:r>
    </w:p>
    <w:p w:rsidR="00632DF7" w:rsidRDefault="00632DF7" w:rsidP="00632DF7">
      <w:pPr>
        <w:tabs>
          <w:tab w:val="left" w:pos="17294"/>
          <w:tab w:val="left" w:pos="19845"/>
        </w:tabs>
        <w:spacing w:after="0" w:line="240" w:lineRule="auto"/>
        <w:ind w:firstLine="709"/>
        <w:jc w:val="both"/>
        <w:rPr>
          <w:rFonts w:ascii="Times New Roman" w:hAnsi="Times New Roman" w:cs="Times New Roman"/>
          <w:sz w:val="28"/>
          <w:szCs w:val="28"/>
        </w:rPr>
      </w:pPr>
      <w:r w:rsidRPr="00632DF7">
        <w:rPr>
          <w:rFonts w:ascii="Times New Roman" w:hAnsi="Times New Roman" w:cs="Times New Roman"/>
          <w:sz w:val="28"/>
          <w:szCs w:val="28"/>
        </w:rPr>
        <w:t xml:space="preserve">осмотра </w:t>
      </w:r>
      <w:r>
        <w:rPr>
          <w:rFonts w:ascii="Times New Roman" w:hAnsi="Times New Roman" w:cs="Times New Roman"/>
          <w:sz w:val="28"/>
          <w:szCs w:val="28"/>
        </w:rPr>
        <w:t xml:space="preserve">приобретенного </w:t>
      </w:r>
      <w:r w:rsidRPr="00632DF7">
        <w:rPr>
          <w:rFonts w:ascii="Times New Roman" w:hAnsi="Times New Roman" w:cs="Times New Roman"/>
          <w:sz w:val="28"/>
          <w:szCs w:val="28"/>
        </w:rPr>
        <w:t>оборудования (основных средств) или производственного инвентаря, сырья и материальных запасов</w:t>
      </w:r>
      <w:r>
        <w:rPr>
          <w:rFonts w:ascii="Times New Roman" w:hAnsi="Times New Roman" w:cs="Times New Roman"/>
          <w:sz w:val="28"/>
          <w:szCs w:val="28"/>
        </w:rPr>
        <w:t>;</w:t>
      </w:r>
    </w:p>
    <w:p w:rsidR="00632DF7" w:rsidRDefault="00632DF7" w:rsidP="00632DF7">
      <w:pPr>
        <w:tabs>
          <w:tab w:val="left" w:pos="17294"/>
          <w:tab w:val="left" w:pos="198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осмотра приобретенной контрольно-кассовой техники;</w:t>
      </w:r>
    </w:p>
    <w:p w:rsidR="00632DF7" w:rsidRDefault="00632DF7" w:rsidP="00632DF7">
      <w:pPr>
        <w:tabs>
          <w:tab w:val="left" w:pos="17294"/>
          <w:tab w:val="left" w:pos="19845"/>
        </w:tabs>
        <w:spacing w:after="0" w:line="240" w:lineRule="auto"/>
        <w:ind w:firstLine="709"/>
        <w:jc w:val="both"/>
        <w:rPr>
          <w:rFonts w:ascii="Times New Roman" w:hAnsi="Times New Roman" w:cs="Times New Roman"/>
          <w:sz w:val="28"/>
          <w:szCs w:val="28"/>
        </w:rPr>
      </w:pPr>
      <w:r w:rsidRPr="00632DF7">
        <w:rPr>
          <w:rFonts w:ascii="Times New Roman" w:hAnsi="Times New Roman" w:cs="Times New Roman"/>
          <w:sz w:val="28"/>
          <w:szCs w:val="28"/>
        </w:rPr>
        <w:t xml:space="preserve">осмотра </w:t>
      </w:r>
      <w:r>
        <w:rPr>
          <w:rFonts w:ascii="Times New Roman" w:hAnsi="Times New Roman" w:cs="Times New Roman"/>
          <w:sz w:val="28"/>
          <w:szCs w:val="28"/>
        </w:rPr>
        <w:t>приобретенного транспортного средства;</w:t>
      </w:r>
    </w:p>
    <w:p w:rsidR="00666773" w:rsidRPr="00666773" w:rsidRDefault="00632DF7" w:rsidP="00666773">
      <w:pPr>
        <w:tabs>
          <w:tab w:val="left" w:pos="17294"/>
          <w:tab w:val="left" w:pos="19845"/>
        </w:tabs>
        <w:spacing w:after="0" w:line="240" w:lineRule="auto"/>
        <w:ind w:firstLine="709"/>
        <w:jc w:val="both"/>
        <w:rPr>
          <w:rFonts w:ascii="Times New Roman" w:hAnsi="Times New Roman" w:cs="Times New Roman"/>
          <w:sz w:val="28"/>
          <w:szCs w:val="28"/>
        </w:rPr>
      </w:pPr>
      <w:r w:rsidRPr="00632DF7">
        <w:rPr>
          <w:rFonts w:ascii="Times New Roman" w:hAnsi="Times New Roman" w:cs="Times New Roman"/>
          <w:sz w:val="28"/>
          <w:szCs w:val="28"/>
        </w:rPr>
        <w:t xml:space="preserve">осмотра </w:t>
      </w:r>
      <w:r>
        <w:rPr>
          <w:rFonts w:ascii="Times New Roman" w:hAnsi="Times New Roman" w:cs="Times New Roman"/>
          <w:sz w:val="28"/>
          <w:szCs w:val="28"/>
        </w:rPr>
        <w:t>объект</w:t>
      </w:r>
      <w:r w:rsidR="00A7042E">
        <w:rPr>
          <w:rFonts w:ascii="Times New Roman" w:hAnsi="Times New Roman" w:cs="Times New Roman"/>
          <w:sz w:val="28"/>
          <w:szCs w:val="28"/>
        </w:rPr>
        <w:t>ов</w:t>
      </w:r>
      <w:r>
        <w:rPr>
          <w:rFonts w:ascii="Times New Roman" w:hAnsi="Times New Roman" w:cs="Times New Roman"/>
          <w:sz w:val="28"/>
          <w:szCs w:val="28"/>
        </w:rPr>
        <w:t xml:space="preserve"> строительства, </w:t>
      </w:r>
      <w:r w:rsidR="00666773" w:rsidRPr="00666773">
        <w:rPr>
          <w:rFonts w:ascii="Times New Roman" w:hAnsi="Times New Roman" w:cs="Times New Roman"/>
          <w:sz w:val="28"/>
          <w:szCs w:val="28"/>
        </w:rPr>
        <w:t>реконструкции, проведени</w:t>
      </w:r>
      <w:r w:rsidR="00666773">
        <w:rPr>
          <w:rFonts w:ascii="Times New Roman" w:hAnsi="Times New Roman" w:cs="Times New Roman"/>
          <w:sz w:val="28"/>
          <w:szCs w:val="28"/>
        </w:rPr>
        <w:t>я</w:t>
      </w:r>
      <w:r w:rsidR="00666773" w:rsidRPr="00666773">
        <w:rPr>
          <w:rFonts w:ascii="Times New Roman" w:hAnsi="Times New Roman" w:cs="Times New Roman"/>
          <w:sz w:val="28"/>
          <w:szCs w:val="28"/>
        </w:rPr>
        <w:t xml:space="preserve"> ремонтных работ, ввод</w:t>
      </w:r>
      <w:r w:rsidR="00666773">
        <w:rPr>
          <w:rFonts w:ascii="Times New Roman" w:hAnsi="Times New Roman" w:cs="Times New Roman"/>
          <w:sz w:val="28"/>
          <w:szCs w:val="28"/>
        </w:rPr>
        <w:t>а</w:t>
      </w:r>
      <w:r w:rsidR="00666773" w:rsidRPr="00666773">
        <w:rPr>
          <w:rFonts w:ascii="Times New Roman" w:hAnsi="Times New Roman" w:cs="Times New Roman"/>
          <w:sz w:val="28"/>
          <w:szCs w:val="28"/>
        </w:rPr>
        <w:t xml:space="preserve"> в эксплуатацию объектов недвижимого имущества,</w:t>
      </w:r>
      <w:r w:rsidR="00666773">
        <w:rPr>
          <w:rFonts w:ascii="Times New Roman" w:hAnsi="Times New Roman" w:cs="Times New Roman"/>
          <w:sz w:val="28"/>
          <w:szCs w:val="28"/>
        </w:rPr>
        <w:t xml:space="preserve"> </w:t>
      </w:r>
      <w:r w:rsidR="00A7042E">
        <w:rPr>
          <w:rFonts w:ascii="Times New Roman" w:hAnsi="Times New Roman" w:cs="Times New Roman"/>
          <w:sz w:val="28"/>
          <w:szCs w:val="28"/>
        </w:rPr>
        <w:t>подключение инженерных сетей.</w:t>
      </w:r>
    </w:p>
    <w:p w:rsidR="000D30FC" w:rsidRDefault="000D30FC" w:rsidP="000D30FC">
      <w:pPr>
        <w:tabs>
          <w:tab w:val="left" w:pos="17294"/>
          <w:tab w:val="left" w:pos="19845"/>
        </w:tabs>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sz w:val="28"/>
          <w:szCs w:val="28"/>
        </w:rPr>
        <w:t xml:space="preserve">Осмотр производится путем личного участия представителя </w:t>
      </w:r>
      <w:r w:rsidR="00D27EA6">
        <w:rPr>
          <w:rFonts w:ascii="Times New Roman" w:hAnsi="Times New Roman" w:cs="Times New Roman"/>
          <w:sz w:val="28"/>
          <w:szCs w:val="28"/>
        </w:rPr>
        <w:t>А</w:t>
      </w:r>
      <w:r w:rsidRPr="00253253">
        <w:rPr>
          <w:rFonts w:ascii="Times New Roman" w:hAnsi="Times New Roman" w:cs="Times New Roman"/>
          <w:sz w:val="28"/>
          <w:szCs w:val="28"/>
        </w:rPr>
        <w:t xml:space="preserve">дминистрации </w:t>
      </w:r>
      <w:r w:rsidR="006C22C6">
        <w:rPr>
          <w:rFonts w:ascii="Times New Roman" w:hAnsi="Times New Roman" w:cs="Times New Roman"/>
          <w:sz w:val="28"/>
          <w:szCs w:val="28"/>
        </w:rPr>
        <w:t>района Ханты-Мансийского района</w:t>
      </w:r>
      <w:r w:rsidRPr="00253253">
        <w:rPr>
          <w:rFonts w:ascii="Times New Roman" w:hAnsi="Times New Roman" w:cs="Times New Roman"/>
          <w:sz w:val="28"/>
          <w:szCs w:val="28"/>
        </w:rPr>
        <w:t xml:space="preserve"> с выездом к м</w:t>
      </w:r>
      <w:r w:rsidR="006C22C6">
        <w:rPr>
          <w:rFonts w:ascii="Times New Roman" w:hAnsi="Times New Roman" w:cs="Times New Roman"/>
          <w:sz w:val="28"/>
          <w:szCs w:val="28"/>
        </w:rPr>
        <w:t>есту нахождения объекта осмотра</w:t>
      </w:r>
      <w:r w:rsidR="001D77DF">
        <w:rPr>
          <w:rFonts w:ascii="Times New Roman" w:hAnsi="Times New Roman" w:cs="Times New Roman"/>
          <w:sz w:val="28"/>
          <w:szCs w:val="28"/>
        </w:rPr>
        <w:t>,</w:t>
      </w:r>
      <w:r w:rsidRPr="00253253">
        <w:rPr>
          <w:rFonts w:ascii="Times New Roman" w:hAnsi="Times New Roman" w:cs="Times New Roman"/>
          <w:sz w:val="28"/>
          <w:szCs w:val="28"/>
        </w:rPr>
        <w:t xml:space="preserve"> либо удаленно с использованием средств видеосвязи. Перечень должностных лиц </w:t>
      </w:r>
      <w:r w:rsidR="00D27EA6">
        <w:rPr>
          <w:rFonts w:ascii="Times New Roman" w:hAnsi="Times New Roman" w:cs="Times New Roman"/>
          <w:sz w:val="28"/>
          <w:szCs w:val="28"/>
        </w:rPr>
        <w:t>А</w:t>
      </w:r>
      <w:r w:rsidRPr="00253253">
        <w:rPr>
          <w:rFonts w:ascii="Times New Roman" w:hAnsi="Times New Roman" w:cs="Times New Roman"/>
          <w:sz w:val="28"/>
          <w:szCs w:val="28"/>
        </w:rPr>
        <w:t xml:space="preserve">дминистрации Ханты-Мансийского района, уполномоченных на подписание акта осмотра, устанавливается распоряжением </w:t>
      </w:r>
      <w:r w:rsidR="00D27EA6">
        <w:rPr>
          <w:rFonts w:ascii="Times New Roman" w:hAnsi="Times New Roman" w:cs="Times New Roman"/>
          <w:sz w:val="28"/>
          <w:szCs w:val="28"/>
        </w:rPr>
        <w:t>А</w:t>
      </w:r>
      <w:r w:rsidRPr="00253253">
        <w:rPr>
          <w:rFonts w:ascii="Times New Roman" w:hAnsi="Times New Roman" w:cs="Times New Roman"/>
          <w:sz w:val="28"/>
          <w:szCs w:val="28"/>
        </w:rPr>
        <w:t xml:space="preserve">дминистрации </w:t>
      </w:r>
      <w:r w:rsidRPr="00253253">
        <w:rPr>
          <w:rFonts w:ascii="Times New Roman" w:hAnsi="Times New Roman" w:cs="Times New Roman"/>
          <w:color w:val="000000" w:themeColor="text1"/>
          <w:sz w:val="28"/>
          <w:szCs w:val="28"/>
        </w:rPr>
        <w:t>Ханты-Мансийского района.</w:t>
      </w:r>
    </w:p>
    <w:p w:rsidR="000D30FC" w:rsidRPr="00253253" w:rsidRDefault="002F5752" w:rsidP="000D30FC">
      <w:pPr>
        <w:tabs>
          <w:tab w:val="left" w:pos="17294"/>
          <w:tab w:val="left" w:pos="19845"/>
        </w:tabs>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2</w:t>
      </w:r>
      <w:r w:rsidR="00D269CB">
        <w:rPr>
          <w:rFonts w:ascii="Times New Roman" w:hAnsi="Times New Roman" w:cs="Times New Roman"/>
          <w:color w:val="000000" w:themeColor="text1"/>
          <w:sz w:val="28"/>
          <w:szCs w:val="28"/>
        </w:rPr>
        <w:t>3</w:t>
      </w:r>
      <w:r w:rsidR="000D30FC" w:rsidRPr="00253253">
        <w:rPr>
          <w:rFonts w:ascii="Times New Roman" w:hAnsi="Times New Roman" w:cs="Times New Roman"/>
          <w:color w:val="000000" w:themeColor="text1"/>
          <w:sz w:val="28"/>
          <w:szCs w:val="28"/>
        </w:rPr>
        <w:t xml:space="preserve">. </w:t>
      </w:r>
      <w:r w:rsidR="000D30FC" w:rsidRPr="00253253">
        <w:rPr>
          <w:rFonts w:ascii="Times New Roman" w:eastAsia="Times New Roman" w:hAnsi="Times New Roman" w:cs="Times New Roman"/>
          <w:color w:val="000000" w:themeColor="text1"/>
          <w:sz w:val="28"/>
          <w:szCs w:val="28"/>
          <w:lang w:eastAsia="ru-RU"/>
        </w:rPr>
        <w:t xml:space="preserve">Рассмотрение </w:t>
      </w:r>
      <w:r w:rsidR="00950F7E">
        <w:rPr>
          <w:rFonts w:ascii="Times New Roman" w:eastAsia="Times New Roman" w:hAnsi="Times New Roman" w:cs="Times New Roman"/>
          <w:color w:val="000000" w:themeColor="text1"/>
          <w:sz w:val="28"/>
          <w:szCs w:val="28"/>
          <w:lang w:eastAsia="ru-RU"/>
        </w:rPr>
        <w:t>предложений</w:t>
      </w:r>
      <w:r>
        <w:rPr>
          <w:rFonts w:ascii="Times New Roman" w:eastAsia="Times New Roman" w:hAnsi="Times New Roman" w:cs="Times New Roman"/>
          <w:color w:val="000000" w:themeColor="text1"/>
          <w:sz w:val="28"/>
          <w:szCs w:val="28"/>
          <w:lang w:eastAsia="ru-RU"/>
        </w:rPr>
        <w:t xml:space="preserve"> </w:t>
      </w:r>
      <w:r w:rsidR="000D30FC" w:rsidRPr="00253253">
        <w:rPr>
          <w:rFonts w:ascii="Times New Roman" w:eastAsia="Times New Roman" w:hAnsi="Times New Roman" w:cs="Times New Roman"/>
          <w:color w:val="000000" w:themeColor="text1"/>
          <w:sz w:val="28"/>
          <w:szCs w:val="28"/>
          <w:lang w:eastAsia="ru-RU"/>
        </w:rPr>
        <w:t>К</w:t>
      </w:r>
      <w:r w:rsidR="000D30FC" w:rsidRPr="00253253">
        <w:rPr>
          <w:rFonts w:ascii="Times New Roman" w:hAnsi="Times New Roman" w:cs="Times New Roman"/>
          <w:color w:val="000000" w:themeColor="text1"/>
          <w:sz w:val="28"/>
          <w:szCs w:val="28"/>
        </w:rPr>
        <w:t>омиссией осуществляется в течении 10</w:t>
      </w:r>
      <w:r w:rsidR="000D30FC" w:rsidRPr="00253253">
        <w:rPr>
          <w:rFonts w:ascii="Times New Roman" w:eastAsia="Times New Roman" w:hAnsi="Times New Roman" w:cs="Times New Roman"/>
          <w:color w:val="000000" w:themeColor="text1"/>
          <w:sz w:val="28"/>
          <w:szCs w:val="28"/>
          <w:lang w:eastAsia="ru-RU"/>
        </w:rPr>
        <w:t xml:space="preserve"> календарных дней с даты окончания рассмотрения </w:t>
      </w:r>
      <w:r w:rsidR="00950F7E">
        <w:rPr>
          <w:rFonts w:ascii="Times New Roman" w:eastAsia="Times New Roman" w:hAnsi="Times New Roman" w:cs="Times New Roman"/>
          <w:color w:val="000000" w:themeColor="text1"/>
          <w:sz w:val="28"/>
          <w:szCs w:val="28"/>
          <w:lang w:eastAsia="ru-RU"/>
        </w:rPr>
        <w:t>предложений</w:t>
      </w:r>
      <w:r w:rsidR="000D30FC" w:rsidRPr="00253253">
        <w:rPr>
          <w:rFonts w:ascii="Times New Roman" w:eastAsia="Times New Roman" w:hAnsi="Times New Roman" w:cs="Times New Roman"/>
          <w:color w:val="000000" w:themeColor="text1"/>
          <w:sz w:val="28"/>
          <w:szCs w:val="28"/>
          <w:lang w:eastAsia="ru-RU"/>
        </w:rPr>
        <w:t xml:space="preserve"> Специалистом.</w:t>
      </w:r>
    </w:p>
    <w:p w:rsidR="000D30FC" w:rsidRPr="007D6B80" w:rsidRDefault="00D269CB" w:rsidP="000D30FC">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lastRenderedPageBreak/>
        <w:t>24</w:t>
      </w:r>
      <w:r w:rsidR="000D30FC" w:rsidRPr="00253253">
        <w:rPr>
          <w:rFonts w:ascii="Times New Roman" w:eastAsia="Times New Roman" w:hAnsi="Times New Roman" w:cs="Times New Roman"/>
          <w:color w:val="000000" w:themeColor="text1"/>
          <w:sz w:val="28"/>
          <w:szCs w:val="28"/>
          <w:lang w:eastAsia="ru-RU"/>
        </w:rPr>
        <w:t>. К</w:t>
      </w:r>
      <w:r w:rsidR="000D30FC" w:rsidRPr="00253253">
        <w:rPr>
          <w:rFonts w:ascii="Times New Roman" w:hAnsi="Times New Roman" w:cs="Times New Roman"/>
          <w:color w:val="000000" w:themeColor="text1"/>
          <w:sz w:val="28"/>
          <w:szCs w:val="28"/>
        </w:rPr>
        <w:t>омиссия</w:t>
      </w:r>
      <w:r w:rsidR="000D30FC" w:rsidRPr="00253253">
        <w:rPr>
          <w:rFonts w:ascii="Times New Roman" w:eastAsia="Times New Roman" w:hAnsi="Times New Roman" w:cs="Times New Roman"/>
          <w:color w:val="000000" w:themeColor="text1"/>
          <w:sz w:val="28"/>
          <w:szCs w:val="28"/>
          <w:lang w:eastAsia="ru-RU"/>
        </w:rPr>
        <w:t xml:space="preserve"> по результатам рассмотрения </w:t>
      </w:r>
      <w:r w:rsidR="00950F7E">
        <w:rPr>
          <w:rFonts w:ascii="Times New Roman" w:eastAsia="Times New Roman" w:hAnsi="Times New Roman" w:cs="Times New Roman"/>
          <w:color w:val="000000" w:themeColor="text1"/>
          <w:sz w:val="28"/>
          <w:szCs w:val="28"/>
          <w:lang w:eastAsia="ru-RU"/>
        </w:rPr>
        <w:t>предложений</w:t>
      </w:r>
      <w:r w:rsidR="000D30FC" w:rsidRPr="00253253">
        <w:rPr>
          <w:rFonts w:ascii="Times New Roman" w:eastAsia="Times New Roman" w:hAnsi="Times New Roman" w:cs="Times New Roman"/>
          <w:color w:val="000000" w:themeColor="text1"/>
          <w:sz w:val="28"/>
          <w:szCs w:val="28"/>
          <w:lang w:eastAsia="ru-RU"/>
        </w:rPr>
        <w:t xml:space="preserve"> на предмет их соответствия установленным в объявлении о проведении отбора требованиям устанавливает основания для отклонения </w:t>
      </w:r>
      <w:r w:rsidR="00950F7E">
        <w:rPr>
          <w:rFonts w:ascii="Times New Roman" w:eastAsia="Times New Roman" w:hAnsi="Times New Roman" w:cs="Times New Roman"/>
          <w:color w:val="000000" w:themeColor="text1"/>
          <w:sz w:val="28"/>
          <w:szCs w:val="28"/>
          <w:lang w:eastAsia="ru-RU"/>
        </w:rPr>
        <w:t>предложений</w:t>
      </w:r>
      <w:r w:rsidR="000D30FC" w:rsidRPr="00253253">
        <w:rPr>
          <w:rFonts w:ascii="Times New Roman" w:eastAsia="Times New Roman" w:hAnsi="Times New Roman" w:cs="Times New Roman"/>
          <w:color w:val="000000" w:themeColor="text1"/>
          <w:sz w:val="28"/>
          <w:szCs w:val="28"/>
          <w:lang w:eastAsia="ru-RU"/>
        </w:rPr>
        <w:t xml:space="preserve"> участников отбора, для принятия решения о предоставлении или отказе в предоставлении субсидий участникам отбора, в </w:t>
      </w:r>
      <w:r w:rsidR="000D30FC" w:rsidRPr="00253253">
        <w:rPr>
          <w:rFonts w:ascii="Times New Roman" w:eastAsia="Times New Roman" w:hAnsi="Times New Roman" w:cs="Times New Roman"/>
          <w:sz w:val="28"/>
          <w:szCs w:val="28"/>
          <w:lang w:eastAsia="ru-RU"/>
        </w:rPr>
        <w:t xml:space="preserve">соответствии с </w:t>
      </w:r>
      <w:r w:rsidR="000D30FC" w:rsidRPr="007D6B80">
        <w:rPr>
          <w:rFonts w:ascii="Times New Roman" w:eastAsia="Times New Roman" w:hAnsi="Times New Roman" w:cs="Times New Roman"/>
          <w:sz w:val="28"/>
          <w:szCs w:val="28"/>
          <w:lang w:eastAsia="ru-RU"/>
        </w:rPr>
        <w:t xml:space="preserve">пунктами </w:t>
      </w:r>
      <w:r w:rsidR="007D6B80" w:rsidRPr="007D6B8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r w:rsidR="000D30FC" w:rsidRPr="007D6B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27</w:t>
      </w:r>
      <w:r w:rsidR="000D30FC" w:rsidRPr="007D6B80">
        <w:rPr>
          <w:rFonts w:ascii="Times New Roman" w:eastAsia="Times New Roman" w:hAnsi="Times New Roman" w:cs="Times New Roman"/>
          <w:sz w:val="28"/>
          <w:szCs w:val="28"/>
          <w:lang w:eastAsia="ru-RU"/>
        </w:rPr>
        <w:t xml:space="preserve"> настоящего Порядка, </w:t>
      </w:r>
      <w:r w:rsidR="000D30FC" w:rsidRPr="007D6B80">
        <w:rPr>
          <w:rFonts w:ascii="Times New Roman" w:hAnsi="Times New Roman" w:cs="Times New Roman"/>
          <w:sz w:val="28"/>
          <w:szCs w:val="28"/>
        </w:rPr>
        <w:t xml:space="preserve">в размере, определенном в соответствии с пунктами </w:t>
      </w:r>
      <w:r>
        <w:rPr>
          <w:rFonts w:ascii="Times New Roman" w:hAnsi="Times New Roman" w:cs="Times New Roman"/>
          <w:sz w:val="28"/>
          <w:szCs w:val="28"/>
        </w:rPr>
        <w:t>28</w:t>
      </w:r>
      <w:r w:rsidR="000D30FC" w:rsidRPr="007D6B80">
        <w:rPr>
          <w:rFonts w:ascii="Times New Roman" w:hAnsi="Times New Roman" w:cs="Times New Roman"/>
          <w:sz w:val="28"/>
          <w:szCs w:val="28"/>
        </w:rPr>
        <w:t xml:space="preserve"> – 3</w:t>
      </w:r>
      <w:r>
        <w:rPr>
          <w:rFonts w:ascii="Times New Roman" w:hAnsi="Times New Roman" w:cs="Times New Roman"/>
          <w:sz w:val="28"/>
          <w:szCs w:val="28"/>
        </w:rPr>
        <w:t>1</w:t>
      </w:r>
      <w:r w:rsidR="000D30FC" w:rsidRPr="007D6B80">
        <w:rPr>
          <w:rFonts w:ascii="Times New Roman" w:hAnsi="Times New Roman" w:cs="Times New Roman"/>
          <w:sz w:val="28"/>
          <w:szCs w:val="28"/>
        </w:rPr>
        <w:t xml:space="preserve"> настоящего Порядка</w:t>
      </w:r>
      <w:r w:rsidR="000D30FC" w:rsidRPr="007D6B80">
        <w:rPr>
          <w:rFonts w:ascii="Times New Roman" w:eastAsia="Times New Roman" w:hAnsi="Times New Roman" w:cs="Times New Roman"/>
          <w:sz w:val="28"/>
          <w:szCs w:val="28"/>
          <w:lang w:eastAsia="ru-RU"/>
        </w:rPr>
        <w:t>.</w:t>
      </w:r>
    </w:p>
    <w:p w:rsidR="000D30FC" w:rsidRPr="00253253" w:rsidRDefault="00D02B18" w:rsidP="000D30FC">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D269CB">
        <w:rPr>
          <w:rFonts w:ascii="Times New Roman" w:eastAsia="Times New Roman" w:hAnsi="Times New Roman" w:cs="Times New Roman"/>
          <w:color w:val="000000" w:themeColor="text1"/>
          <w:sz w:val="28"/>
          <w:szCs w:val="28"/>
          <w:lang w:eastAsia="ru-RU"/>
        </w:rPr>
        <w:t>5</w:t>
      </w:r>
      <w:r w:rsidR="000D30FC" w:rsidRPr="00253253">
        <w:rPr>
          <w:rFonts w:ascii="Times New Roman" w:eastAsia="Times New Roman" w:hAnsi="Times New Roman" w:cs="Times New Roman"/>
          <w:color w:val="000000" w:themeColor="text1"/>
          <w:sz w:val="28"/>
          <w:szCs w:val="28"/>
          <w:lang w:eastAsia="ru-RU"/>
        </w:rPr>
        <w:t>. Специалист по результатам рассмотрения предложений участников отбора:</w:t>
      </w:r>
    </w:p>
    <w:p w:rsidR="000D30FC" w:rsidRPr="0048684C" w:rsidRDefault="000D30FC" w:rsidP="000D30FC">
      <w:pPr>
        <w:tabs>
          <w:tab w:val="left" w:pos="17294"/>
          <w:tab w:val="left" w:pos="19845"/>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1) в соответствии с установленными Комиссией основаниями для отклонения предложений, для принятия решения о предоставлении или отказе в предоставлении субсидий участникам отбора оформляет проект постанов</w:t>
      </w:r>
      <w:r w:rsidRPr="00253253">
        <w:rPr>
          <w:rFonts w:ascii="Times New Roman" w:eastAsia="Times New Roman" w:hAnsi="Times New Roman" w:cs="Times New Roman"/>
          <w:sz w:val="28"/>
          <w:szCs w:val="28"/>
          <w:lang w:eastAsia="ru-RU"/>
        </w:rPr>
        <w:t>ления</w:t>
      </w:r>
      <w:r w:rsidRPr="00253253">
        <w:rPr>
          <w:rFonts w:ascii="Times New Roman" w:eastAsia="Times New Roman" w:hAnsi="Times New Roman" w:cs="Times New Roman"/>
          <w:color w:val="000000" w:themeColor="text1"/>
          <w:sz w:val="28"/>
          <w:szCs w:val="28"/>
          <w:lang w:eastAsia="ru-RU"/>
        </w:rPr>
        <w:t xml:space="preserve"> </w:t>
      </w:r>
      <w:r w:rsidR="006C22C6">
        <w:rPr>
          <w:rFonts w:ascii="Times New Roman" w:eastAsia="Times New Roman" w:hAnsi="Times New Roman" w:cs="Times New Roman"/>
          <w:color w:val="000000" w:themeColor="text1"/>
          <w:sz w:val="28"/>
          <w:szCs w:val="28"/>
          <w:lang w:eastAsia="ru-RU"/>
        </w:rPr>
        <w:t>А</w:t>
      </w:r>
      <w:r w:rsidRPr="00253253">
        <w:rPr>
          <w:rFonts w:ascii="Times New Roman" w:eastAsia="Times New Roman" w:hAnsi="Times New Roman" w:cs="Times New Roman"/>
          <w:color w:val="000000" w:themeColor="text1"/>
          <w:sz w:val="28"/>
          <w:szCs w:val="28"/>
          <w:lang w:eastAsia="ru-RU"/>
        </w:rPr>
        <w:t xml:space="preserve">дминистрации Ханты-Мансийского района (индивидуального характера) о результатах рассмотрения предложений участников отбора на право предоставления субсидии, и вносит его </w:t>
      </w:r>
      <w:r w:rsidRPr="00253253">
        <w:rPr>
          <w:rFonts w:ascii="Times New Roman" w:eastAsia="Times New Roman" w:hAnsi="Times New Roman" w:cs="Times New Roman"/>
          <w:color w:val="000000" w:themeColor="text1"/>
          <w:sz w:val="28"/>
          <w:szCs w:val="28"/>
          <w:lang w:eastAsia="ru-RU"/>
        </w:rPr>
        <w:br/>
        <w:t>на подписание в порядке</w:t>
      </w:r>
      <w:r w:rsidR="00F125AA">
        <w:rPr>
          <w:rFonts w:ascii="Times New Roman" w:eastAsia="Times New Roman" w:hAnsi="Times New Roman" w:cs="Times New Roman"/>
          <w:color w:val="000000" w:themeColor="text1"/>
          <w:sz w:val="28"/>
          <w:szCs w:val="28"/>
          <w:lang w:eastAsia="ru-RU"/>
        </w:rPr>
        <w:t>, установленном постановлением А</w:t>
      </w:r>
      <w:r w:rsidRPr="00253253">
        <w:rPr>
          <w:rFonts w:ascii="Times New Roman" w:eastAsia="Times New Roman" w:hAnsi="Times New Roman" w:cs="Times New Roman"/>
          <w:color w:val="000000" w:themeColor="text1"/>
          <w:sz w:val="28"/>
          <w:szCs w:val="28"/>
          <w:lang w:eastAsia="ru-RU"/>
        </w:rPr>
        <w:t>дминистрации Ханты-</w:t>
      </w:r>
      <w:r w:rsidRPr="0048684C">
        <w:rPr>
          <w:rFonts w:ascii="Times New Roman" w:eastAsia="Times New Roman" w:hAnsi="Times New Roman" w:cs="Times New Roman"/>
          <w:color w:val="000000" w:themeColor="text1"/>
          <w:sz w:val="28"/>
          <w:szCs w:val="28"/>
          <w:lang w:eastAsia="ru-RU"/>
        </w:rPr>
        <w:t>Мансийского района;</w:t>
      </w:r>
    </w:p>
    <w:p w:rsidR="000D30FC" w:rsidRPr="00253253" w:rsidRDefault="000D30FC" w:rsidP="000D30FC">
      <w:pPr>
        <w:tabs>
          <w:tab w:val="left" w:pos="1134"/>
        </w:tabs>
        <w:spacing w:after="0" w:line="240" w:lineRule="auto"/>
        <w:ind w:firstLine="708"/>
        <w:jc w:val="both"/>
        <w:rPr>
          <w:rFonts w:ascii="Times New Roman" w:hAnsi="Times New Roman" w:cs="Times New Roman"/>
          <w:sz w:val="28"/>
          <w:szCs w:val="28"/>
        </w:rPr>
      </w:pPr>
      <w:r w:rsidRPr="0048684C">
        <w:rPr>
          <w:rFonts w:ascii="Times New Roman" w:eastAsia="Times New Roman" w:hAnsi="Times New Roman" w:cs="Times New Roman"/>
          <w:color w:val="000000" w:themeColor="text1"/>
          <w:sz w:val="28"/>
          <w:szCs w:val="28"/>
          <w:lang w:eastAsia="ru-RU"/>
        </w:rPr>
        <w:t xml:space="preserve">2) </w:t>
      </w:r>
      <w:r w:rsidRPr="0048684C">
        <w:rPr>
          <w:rFonts w:ascii="Times New Roman" w:hAnsi="Times New Roman" w:cs="Times New Roman"/>
          <w:sz w:val="28"/>
          <w:szCs w:val="28"/>
        </w:rPr>
        <w:t xml:space="preserve">в срок, </w:t>
      </w:r>
      <w:r w:rsidR="004811C7" w:rsidRPr="0048684C">
        <w:rPr>
          <w:rFonts w:ascii="Times New Roman" w:hAnsi="Times New Roman" w:cs="Times New Roman"/>
          <w:sz w:val="28"/>
          <w:szCs w:val="28"/>
        </w:rPr>
        <w:t>не позднее 14-го дня, следующего за днем определения получателей субсидий</w:t>
      </w:r>
      <w:r w:rsidRPr="0048684C">
        <w:rPr>
          <w:rFonts w:ascii="Times New Roman" w:hAnsi="Times New Roman" w:cs="Times New Roman"/>
          <w:sz w:val="28"/>
          <w:szCs w:val="28"/>
        </w:rPr>
        <w:t>, размещ</w:t>
      </w:r>
      <w:r w:rsidR="009E0511" w:rsidRPr="0048684C">
        <w:rPr>
          <w:rFonts w:ascii="Times New Roman" w:hAnsi="Times New Roman" w:cs="Times New Roman"/>
          <w:sz w:val="28"/>
          <w:szCs w:val="28"/>
        </w:rPr>
        <w:t>ает</w:t>
      </w:r>
      <w:r w:rsidRPr="00253253">
        <w:rPr>
          <w:rFonts w:ascii="Times New Roman" w:hAnsi="Times New Roman" w:cs="Times New Roman"/>
          <w:sz w:val="28"/>
          <w:szCs w:val="28"/>
        </w:rPr>
        <w:t xml:space="preserve"> информаци</w:t>
      </w:r>
      <w:r w:rsidR="009E0511">
        <w:rPr>
          <w:rFonts w:ascii="Times New Roman" w:hAnsi="Times New Roman" w:cs="Times New Roman"/>
          <w:sz w:val="28"/>
          <w:szCs w:val="28"/>
        </w:rPr>
        <w:t>ю</w:t>
      </w:r>
      <w:r w:rsidRPr="00253253">
        <w:rPr>
          <w:rFonts w:ascii="Times New Roman" w:hAnsi="Times New Roman" w:cs="Times New Roman"/>
          <w:sz w:val="28"/>
          <w:szCs w:val="28"/>
        </w:rPr>
        <w:t xml:space="preserve"> о результатах рассмотрения предложений на едином портале (в случае проведения</w:t>
      </w:r>
      <w:r w:rsidR="009E0511" w:rsidRPr="009E0511">
        <w:rPr>
          <w:rFonts w:ascii="Times New Roman" w:hAnsi="Times New Roman" w:cs="Times New Roman"/>
          <w:sz w:val="28"/>
          <w:szCs w:val="28"/>
        </w:rPr>
        <w:t xml:space="preserve"> </w:t>
      </w:r>
      <w:r w:rsidRPr="00253253">
        <w:rPr>
          <w:rFonts w:ascii="Times New Roman" w:hAnsi="Times New Roman" w:cs="Times New Roman"/>
          <w:sz w:val="28"/>
          <w:szCs w:val="28"/>
        </w:rPr>
        <w:t>отбора</w:t>
      </w:r>
      <w:r w:rsidR="009E0511" w:rsidRPr="009E0511">
        <w:rPr>
          <w:rFonts w:ascii="Times New Roman" w:hAnsi="Times New Roman" w:cs="Times New Roman"/>
          <w:sz w:val="28"/>
          <w:szCs w:val="28"/>
        </w:rPr>
        <w:t xml:space="preserve"> </w:t>
      </w:r>
      <w:r w:rsidRPr="00253253">
        <w:rPr>
          <w:rFonts w:ascii="Times New Roman" w:hAnsi="Times New Roman" w:cs="Times New Roman"/>
          <w:sz w:val="28"/>
          <w:szCs w:val="28"/>
        </w:rPr>
        <w:t>в системе «Электронный бюдж</w:t>
      </w:r>
      <w:r w:rsidR="009E0511">
        <w:rPr>
          <w:rFonts w:ascii="Times New Roman" w:hAnsi="Times New Roman" w:cs="Times New Roman"/>
          <w:sz w:val="28"/>
          <w:szCs w:val="28"/>
        </w:rPr>
        <w:t xml:space="preserve">ет»), а также на официальном </w:t>
      </w:r>
      <w:r w:rsidRPr="00253253">
        <w:rPr>
          <w:rFonts w:ascii="Times New Roman" w:hAnsi="Times New Roman" w:cs="Times New Roman"/>
          <w:sz w:val="28"/>
          <w:szCs w:val="28"/>
        </w:rPr>
        <w:t>сайте (с размещением указателя страницы сайта на едином портале):</w:t>
      </w:r>
    </w:p>
    <w:p w:rsidR="000D30FC" w:rsidRPr="00253253" w:rsidRDefault="000D30FC" w:rsidP="000D30FC">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дата, время и место проведения рассмотрения предложений Комиссией;</w:t>
      </w:r>
    </w:p>
    <w:p w:rsidR="000D30FC" w:rsidRPr="00253253" w:rsidRDefault="000D30FC" w:rsidP="000D30FC">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информацию об участниках отбора, предложения которых были рассмотрены;</w:t>
      </w:r>
    </w:p>
    <w:p w:rsidR="000D30FC" w:rsidRPr="00253253" w:rsidRDefault="000D30FC" w:rsidP="000D30FC">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информацию об участниках отбора,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0D30FC" w:rsidRPr="00253253" w:rsidRDefault="000D30FC" w:rsidP="000D30FC">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color w:val="000000" w:themeColor="text1"/>
          <w:sz w:val="28"/>
          <w:szCs w:val="28"/>
          <w:lang w:eastAsia="ru-RU"/>
        </w:rPr>
        <w:t xml:space="preserve">наименование получателей субсидии, с которым заключается </w:t>
      </w:r>
      <w:r w:rsidRPr="00253253">
        <w:rPr>
          <w:rFonts w:ascii="Times New Roman" w:eastAsia="Times New Roman" w:hAnsi="Times New Roman" w:cs="Times New Roman"/>
          <w:sz w:val="28"/>
          <w:szCs w:val="28"/>
          <w:lang w:eastAsia="ru-RU"/>
        </w:rPr>
        <w:t>соглашение о предоставлении субсидии (дополнительное соглашение) (далее – победитель отбора), и размер предоставляемой ему субсидии.</w:t>
      </w:r>
    </w:p>
    <w:p w:rsidR="000D30FC" w:rsidRPr="00253253" w:rsidRDefault="000D30FC" w:rsidP="000D30FC">
      <w:pPr>
        <w:tabs>
          <w:tab w:val="left" w:pos="1134"/>
        </w:tabs>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 xml:space="preserve">3) на основании постановления </w:t>
      </w:r>
      <w:r w:rsidR="006C22C6">
        <w:rPr>
          <w:rFonts w:ascii="Times New Roman" w:hAnsi="Times New Roman" w:cs="Times New Roman"/>
          <w:sz w:val="28"/>
          <w:szCs w:val="28"/>
        </w:rPr>
        <w:t>А</w:t>
      </w:r>
      <w:r w:rsidRPr="00253253">
        <w:rPr>
          <w:rFonts w:ascii="Times New Roman" w:hAnsi="Times New Roman" w:cs="Times New Roman"/>
          <w:sz w:val="28"/>
          <w:szCs w:val="28"/>
        </w:rPr>
        <w:t xml:space="preserve">дминистрации Ханты-Мансийского района </w:t>
      </w:r>
      <w:r w:rsidRPr="00253253">
        <w:rPr>
          <w:rFonts w:ascii="Times New Roman" w:eastAsia="Times New Roman" w:hAnsi="Times New Roman" w:cs="Times New Roman"/>
          <w:sz w:val="28"/>
          <w:szCs w:val="28"/>
          <w:lang w:eastAsia="ru-RU"/>
        </w:rPr>
        <w:t xml:space="preserve">о результатах рассмотрения предложений участников отбора </w:t>
      </w:r>
      <w:r w:rsidRPr="00253253">
        <w:rPr>
          <w:rFonts w:ascii="Times New Roman" w:eastAsia="Times New Roman" w:hAnsi="Times New Roman" w:cs="Times New Roman"/>
          <w:sz w:val="28"/>
          <w:szCs w:val="28"/>
          <w:lang w:eastAsia="ru-RU"/>
        </w:rPr>
        <w:br/>
        <w:t>на право предоставления субсидии</w:t>
      </w:r>
      <w:r w:rsidRPr="00253253">
        <w:rPr>
          <w:rFonts w:ascii="Times New Roman" w:hAnsi="Times New Roman" w:cs="Times New Roman"/>
          <w:sz w:val="28"/>
          <w:szCs w:val="28"/>
        </w:rPr>
        <w:t xml:space="preserve"> оформляет проект соглашения </w:t>
      </w:r>
      <w:r w:rsidRPr="00253253">
        <w:rPr>
          <w:rFonts w:ascii="Times New Roman" w:hAnsi="Times New Roman" w:cs="Times New Roman"/>
          <w:sz w:val="28"/>
          <w:szCs w:val="28"/>
        </w:rPr>
        <w:br/>
        <w:t>о предоставлении субсидии (дополнительного соглашения).</w:t>
      </w:r>
    </w:p>
    <w:p w:rsidR="00914CCD" w:rsidRPr="00914CCD" w:rsidRDefault="00D02B18" w:rsidP="00914CCD">
      <w:pPr>
        <w:tabs>
          <w:tab w:val="left" w:pos="17294"/>
          <w:tab w:val="left" w:pos="19845"/>
        </w:tabs>
        <w:spacing w:after="0" w:line="24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2</w:t>
      </w:r>
      <w:r w:rsidR="00D269CB">
        <w:rPr>
          <w:rFonts w:ascii="Times New Roman" w:eastAsia="Times New Roman" w:hAnsi="Times New Roman" w:cs="Times New Roman"/>
          <w:color w:val="000000" w:themeColor="text1"/>
          <w:sz w:val="28"/>
          <w:szCs w:val="28"/>
          <w:lang w:eastAsia="ru-RU"/>
        </w:rPr>
        <w:t>6</w:t>
      </w:r>
      <w:r w:rsidR="000D30FC" w:rsidRPr="00253253">
        <w:rPr>
          <w:rFonts w:ascii="Times New Roman" w:eastAsia="Times New Roman" w:hAnsi="Times New Roman" w:cs="Times New Roman"/>
          <w:color w:val="000000" w:themeColor="text1"/>
          <w:sz w:val="28"/>
          <w:szCs w:val="28"/>
          <w:lang w:eastAsia="ru-RU"/>
        </w:rPr>
        <w:t xml:space="preserve">. </w:t>
      </w:r>
      <w:r w:rsidR="00914CCD" w:rsidRPr="00914CCD">
        <w:rPr>
          <w:rFonts w:ascii="Times New Roman" w:hAnsi="Times New Roman" w:cs="Times New Roman"/>
          <w:color w:val="000000" w:themeColor="text1"/>
          <w:sz w:val="28"/>
          <w:szCs w:val="28"/>
        </w:rPr>
        <w:t>Отклонение предложений участников отбора осуществляется Комиссией по следующим основаниям:</w:t>
      </w:r>
    </w:p>
    <w:p w:rsidR="00914CCD" w:rsidRPr="00B55E29" w:rsidRDefault="00914CCD" w:rsidP="00914CCD">
      <w:pPr>
        <w:tabs>
          <w:tab w:val="left" w:pos="17294"/>
          <w:tab w:val="left" w:pos="19845"/>
        </w:tabs>
        <w:spacing w:after="0" w:line="240" w:lineRule="auto"/>
        <w:ind w:firstLine="709"/>
        <w:jc w:val="both"/>
        <w:rPr>
          <w:rFonts w:ascii="Times New Roman" w:hAnsi="Times New Roman" w:cs="Times New Roman"/>
          <w:sz w:val="28"/>
          <w:szCs w:val="28"/>
        </w:rPr>
      </w:pPr>
      <w:r w:rsidRPr="00914CCD">
        <w:rPr>
          <w:rFonts w:ascii="Times New Roman" w:hAnsi="Times New Roman" w:cs="Times New Roman"/>
          <w:color w:val="000000" w:themeColor="text1"/>
          <w:sz w:val="28"/>
          <w:szCs w:val="28"/>
        </w:rPr>
        <w:t xml:space="preserve">несоответствие участника отбора критериям, установленным в объявлении о проведении отбора, в соответствии </w:t>
      </w:r>
      <w:r w:rsidRPr="00B55E29">
        <w:rPr>
          <w:rFonts w:ascii="Times New Roman" w:hAnsi="Times New Roman" w:cs="Times New Roman"/>
          <w:sz w:val="28"/>
          <w:szCs w:val="28"/>
        </w:rPr>
        <w:t xml:space="preserve">с </w:t>
      </w:r>
      <w:hyperlink w:anchor="P183">
        <w:r w:rsidRPr="00B55E29">
          <w:rPr>
            <w:rStyle w:val="a9"/>
            <w:rFonts w:ascii="Times New Roman" w:hAnsi="Times New Roman" w:cs="Times New Roman"/>
            <w:color w:val="auto"/>
            <w:sz w:val="28"/>
            <w:szCs w:val="28"/>
            <w:u w:val="none"/>
          </w:rPr>
          <w:t xml:space="preserve">пунктом </w:t>
        </w:r>
      </w:hyperlink>
      <w:r w:rsidR="00B55E29" w:rsidRPr="00B55E29">
        <w:rPr>
          <w:rStyle w:val="a9"/>
          <w:rFonts w:ascii="Times New Roman" w:hAnsi="Times New Roman" w:cs="Times New Roman"/>
          <w:color w:val="auto"/>
          <w:sz w:val="28"/>
          <w:szCs w:val="28"/>
          <w:u w:val="none"/>
        </w:rPr>
        <w:t>13</w:t>
      </w:r>
      <w:r w:rsidRPr="00B55E29">
        <w:rPr>
          <w:rFonts w:ascii="Times New Roman" w:hAnsi="Times New Roman" w:cs="Times New Roman"/>
          <w:sz w:val="28"/>
          <w:szCs w:val="28"/>
        </w:rPr>
        <w:t xml:space="preserve"> настоящего Порядка;</w:t>
      </w:r>
    </w:p>
    <w:p w:rsidR="00914CCD" w:rsidRPr="00B55E29" w:rsidRDefault="00914CCD" w:rsidP="00914CCD">
      <w:pPr>
        <w:tabs>
          <w:tab w:val="left" w:pos="17294"/>
          <w:tab w:val="left" w:pos="19845"/>
        </w:tabs>
        <w:spacing w:after="0" w:line="240" w:lineRule="auto"/>
        <w:ind w:firstLine="709"/>
        <w:jc w:val="both"/>
        <w:rPr>
          <w:rFonts w:ascii="Times New Roman" w:hAnsi="Times New Roman" w:cs="Times New Roman"/>
          <w:sz w:val="28"/>
          <w:szCs w:val="28"/>
        </w:rPr>
      </w:pPr>
      <w:r w:rsidRPr="00B55E29">
        <w:rPr>
          <w:rFonts w:ascii="Times New Roman" w:hAnsi="Times New Roman" w:cs="Times New Roman"/>
          <w:sz w:val="28"/>
          <w:szCs w:val="28"/>
        </w:rPr>
        <w:lastRenderedPageBreak/>
        <w:t xml:space="preserve">несоответствие участника отбора требованиям, установленным в объявлении о проведении отбора, в соответствии с </w:t>
      </w:r>
      <w:hyperlink w:anchor="P227">
        <w:r w:rsidRPr="00B55E29">
          <w:rPr>
            <w:rStyle w:val="a9"/>
            <w:rFonts w:ascii="Times New Roman" w:hAnsi="Times New Roman" w:cs="Times New Roman"/>
            <w:color w:val="auto"/>
            <w:sz w:val="28"/>
            <w:szCs w:val="28"/>
            <w:u w:val="none"/>
          </w:rPr>
          <w:t>пунктом 1</w:t>
        </w:r>
      </w:hyperlink>
      <w:r w:rsidR="00B55E29" w:rsidRPr="00B55E29">
        <w:rPr>
          <w:rStyle w:val="a9"/>
          <w:rFonts w:ascii="Times New Roman" w:hAnsi="Times New Roman" w:cs="Times New Roman"/>
          <w:color w:val="auto"/>
          <w:sz w:val="28"/>
          <w:szCs w:val="28"/>
          <w:u w:val="none"/>
        </w:rPr>
        <w:t>4</w:t>
      </w:r>
      <w:r w:rsidRPr="00B55E29">
        <w:rPr>
          <w:rFonts w:ascii="Times New Roman" w:hAnsi="Times New Roman" w:cs="Times New Roman"/>
          <w:sz w:val="28"/>
          <w:szCs w:val="28"/>
        </w:rPr>
        <w:t xml:space="preserve"> настоящего Порядка;</w:t>
      </w:r>
    </w:p>
    <w:p w:rsidR="00914CCD" w:rsidRPr="00B55E29" w:rsidRDefault="00914CCD" w:rsidP="00914CCD">
      <w:pPr>
        <w:tabs>
          <w:tab w:val="left" w:pos="17294"/>
          <w:tab w:val="left" w:pos="19845"/>
        </w:tabs>
        <w:spacing w:after="0" w:line="240" w:lineRule="auto"/>
        <w:ind w:firstLine="709"/>
        <w:jc w:val="both"/>
        <w:rPr>
          <w:rFonts w:ascii="Times New Roman" w:hAnsi="Times New Roman" w:cs="Times New Roman"/>
          <w:sz w:val="28"/>
          <w:szCs w:val="28"/>
        </w:rPr>
      </w:pPr>
      <w:r w:rsidRPr="00B55E29">
        <w:rPr>
          <w:rFonts w:ascii="Times New Roman" w:hAnsi="Times New Roman" w:cs="Times New Roman"/>
          <w:sz w:val="28"/>
          <w:szCs w:val="28"/>
        </w:rPr>
        <w:t xml:space="preserve">несоответствие представленных участником отбора предложений и документов требованиям к предложениям участников отбора, установленных в объявлении о проведении отбора, в соответствии с </w:t>
      </w:r>
      <w:hyperlink w:anchor="P239">
        <w:r w:rsidRPr="00B55E29">
          <w:rPr>
            <w:rStyle w:val="a9"/>
            <w:rFonts w:ascii="Times New Roman" w:hAnsi="Times New Roman" w:cs="Times New Roman"/>
            <w:color w:val="auto"/>
            <w:sz w:val="28"/>
            <w:szCs w:val="28"/>
            <w:u w:val="none"/>
          </w:rPr>
          <w:t>пунктом 14</w:t>
        </w:r>
      </w:hyperlink>
      <w:r w:rsidRPr="00B55E29">
        <w:rPr>
          <w:rFonts w:ascii="Times New Roman" w:hAnsi="Times New Roman" w:cs="Times New Roman"/>
          <w:sz w:val="28"/>
          <w:szCs w:val="28"/>
        </w:rPr>
        <w:t xml:space="preserve"> настоящего Порядка;</w:t>
      </w:r>
    </w:p>
    <w:p w:rsidR="00914CCD" w:rsidRPr="00914CCD" w:rsidRDefault="00914CCD" w:rsidP="00914CCD">
      <w:pPr>
        <w:tabs>
          <w:tab w:val="left" w:pos="17294"/>
          <w:tab w:val="left" w:pos="19845"/>
        </w:tabs>
        <w:spacing w:after="0" w:line="240" w:lineRule="auto"/>
        <w:ind w:firstLine="709"/>
        <w:jc w:val="both"/>
        <w:rPr>
          <w:rFonts w:ascii="Times New Roman" w:hAnsi="Times New Roman" w:cs="Times New Roman"/>
          <w:color w:val="000000" w:themeColor="text1"/>
          <w:sz w:val="28"/>
          <w:szCs w:val="28"/>
        </w:rPr>
      </w:pPr>
      <w:r w:rsidRPr="00B55E29">
        <w:rPr>
          <w:rFonts w:ascii="Times New Roman" w:hAnsi="Times New Roman" w:cs="Times New Roman"/>
          <w:sz w:val="28"/>
          <w:szCs w:val="28"/>
        </w:rPr>
        <w:t>недостоверность представленной участником отбо</w:t>
      </w:r>
      <w:r w:rsidRPr="00914CCD">
        <w:rPr>
          <w:rFonts w:ascii="Times New Roman" w:hAnsi="Times New Roman" w:cs="Times New Roman"/>
          <w:color w:val="000000" w:themeColor="text1"/>
          <w:sz w:val="28"/>
          <w:szCs w:val="28"/>
        </w:rPr>
        <w:t>ра информации, в том числе информации о месте нахождения и адресе юридического лица;</w:t>
      </w:r>
    </w:p>
    <w:p w:rsidR="00914CCD" w:rsidRPr="00914CCD" w:rsidRDefault="00914CCD" w:rsidP="00914CCD">
      <w:pPr>
        <w:tabs>
          <w:tab w:val="left" w:pos="17294"/>
          <w:tab w:val="left" w:pos="19845"/>
        </w:tabs>
        <w:spacing w:after="0" w:line="240" w:lineRule="auto"/>
        <w:ind w:firstLine="709"/>
        <w:jc w:val="both"/>
        <w:rPr>
          <w:rFonts w:ascii="Times New Roman" w:hAnsi="Times New Roman" w:cs="Times New Roman"/>
          <w:color w:val="000000" w:themeColor="text1"/>
          <w:sz w:val="28"/>
          <w:szCs w:val="28"/>
        </w:rPr>
      </w:pPr>
      <w:r w:rsidRPr="00914CCD">
        <w:rPr>
          <w:rFonts w:ascii="Times New Roman" w:hAnsi="Times New Roman" w:cs="Times New Roman"/>
          <w:color w:val="000000" w:themeColor="text1"/>
          <w:sz w:val="28"/>
          <w:szCs w:val="28"/>
        </w:rPr>
        <w:t>подача участником отбора предложения после даты и (или) времени, определенных для подачи предложений;</w:t>
      </w:r>
    </w:p>
    <w:p w:rsidR="00914CCD" w:rsidRPr="00914CCD" w:rsidRDefault="00914CCD" w:rsidP="00914CCD">
      <w:pPr>
        <w:tabs>
          <w:tab w:val="left" w:pos="17294"/>
          <w:tab w:val="left" w:pos="19845"/>
        </w:tabs>
        <w:spacing w:after="0" w:line="240" w:lineRule="auto"/>
        <w:ind w:firstLine="709"/>
        <w:jc w:val="both"/>
        <w:rPr>
          <w:rFonts w:ascii="Times New Roman" w:hAnsi="Times New Roman" w:cs="Times New Roman"/>
          <w:color w:val="000000" w:themeColor="text1"/>
          <w:sz w:val="28"/>
          <w:szCs w:val="28"/>
        </w:rPr>
      </w:pPr>
      <w:r w:rsidRPr="00914CCD">
        <w:rPr>
          <w:rFonts w:ascii="Times New Roman" w:hAnsi="Times New Roman" w:cs="Times New Roman"/>
          <w:color w:val="000000" w:themeColor="text1"/>
          <w:sz w:val="28"/>
          <w:szCs w:val="28"/>
        </w:rPr>
        <w:t>ранее в отношении участника отбора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0D30FC" w:rsidRPr="00253253" w:rsidRDefault="000D30FC" w:rsidP="00914CCD">
      <w:pPr>
        <w:tabs>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p>
    <w:p w:rsidR="000D30FC" w:rsidRPr="00253253" w:rsidRDefault="000D30FC" w:rsidP="000D30FC">
      <w:pPr>
        <w:tabs>
          <w:tab w:val="left" w:pos="17294"/>
          <w:tab w:val="left" w:pos="19845"/>
        </w:tabs>
        <w:spacing w:after="0" w:line="240" w:lineRule="auto"/>
        <w:ind w:firstLine="709"/>
        <w:contextualSpacing/>
        <w:jc w:val="center"/>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 xml:space="preserve">Раздел </w:t>
      </w:r>
      <w:r w:rsidRPr="00253253">
        <w:rPr>
          <w:rFonts w:ascii="Times New Roman" w:eastAsia="Calibri" w:hAnsi="Times New Roman" w:cs="Times New Roman"/>
          <w:color w:val="000000" w:themeColor="text1"/>
          <w:sz w:val="28"/>
          <w:szCs w:val="28"/>
          <w:lang w:val="en-US"/>
        </w:rPr>
        <w:t>III</w:t>
      </w:r>
      <w:r w:rsidRPr="00253253">
        <w:rPr>
          <w:rFonts w:ascii="Times New Roman" w:eastAsia="Calibri" w:hAnsi="Times New Roman" w:cs="Times New Roman"/>
          <w:color w:val="000000" w:themeColor="text1"/>
          <w:sz w:val="28"/>
          <w:szCs w:val="28"/>
        </w:rPr>
        <w:t>. Условия и порядок предоставления субсидий</w:t>
      </w:r>
    </w:p>
    <w:p w:rsidR="000D30FC" w:rsidRPr="00253253" w:rsidRDefault="000D30FC" w:rsidP="000D30FC">
      <w:pPr>
        <w:tabs>
          <w:tab w:val="left" w:pos="17294"/>
          <w:tab w:val="left" w:pos="19845"/>
        </w:tabs>
        <w:spacing w:after="0" w:line="240" w:lineRule="auto"/>
        <w:ind w:firstLine="709"/>
        <w:contextualSpacing/>
        <w:jc w:val="center"/>
        <w:rPr>
          <w:rFonts w:ascii="Times New Roman" w:eastAsia="Calibri" w:hAnsi="Times New Roman" w:cs="Times New Roman"/>
          <w:color w:val="000000" w:themeColor="text1"/>
          <w:sz w:val="28"/>
          <w:szCs w:val="28"/>
        </w:rPr>
      </w:pPr>
    </w:p>
    <w:p w:rsidR="000D30FC" w:rsidRPr="00253253" w:rsidRDefault="00D02B18" w:rsidP="000D30FC">
      <w:pPr>
        <w:tabs>
          <w:tab w:val="left" w:pos="17294"/>
          <w:tab w:val="left" w:pos="19845"/>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D269CB">
        <w:rPr>
          <w:rFonts w:ascii="Times New Roman" w:hAnsi="Times New Roman" w:cs="Times New Roman"/>
          <w:color w:val="000000" w:themeColor="text1"/>
          <w:sz w:val="28"/>
          <w:szCs w:val="28"/>
        </w:rPr>
        <w:t>7</w:t>
      </w:r>
      <w:r w:rsidR="000D30FC" w:rsidRPr="00253253">
        <w:rPr>
          <w:rFonts w:ascii="Times New Roman" w:hAnsi="Times New Roman" w:cs="Times New Roman"/>
          <w:color w:val="000000" w:themeColor="text1"/>
          <w:sz w:val="28"/>
          <w:szCs w:val="28"/>
        </w:rPr>
        <w:t>. Основания для отказа участнику отбора в предоставлении субсидии:</w:t>
      </w:r>
    </w:p>
    <w:p w:rsidR="00E12C11" w:rsidRPr="00E12C11" w:rsidRDefault="00E12C11" w:rsidP="00E12C11">
      <w:pPr>
        <w:widowControl w:val="0"/>
        <w:tabs>
          <w:tab w:val="left" w:pos="17294"/>
          <w:tab w:val="left" w:pos="19845"/>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12C11">
        <w:rPr>
          <w:rFonts w:ascii="Times New Roman" w:hAnsi="Times New Roman" w:cs="Times New Roman"/>
          <w:color w:val="000000" w:themeColor="text1"/>
          <w:sz w:val="28"/>
          <w:szCs w:val="28"/>
        </w:rPr>
        <w:t>несоответствие предоставленных участником отбора документов, подтверждающих фактически произведенные затраты требованиям, определенным объявлением о проведении отбора;</w:t>
      </w:r>
    </w:p>
    <w:p w:rsidR="00E12C11" w:rsidRPr="00E12C11" w:rsidRDefault="00E12C11" w:rsidP="00E12C11">
      <w:pPr>
        <w:widowControl w:val="0"/>
        <w:tabs>
          <w:tab w:val="left" w:pos="17294"/>
          <w:tab w:val="left" w:pos="19845"/>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12C11">
        <w:rPr>
          <w:rFonts w:ascii="Times New Roman" w:hAnsi="Times New Roman" w:cs="Times New Roman"/>
          <w:color w:val="000000" w:themeColor="text1"/>
          <w:sz w:val="28"/>
          <w:szCs w:val="28"/>
        </w:rPr>
        <w:t>установление факта недостоверности предоставленной участником отбора информации;</w:t>
      </w:r>
    </w:p>
    <w:p w:rsidR="00E12C11" w:rsidRPr="00E12C11" w:rsidRDefault="00E12C11" w:rsidP="00E12C11">
      <w:pPr>
        <w:widowControl w:val="0"/>
        <w:tabs>
          <w:tab w:val="left" w:pos="17294"/>
          <w:tab w:val="left" w:pos="19845"/>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12C11">
        <w:rPr>
          <w:rFonts w:ascii="Times New Roman" w:hAnsi="Times New Roman" w:cs="Times New Roman"/>
          <w:color w:val="000000" w:themeColor="text1"/>
          <w:sz w:val="28"/>
          <w:szCs w:val="28"/>
        </w:rPr>
        <w:t>не выполнены условия оказания поддержки;</w:t>
      </w:r>
    </w:p>
    <w:p w:rsidR="00E12C11" w:rsidRPr="00E12C11" w:rsidRDefault="00E12C11" w:rsidP="00E12C11">
      <w:pPr>
        <w:widowControl w:val="0"/>
        <w:tabs>
          <w:tab w:val="left" w:pos="17294"/>
          <w:tab w:val="left" w:pos="19845"/>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12C11">
        <w:rPr>
          <w:rFonts w:ascii="Times New Roman" w:hAnsi="Times New Roman" w:cs="Times New Roman"/>
          <w:color w:val="000000" w:themeColor="text1"/>
          <w:sz w:val="28"/>
          <w:szCs w:val="28"/>
        </w:rPr>
        <w:t>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Аналогичной признается поддержка, за счет которой субсидируются одни и те же затраты.</w:t>
      </w:r>
    </w:p>
    <w:p w:rsidR="000D30FC" w:rsidRPr="00253253" w:rsidRDefault="00D269CB" w:rsidP="000D30FC">
      <w:pPr>
        <w:widowControl w:val="0"/>
        <w:tabs>
          <w:tab w:val="left" w:pos="17294"/>
          <w:tab w:val="left" w:pos="19845"/>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napToGrid w:val="0"/>
          <w:color w:val="000000" w:themeColor="text1"/>
          <w:sz w:val="28"/>
          <w:szCs w:val="28"/>
        </w:rPr>
        <w:t>28</w:t>
      </w:r>
      <w:r w:rsidR="000D30FC" w:rsidRPr="00253253">
        <w:rPr>
          <w:rFonts w:ascii="Times New Roman" w:hAnsi="Times New Roman" w:cs="Times New Roman"/>
          <w:snapToGrid w:val="0"/>
          <w:color w:val="000000" w:themeColor="text1"/>
          <w:sz w:val="28"/>
          <w:szCs w:val="28"/>
        </w:rPr>
        <w:t xml:space="preserve">. </w:t>
      </w:r>
      <w:r w:rsidR="000D30FC" w:rsidRPr="00253253">
        <w:rPr>
          <w:rFonts w:ascii="Times New Roman" w:eastAsia="Calibri" w:hAnsi="Times New Roman" w:cs="Times New Roman"/>
          <w:color w:val="000000" w:themeColor="text1"/>
          <w:sz w:val="28"/>
          <w:szCs w:val="28"/>
        </w:rPr>
        <w:t>Расчет размера субсидии на возмещение части затрат</w:t>
      </w:r>
      <w:r w:rsidR="000D30FC" w:rsidRPr="00253253">
        <w:rPr>
          <w:rFonts w:ascii="Times New Roman" w:hAnsi="Times New Roman" w:cs="Times New Roman"/>
          <w:color w:val="000000" w:themeColor="text1"/>
          <w:sz w:val="28"/>
          <w:szCs w:val="28"/>
        </w:rPr>
        <w:t xml:space="preserve"> производится в процентном выражении от суммы фактически понесенных и документально подтвержденных затрат, указанных в предложении, но не более максимального размера суммы субсидии, установленного по мероприятиям в настоящем Порядке, а также с учетом объемов лимитов бюджетных ассигнований, предусмотренных на реализацию соответствующего мероприятия муниципальной программы. Расчет размера суммы субсидии на возмещение части затрат производится по следующей формуле:</w:t>
      </w:r>
    </w:p>
    <w:p w:rsidR="000D30FC" w:rsidRPr="00253253" w:rsidRDefault="000D30FC" w:rsidP="000D30FC">
      <w:pPr>
        <w:tabs>
          <w:tab w:val="left" w:pos="17294"/>
          <w:tab w:val="left" w:pos="19845"/>
        </w:tabs>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lang w:val="en-US"/>
        </w:rPr>
        <w:t>S</w:t>
      </w:r>
      <w:r w:rsidRPr="00253253">
        <w:rPr>
          <w:rFonts w:ascii="Times New Roman" w:hAnsi="Times New Roman" w:cs="Times New Roman"/>
          <w:color w:val="000000" w:themeColor="text1"/>
          <w:sz w:val="28"/>
          <w:szCs w:val="28"/>
        </w:rPr>
        <w:t xml:space="preserve"> = </w:t>
      </w:r>
      <w:r w:rsidRPr="00253253">
        <w:rPr>
          <w:rFonts w:ascii="Times New Roman" w:hAnsi="Times New Roman" w:cs="Times New Roman"/>
          <w:color w:val="000000" w:themeColor="text1"/>
          <w:sz w:val="28"/>
          <w:szCs w:val="28"/>
          <w:lang w:val="en-US"/>
        </w:rPr>
        <w:t>FZ</w:t>
      </w:r>
      <w:r w:rsidRPr="00253253">
        <w:rPr>
          <w:rFonts w:ascii="Times New Roman" w:hAnsi="Times New Roman" w:cs="Times New Roman"/>
          <w:color w:val="000000" w:themeColor="text1"/>
          <w:sz w:val="28"/>
          <w:szCs w:val="28"/>
        </w:rPr>
        <w:t xml:space="preserve"> х </w:t>
      </w:r>
      <w:r w:rsidRPr="00253253">
        <w:rPr>
          <w:rFonts w:ascii="Times New Roman" w:hAnsi="Times New Roman" w:cs="Times New Roman"/>
          <w:color w:val="000000" w:themeColor="text1"/>
          <w:sz w:val="28"/>
          <w:szCs w:val="28"/>
          <w:lang w:val="en-US"/>
        </w:rPr>
        <w:t>R</w:t>
      </w:r>
      <w:r w:rsidRPr="00253253">
        <w:rPr>
          <w:rFonts w:ascii="Times New Roman" w:hAnsi="Times New Roman" w:cs="Times New Roman"/>
          <w:color w:val="000000" w:themeColor="text1"/>
          <w:sz w:val="28"/>
          <w:szCs w:val="28"/>
        </w:rPr>
        <w:t>/100, где:</w:t>
      </w:r>
    </w:p>
    <w:p w:rsidR="000D30FC" w:rsidRPr="00253253" w:rsidRDefault="000D30FC" w:rsidP="000D30FC">
      <w:pPr>
        <w:tabs>
          <w:tab w:val="left" w:pos="17294"/>
          <w:tab w:val="left" w:pos="19845"/>
        </w:tabs>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lang w:val="en-US"/>
        </w:rPr>
        <w:t>S</w:t>
      </w:r>
      <w:r w:rsidRPr="00253253">
        <w:rPr>
          <w:rFonts w:ascii="Times New Roman" w:hAnsi="Times New Roman" w:cs="Times New Roman"/>
          <w:color w:val="000000" w:themeColor="text1"/>
          <w:sz w:val="28"/>
          <w:szCs w:val="28"/>
        </w:rPr>
        <w:t xml:space="preserve"> – Сумма субсидии на одного получателя;</w:t>
      </w:r>
    </w:p>
    <w:p w:rsidR="000D30FC" w:rsidRPr="00253253" w:rsidRDefault="000D30FC" w:rsidP="000D30FC">
      <w:pPr>
        <w:tabs>
          <w:tab w:val="left" w:pos="17294"/>
          <w:tab w:val="left" w:pos="19845"/>
        </w:tabs>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color w:val="000000" w:themeColor="text1"/>
          <w:sz w:val="28"/>
          <w:szCs w:val="28"/>
          <w:lang w:val="en-US"/>
        </w:rPr>
        <w:lastRenderedPageBreak/>
        <w:t>FZ</w:t>
      </w:r>
      <w:r w:rsidRPr="00253253">
        <w:rPr>
          <w:rFonts w:ascii="Times New Roman" w:hAnsi="Times New Roman" w:cs="Times New Roman"/>
          <w:color w:val="000000" w:themeColor="text1"/>
          <w:sz w:val="28"/>
          <w:szCs w:val="28"/>
        </w:rPr>
        <w:t xml:space="preserve"> – сумма фактически произведенных и документально подтвержденных Субъектом затрат в </w:t>
      </w:r>
      <w:r w:rsidRPr="00253253">
        <w:rPr>
          <w:rFonts w:ascii="Times New Roman" w:hAnsi="Times New Roman" w:cs="Times New Roman"/>
          <w:sz w:val="28"/>
          <w:szCs w:val="28"/>
        </w:rPr>
        <w:t>соответствии с предложением;</w:t>
      </w:r>
    </w:p>
    <w:p w:rsidR="000D30FC" w:rsidRPr="00253253" w:rsidRDefault="000D30FC" w:rsidP="000D30FC">
      <w:pPr>
        <w:tabs>
          <w:tab w:val="left" w:pos="17294"/>
          <w:tab w:val="left" w:pos="19845"/>
        </w:tabs>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lang w:val="en-US"/>
        </w:rPr>
        <w:t>R</w:t>
      </w:r>
      <w:r w:rsidR="0048684C">
        <w:rPr>
          <w:rFonts w:ascii="Times New Roman" w:hAnsi="Times New Roman" w:cs="Times New Roman"/>
          <w:color w:val="000000" w:themeColor="text1"/>
          <w:sz w:val="28"/>
          <w:szCs w:val="28"/>
        </w:rPr>
        <w:t xml:space="preserve"> – размер </w:t>
      </w:r>
      <w:r w:rsidRPr="00253253">
        <w:rPr>
          <w:rFonts w:ascii="Times New Roman" w:hAnsi="Times New Roman" w:cs="Times New Roman"/>
          <w:color w:val="000000" w:themeColor="text1"/>
          <w:sz w:val="28"/>
          <w:szCs w:val="28"/>
        </w:rPr>
        <w:t>субсидии, выраженный в процентах, установленный настоящим Порядком.</w:t>
      </w:r>
    </w:p>
    <w:p w:rsidR="000D30FC" w:rsidRPr="00253253" w:rsidRDefault="00D269CB" w:rsidP="000D30FC">
      <w:pPr>
        <w:tabs>
          <w:tab w:val="left" w:pos="1134"/>
          <w:tab w:val="left" w:pos="17294"/>
          <w:tab w:val="left" w:pos="19845"/>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29</w:t>
      </w:r>
      <w:r w:rsidR="000D30FC" w:rsidRPr="00253253">
        <w:rPr>
          <w:rFonts w:ascii="Times New Roman" w:hAnsi="Times New Roman" w:cs="Times New Roman"/>
          <w:color w:val="000000" w:themeColor="text1"/>
          <w:sz w:val="28"/>
          <w:szCs w:val="28"/>
        </w:rPr>
        <w:t xml:space="preserve">. К возмещению принимаются фактические и документально подтвержденные затраты, произведенные в течение полных 12 (двенадцати) месяцев, </w:t>
      </w:r>
      <w:r w:rsidR="000D30FC" w:rsidRPr="00253253">
        <w:rPr>
          <w:rFonts w:ascii="Times New Roman" w:hAnsi="Times New Roman" w:cs="Times New Roman"/>
          <w:sz w:val="28"/>
          <w:szCs w:val="28"/>
        </w:rPr>
        <w:t>предшествующих дате регистрации</w:t>
      </w:r>
      <w:r w:rsidR="000D30FC" w:rsidRPr="00253253">
        <w:rPr>
          <w:rFonts w:ascii="Times New Roman" w:hAnsi="Times New Roman" w:cs="Times New Roman"/>
          <w:color w:val="000000" w:themeColor="text1"/>
          <w:sz w:val="28"/>
          <w:szCs w:val="28"/>
        </w:rPr>
        <w:t xml:space="preserve"> </w:t>
      </w:r>
      <w:r w:rsidR="008601BE">
        <w:rPr>
          <w:rFonts w:ascii="Times New Roman" w:hAnsi="Times New Roman" w:cs="Times New Roman"/>
          <w:color w:val="000000" w:themeColor="text1"/>
          <w:sz w:val="28"/>
          <w:szCs w:val="28"/>
        </w:rPr>
        <w:t>предложения</w:t>
      </w:r>
      <w:r w:rsidR="000D30FC" w:rsidRPr="00253253">
        <w:rPr>
          <w:rFonts w:ascii="Times New Roman" w:hAnsi="Times New Roman" w:cs="Times New Roman"/>
          <w:color w:val="000000" w:themeColor="text1"/>
          <w:sz w:val="28"/>
          <w:szCs w:val="28"/>
        </w:rPr>
        <w:t>, установленной в объявлении о проведении отбора, за исключением затрат, предусмотренных подпунктами 4 и 15 (Таблицы 1) пункта 3</w:t>
      </w:r>
      <w:r>
        <w:rPr>
          <w:rFonts w:ascii="Times New Roman" w:hAnsi="Times New Roman" w:cs="Times New Roman"/>
          <w:color w:val="000000" w:themeColor="text1"/>
          <w:sz w:val="28"/>
          <w:szCs w:val="28"/>
        </w:rPr>
        <w:t>1</w:t>
      </w:r>
      <w:r w:rsidR="000D30FC" w:rsidRPr="00253253">
        <w:rPr>
          <w:rFonts w:ascii="Times New Roman" w:hAnsi="Times New Roman" w:cs="Times New Roman"/>
          <w:color w:val="000000" w:themeColor="text1"/>
          <w:sz w:val="28"/>
          <w:szCs w:val="28"/>
        </w:rPr>
        <w:t xml:space="preserve"> </w:t>
      </w:r>
      <w:r w:rsidR="000D30FC" w:rsidRPr="00253253">
        <w:rPr>
          <w:rFonts w:ascii="Times New Roman" w:hAnsi="Times New Roman" w:cs="Times New Roman"/>
          <w:sz w:val="28"/>
          <w:szCs w:val="28"/>
        </w:rPr>
        <w:t xml:space="preserve">настоящего Порядка, по которым принимаются затраты, произведенные Субъектами в течение полных 24 (двадцати четырех) месяцев, предшествующих дате регистрации </w:t>
      </w:r>
      <w:r w:rsidR="00783BC0">
        <w:rPr>
          <w:rFonts w:ascii="Times New Roman" w:hAnsi="Times New Roman" w:cs="Times New Roman"/>
          <w:sz w:val="28"/>
          <w:szCs w:val="28"/>
        </w:rPr>
        <w:t>предложения</w:t>
      </w:r>
      <w:r w:rsidR="000D30FC" w:rsidRPr="00253253">
        <w:rPr>
          <w:rFonts w:ascii="Times New Roman" w:hAnsi="Times New Roman" w:cs="Times New Roman"/>
          <w:sz w:val="28"/>
          <w:szCs w:val="28"/>
        </w:rPr>
        <w:t xml:space="preserve"> о предоставлении субсидии и соответствующие направлениям затрат, предусмотренным настоящим Порядком.</w:t>
      </w:r>
    </w:p>
    <w:p w:rsidR="000D30FC" w:rsidRPr="00253253" w:rsidRDefault="000D30FC" w:rsidP="000D30FC">
      <w:pPr>
        <w:tabs>
          <w:tab w:val="left" w:pos="1134"/>
          <w:tab w:val="left" w:pos="17294"/>
          <w:tab w:val="left" w:pos="19845"/>
        </w:tabs>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sz w:val="28"/>
          <w:szCs w:val="28"/>
        </w:rPr>
        <w:t>3</w:t>
      </w:r>
      <w:r w:rsidR="00D269CB">
        <w:rPr>
          <w:rFonts w:ascii="Times New Roman" w:hAnsi="Times New Roman" w:cs="Times New Roman"/>
          <w:sz w:val="28"/>
          <w:szCs w:val="28"/>
        </w:rPr>
        <w:t>0</w:t>
      </w:r>
      <w:r w:rsidRPr="00253253">
        <w:rPr>
          <w:rFonts w:ascii="Times New Roman" w:hAnsi="Times New Roman" w:cs="Times New Roman"/>
          <w:sz w:val="28"/>
          <w:szCs w:val="28"/>
        </w:rPr>
        <w:t>. Размер субсидии рассчитывается на основании представленных документов, подтверждающих фактически произведенные расходы участника отбора, с учетом установленного процента от общего объема затрат и в сумме не более установленного размера субсидии, определенного</w:t>
      </w:r>
      <w:hyperlink w:anchor="P179">
        <w:r w:rsidRPr="00253253">
          <w:rPr>
            <w:rFonts w:ascii="Times New Roman" w:hAnsi="Times New Roman" w:cs="Times New Roman"/>
            <w:sz w:val="28"/>
            <w:szCs w:val="28"/>
          </w:rPr>
          <w:t xml:space="preserve"> пунктом </w:t>
        </w:r>
      </w:hyperlink>
      <w:r w:rsidRPr="00253253">
        <w:rPr>
          <w:rFonts w:ascii="Times New Roman" w:hAnsi="Times New Roman" w:cs="Times New Roman"/>
          <w:sz w:val="28"/>
          <w:szCs w:val="28"/>
        </w:rPr>
        <w:t>3</w:t>
      </w:r>
      <w:r w:rsidR="00D269CB">
        <w:rPr>
          <w:rFonts w:ascii="Times New Roman" w:hAnsi="Times New Roman" w:cs="Times New Roman"/>
          <w:sz w:val="28"/>
          <w:szCs w:val="28"/>
        </w:rPr>
        <w:t>1</w:t>
      </w:r>
      <w:r w:rsidRPr="00253253">
        <w:rPr>
          <w:rFonts w:ascii="Times New Roman" w:hAnsi="Times New Roman" w:cs="Times New Roman"/>
          <w:sz w:val="28"/>
          <w:szCs w:val="28"/>
        </w:rPr>
        <w:t xml:space="preserve"> настоящего Порядка.</w:t>
      </w:r>
    </w:p>
    <w:p w:rsidR="006A1CF1" w:rsidRPr="000079F5" w:rsidRDefault="000D30FC" w:rsidP="006A1CF1">
      <w:pPr>
        <w:tabs>
          <w:tab w:val="left" w:pos="1134"/>
          <w:tab w:val="left" w:pos="17294"/>
          <w:tab w:val="left" w:pos="19845"/>
        </w:tabs>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color w:val="000000" w:themeColor="text1"/>
          <w:sz w:val="28"/>
          <w:szCs w:val="28"/>
        </w:rPr>
        <w:t>3</w:t>
      </w:r>
      <w:r w:rsidR="00D269CB">
        <w:rPr>
          <w:rFonts w:ascii="Times New Roman" w:hAnsi="Times New Roman" w:cs="Times New Roman"/>
          <w:color w:val="000000" w:themeColor="text1"/>
          <w:sz w:val="28"/>
          <w:szCs w:val="28"/>
        </w:rPr>
        <w:t>1</w:t>
      </w:r>
      <w:r w:rsidRPr="00253253">
        <w:rPr>
          <w:rFonts w:ascii="Times New Roman" w:hAnsi="Times New Roman" w:cs="Times New Roman"/>
          <w:color w:val="000000" w:themeColor="text1"/>
          <w:sz w:val="28"/>
          <w:szCs w:val="28"/>
        </w:rPr>
        <w:t xml:space="preserve">. </w:t>
      </w:r>
      <w:r w:rsidR="006A1CF1" w:rsidRPr="00864C65">
        <w:rPr>
          <w:rFonts w:ascii="Times New Roman" w:hAnsi="Times New Roman" w:cs="Times New Roman"/>
          <w:sz w:val="28"/>
          <w:szCs w:val="28"/>
        </w:rPr>
        <w:t>Виды</w:t>
      </w:r>
      <w:r w:rsidR="006A1CF1" w:rsidRPr="000079F5">
        <w:rPr>
          <w:rFonts w:ascii="Times New Roman" w:hAnsi="Times New Roman" w:cs="Times New Roman"/>
          <w:sz w:val="28"/>
          <w:szCs w:val="28"/>
        </w:rPr>
        <w:t xml:space="preserve"> субсидируемых затрат, размер субсидии, специальные условия предоставления субсидии отражены в таблице.</w:t>
      </w:r>
    </w:p>
    <w:p w:rsidR="006A1CF1" w:rsidRDefault="006A1CF1" w:rsidP="006A1CF1">
      <w:pPr>
        <w:pStyle w:val="ConsPlusNormal"/>
        <w:jc w:val="right"/>
        <w:rPr>
          <w:rFonts w:ascii="Times New Roman" w:hAnsi="Times New Roman" w:cs="Times New Roman"/>
          <w:sz w:val="28"/>
          <w:szCs w:val="28"/>
        </w:rPr>
      </w:pPr>
    </w:p>
    <w:p w:rsidR="006A1CF1" w:rsidRPr="00253253" w:rsidRDefault="006A1CF1" w:rsidP="006A1CF1">
      <w:pPr>
        <w:pStyle w:val="ConsPlusNormal"/>
        <w:jc w:val="right"/>
        <w:rPr>
          <w:rFonts w:ascii="Times New Roman" w:hAnsi="Times New Roman" w:cs="Times New Roman"/>
          <w:sz w:val="28"/>
          <w:szCs w:val="28"/>
        </w:rPr>
      </w:pPr>
      <w:r w:rsidRPr="00253253">
        <w:rPr>
          <w:rFonts w:ascii="Times New Roman" w:hAnsi="Times New Roman" w:cs="Times New Roman"/>
          <w:sz w:val="28"/>
          <w:szCs w:val="28"/>
        </w:rPr>
        <w:t>Таблица 1</w:t>
      </w:r>
    </w:p>
    <w:p w:rsidR="006A1CF1" w:rsidRPr="00253253" w:rsidRDefault="006A1CF1" w:rsidP="006A1CF1">
      <w:pPr>
        <w:pStyle w:val="ConsPlusNormal"/>
        <w:jc w:val="right"/>
        <w:rPr>
          <w:rFonts w:ascii="Times New Roman" w:hAnsi="Times New Roman" w:cs="Times New Roman"/>
          <w:sz w:val="28"/>
          <w:szCs w:val="28"/>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227"/>
        <w:gridCol w:w="2551"/>
        <w:gridCol w:w="3057"/>
      </w:tblGrid>
      <w:tr w:rsidR="006A1CF1" w:rsidRPr="00253253" w:rsidTr="00AF5506">
        <w:tc>
          <w:tcPr>
            <w:tcW w:w="454" w:type="dxa"/>
          </w:tcPr>
          <w:p w:rsidR="006A1CF1" w:rsidRPr="00253253" w:rsidRDefault="006A1CF1" w:rsidP="00AF5506">
            <w:pPr>
              <w:pStyle w:val="ConsPlusNormal"/>
              <w:jc w:val="center"/>
              <w:rPr>
                <w:rFonts w:ascii="Times New Roman" w:hAnsi="Times New Roman" w:cs="Times New Roman"/>
                <w:sz w:val="24"/>
                <w:szCs w:val="24"/>
              </w:rPr>
            </w:pPr>
            <w:r w:rsidRPr="00253253">
              <w:rPr>
                <w:rFonts w:ascii="Times New Roman" w:hAnsi="Times New Roman" w:cs="Times New Roman"/>
                <w:sz w:val="24"/>
                <w:szCs w:val="24"/>
              </w:rPr>
              <w:t xml:space="preserve"> п/п</w:t>
            </w:r>
          </w:p>
        </w:tc>
        <w:tc>
          <w:tcPr>
            <w:tcW w:w="3227" w:type="dxa"/>
          </w:tcPr>
          <w:p w:rsidR="006A1CF1" w:rsidRPr="00253253" w:rsidRDefault="006A1CF1" w:rsidP="00AF5506">
            <w:pPr>
              <w:pStyle w:val="ConsPlusNormal"/>
              <w:jc w:val="center"/>
              <w:rPr>
                <w:rFonts w:ascii="Times New Roman" w:hAnsi="Times New Roman" w:cs="Times New Roman"/>
                <w:sz w:val="24"/>
                <w:szCs w:val="24"/>
              </w:rPr>
            </w:pPr>
            <w:r w:rsidRPr="00253253">
              <w:rPr>
                <w:rFonts w:ascii="Times New Roman" w:hAnsi="Times New Roman" w:cs="Times New Roman"/>
                <w:sz w:val="24"/>
                <w:szCs w:val="24"/>
              </w:rPr>
              <w:t>Направления субсидируемых затрат</w:t>
            </w:r>
          </w:p>
        </w:tc>
        <w:tc>
          <w:tcPr>
            <w:tcW w:w="2551" w:type="dxa"/>
          </w:tcPr>
          <w:p w:rsidR="006A1CF1" w:rsidRPr="00253253" w:rsidRDefault="006A1CF1" w:rsidP="00AF5506">
            <w:pPr>
              <w:pStyle w:val="ConsPlusNormal"/>
              <w:jc w:val="center"/>
              <w:rPr>
                <w:rFonts w:ascii="Times New Roman" w:hAnsi="Times New Roman" w:cs="Times New Roman"/>
                <w:sz w:val="24"/>
                <w:szCs w:val="24"/>
              </w:rPr>
            </w:pPr>
            <w:r w:rsidRPr="00253253">
              <w:rPr>
                <w:rFonts w:ascii="Times New Roman" w:hAnsi="Times New Roman" w:cs="Times New Roman"/>
                <w:sz w:val="24"/>
                <w:szCs w:val="24"/>
              </w:rPr>
              <w:t>Размер субсидии</w:t>
            </w:r>
          </w:p>
        </w:tc>
        <w:tc>
          <w:tcPr>
            <w:tcW w:w="3057" w:type="dxa"/>
          </w:tcPr>
          <w:p w:rsidR="006A1CF1" w:rsidRPr="00253253" w:rsidRDefault="006A1CF1" w:rsidP="00AF5506">
            <w:pPr>
              <w:pStyle w:val="ConsPlusNormal"/>
              <w:jc w:val="center"/>
              <w:rPr>
                <w:rFonts w:ascii="Times New Roman" w:hAnsi="Times New Roman" w:cs="Times New Roman"/>
                <w:sz w:val="24"/>
                <w:szCs w:val="24"/>
              </w:rPr>
            </w:pPr>
            <w:r w:rsidRPr="00253253">
              <w:rPr>
                <w:rFonts w:ascii="Times New Roman" w:hAnsi="Times New Roman" w:cs="Times New Roman"/>
                <w:sz w:val="24"/>
                <w:szCs w:val="24"/>
              </w:rPr>
              <w:t>Специальные условия предоставления субсидии</w:t>
            </w:r>
          </w:p>
        </w:tc>
      </w:tr>
      <w:tr w:rsidR="006A1CF1" w:rsidRPr="00253253" w:rsidTr="00AF5506">
        <w:tc>
          <w:tcPr>
            <w:tcW w:w="9289" w:type="dxa"/>
            <w:gridSpan w:val="4"/>
          </w:tcPr>
          <w:p w:rsidR="006A1CF1" w:rsidRPr="00783BC0" w:rsidRDefault="006A1CF1" w:rsidP="00783BC0">
            <w:pPr>
              <w:pStyle w:val="ConsPlusNormal"/>
              <w:jc w:val="both"/>
              <w:rPr>
                <w:rFonts w:ascii="Times New Roman" w:hAnsi="Times New Roman" w:cs="Times New Roman"/>
                <w:bCs/>
                <w:sz w:val="24"/>
                <w:szCs w:val="24"/>
              </w:rPr>
            </w:pPr>
            <w:r w:rsidRPr="00783BC0">
              <w:rPr>
                <w:rFonts w:ascii="Times New Roman" w:hAnsi="Times New Roman" w:cs="Times New Roman"/>
                <w:sz w:val="24"/>
                <w:szCs w:val="24"/>
              </w:rPr>
              <w:t>Финансовая поддержка Субъектам п</w:t>
            </w:r>
            <w:r w:rsidRPr="00783BC0">
              <w:rPr>
                <w:rFonts w:ascii="Times New Roman" w:hAnsi="Times New Roman" w:cs="Times New Roman"/>
                <w:color w:val="000000" w:themeColor="text1"/>
                <w:sz w:val="24"/>
                <w:szCs w:val="24"/>
              </w:rPr>
              <w:t xml:space="preserve">о мероприятию </w:t>
            </w:r>
            <w:r w:rsidRPr="00783BC0">
              <w:rPr>
                <w:rFonts w:ascii="Times New Roman" w:hAnsi="Times New Roman" w:cs="Times New Roman"/>
                <w:snapToGrid w:val="0"/>
                <w:color w:val="000000" w:themeColor="text1"/>
                <w:sz w:val="24"/>
                <w:szCs w:val="24"/>
              </w:rPr>
              <w:t xml:space="preserve">«Содействие развитию малого и среднего предпринимательства в Ханты-Мансийском районе» </w:t>
            </w:r>
            <w:r w:rsidRPr="00783BC0">
              <w:rPr>
                <w:rFonts w:ascii="Times New Roman" w:hAnsi="Times New Roman" w:cs="Times New Roman"/>
                <w:sz w:val="24"/>
                <w:szCs w:val="24"/>
              </w:rPr>
              <w:t>(субсидируется исключительно за счет средств бюджета Ханты-Мансийского района) на возмещение части фактически произведенных и документально подтвержденных затрат Субъектов, осуществляющих социально значимые виды деятельности</w:t>
            </w:r>
            <w:r w:rsidRPr="00783BC0">
              <w:rPr>
                <w:rFonts w:ascii="Times New Roman" w:hAnsi="Times New Roman" w:cs="Times New Roman"/>
                <w:bCs/>
                <w:sz w:val="24"/>
                <w:szCs w:val="24"/>
              </w:rPr>
              <w:t xml:space="preserve"> по следующим направлениям затрат:</w:t>
            </w: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1. </w:t>
            </w:r>
          </w:p>
        </w:tc>
        <w:tc>
          <w:tcPr>
            <w:tcW w:w="3227" w:type="dxa"/>
          </w:tcPr>
          <w:p w:rsidR="006A1CF1" w:rsidRPr="00253253" w:rsidRDefault="006A1CF1" w:rsidP="00AF5506">
            <w:pPr>
              <w:pStyle w:val="ConsPlusNormal"/>
              <w:rPr>
                <w:rFonts w:ascii="Times New Roman" w:eastAsia="Calibri" w:hAnsi="Times New Roman" w:cs="Times New Roman"/>
                <w:color w:val="000000" w:themeColor="text1"/>
                <w:sz w:val="24"/>
                <w:szCs w:val="24"/>
              </w:rPr>
            </w:pPr>
            <w:r w:rsidRPr="00253253">
              <w:rPr>
                <w:rFonts w:ascii="Times New Roman" w:hAnsi="Times New Roman" w:cs="Times New Roman"/>
                <w:snapToGrid w:val="0"/>
                <w:color w:val="000000" w:themeColor="text1"/>
                <w:sz w:val="24"/>
                <w:szCs w:val="24"/>
              </w:rPr>
              <w:t xml:space="preserve">по </w:t>
            </w:r>
            <w:r w:rsidRPr="00253253">
              <w:rPr>
                <w:rFonts w:ascii="Times New Roman" w:eastAsia="Calibri" w:hAnsi="Times New Roman" w:cs="Times New Roman"/>
                <w:color w:val="000000" w:themeColor="text1"/>
                <w:sz w:val="24"/>
                <w:szCs w:val="24"/>
              </w:rPr>
              <w:t xml:space="preserve">приобретению транспортных средств, необходимых для развития предпринимательской деятельности в сфере: </w:t>
            </w:r>
          </w:p>
          <w:p w:rsidR="006A1CF1" w:rsidRPr="00253253" w:rsidRDefault="006A1CF1" w:rsidP="00AF5506">
            <w:pPr>
              <w:pStyle w:val="ConsPlusNormal"/>
              <w:rPr>
                <w:rFonts w:ascii="Times New Roman" w:hAnsi="Times New Roman" w:cs="Times New Roman"/>
                <w:sz w:val="24"/>
                <w:szCs w:val="24"/>
              </w:rPr>
            </w:pPr>
            <w:r w:rsidRPr="00253253">
              <w:rPr>
                <w:rFonts w:ascii="Times New Roman" w:eastAsia="Calibri" w:hAnsi="Times New Roman" w:cs="Times New Roman"/>
                <w:color w:val="000000" w:themeColor="text1"/>
                <w:sz w:val="24"/>
                <w:szCs w:val="24"/>
              </w:rPr>
              <w:t>- лесозаготовки и обработки древесины;</w:t>
            </w:r>
            <w:r w:rsidRPr="00253253">
              <w:rPr>
                <w:rFonts w:ascii="Times New Roman" w:hAnsi="Times New Roman" w:cs="Times New Roman"/>
                <w:sz w:val="24"/>
                <w:szCs w:val="24"/>
              </w:rPr>
              <w:t xml:space="preserve"> </w:t>
            </w:r>
          </w:p>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 </w:t>
            </w:r>
            <w:r w:rsidRPr="00253253">
              <w:rPr>
                <w:rFonts w:ascii="Times New Roman" w:eastAsia="Calibri" w:hAnsi="Times New Roman" w:cs="Times New Roman"/>
                <w:color w:val="000000" w:themeColor="text1"/>
                <w:sz w:val="24"/>
                <w:szCs w:val="24"/>
              </w:rPr>
              <w:t>по очистке улиц от снега и льда</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50 % от общего объема затрат и не более 500 тыс. рублей на одного Субъекта в год</w:t>
            </w:r>
          </w:p>
        </w:tc>
        <w:tc>
          <w:tcPr>
            <w:tcW w:w="3057" w:type="dxa"/>
          </w:tcPr>
          <w:p w:rsidR="006A1CF1" w:rsidRPr="00253253" w:rsidRDefault="006A1CF1" w:rsidP="00AF5506">
            <w:pPr>
              <w:pStyle w:val="ConsPlusNormal"/>
              <w:rPr>
                <w:rFonts w:ascii="Times New Roman" w:hAnsi="Times New Roman" w:cs="Times New Roman"/>
                <w:sz w:val="24"/>
                <w:szCs w:val="24"/>
              </w:rPr>
            </w:pP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2. </w:t>
            </w:r>
          </w:p>
        </w:tc>
        <w:tc>
          <w:tcPr>
            <w:tcW w:w="3227" w:type="dxa"/>
          </w:tcPr>
          <w:p w:rsidR="006A1CF1" w:rsidRPr="00253253" w:rsidRDefault="006A1CF1" w:rsidP="00AF5506">
            <w:pPr>
              <w:pStyle w:val="ConsPlusNormal"/>
              <w:rPr>
                <w:rFonts w:ascii="Times New Roman" w:hAnsi="Times New Roman" w:cs="Times New Roman"/>
                <w:snapToGrid w:val="0"/>
                <w:color w:val="000000" w:themeColor="text1"/>
                <w:sz w:val="24"/>
                <w:szCs w:val="24"/>
              </w:rPr>
            </w:pPr>
            <w:r w:rsidRPr="00253253">
              <w:rPr>
                <w:rFonts w:ascii="Times New Roman" w:hAnsi="Times New Roman" w:cs="Times New Roman"/>
                <w:snapToGrid w:val="0"/>
                <w:color w:val="000000" w:themeColor="text1"/>
                <w:sz w:val="24"/>
                <w:szCs w:val="24"/>
              </w:rPr>
              <w:t xml:space="preserve">по приобретению транспортных средств, необходимых </w:t>
            </w:r>
          </w:p>
          <w:p w:rsidR="006A1CF1" w:rsidRPr="00253253" w:rsidRDefault="006A1CF1" w:rsidP="00AF5506">
            <w:pPr>
              <w:pStyle w:val="ConsPlusNormal"/>
              <w:rPr>
                <w:rFonts w:ascii="Times New Roman" w:hAnsi="Times New Roman" w:cs="Times New Roman"/>
                <w:snapToGrid w:val="0"/>
                <w:color w:val="000000" w:themeColor="text1"/>
                <w:sz w:val="24"/>
                <w:szCs w:val="24"/>
              </w:rPr>
            </w:pPr>
            <w:r w:rsidRPr="00253253">
              <w:rPr>
                <w:rFonts w:ascii="Times New Roman" w:hAnsi="Times New Roman" w:cs="Times New Roman"/>
                <w:snapToGrid w:val="0"/>
                <w:color w:val="000000" w:themeColor="text1"/>
                <w:sz w:val="24"/>
                <w:szCs w:val="24"/>
              </w:rPr>
              <w:t xml:space="preserve">для доставки товаров первой </w:t>
            </w:r>
            <w:r w:rsidRPr="00253253">
              <w:rPr>
                <w:rFonts w:ascii="Times New Roman" w:hAnsi="Times New Roman" w:cs="Times New Roman"/>
                <w:snapToGrid w:val="0"/>
                <w:color w:val="000000" w:themeColor="text1"/>
                <w:sz w:val="24"/>
                <w:szCs w:val="24"/>
              </w:rPr>
              <w:lastRenderedPageBreak/>
              <w:t xml:space="preserve">необходимости в труднодоступные, отдаленные местности Ханты-Мансийского района, не имеющих регулярных круглогодичных автомобильных и речных маршрутов </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lastRenderedPageBreak/>
              <w:t xml:space="preserve">не более </w:t>
            </w:r>
            <w:r w:rsidRPr="00253253">
              <w:rPr>
                <w:rFonts w:ascii="Times New Roman" w:hAnsi="Times New Roman" w:cs="Times New Roman"/>
                <w:snapToGrid w:val="0"/>
                <w:color w:val="000000" w:themeColor="text1"/>
                <w:sz w:val="24"/>
                <w:szCs w:val="24"/>
              </w:rPr>
              <w:t xml:space="preserve">50 % </w:t>
            </w:r>
            <w:r w:rsidRPr="00253253">
              <w:rPr>
                <w:rFonts w:ascii="Times New Roman" w:hAnsi="Times New Roman" w:cs="Times New Roman"/>
                <w:sz w:val="24"/>
                <w:szCs w:val="24"/>
              </w:rPr>
              <w:t>от общего объема затрат</w:t>
            </w:r>
            <w:r w:rsidRPr="00253253">
              <w:rPr>
                <w:rFonts w:ascii="Times New Roman" w:hAnsi="Times New Roman" w:cs="Times New Roman"/>
                <w:snapToGrid w:val="0"/>
                <w:color w:val="000000" w:themeColor="text1"/>
                <w:sz w:val="24"/>
                <w:szCs w:val="24"/>
              </w:rPr>
              <w:t xml:space="preserve">, но не более 1 500 тыс. рублей на одного </w:t>
            </w:r>
            <w:r w:rsidRPr="00253253">
              <w:rPr>
                <w:rFonts w:ascii="Times New Roman" w:hAnsi="Times New Roman" w:cs="Times New Roman"/>
                <w:snapToGrid w:val="0"/>
                <w:color w:val="000000" w:themeColor="text1"/>
                <w:sz w:val="24"/>
                <w:szCs w:val="24"/>
              </w:rPr>
              <w:lastRenderedPageBreak/>
              <w:t>Субъекта в год</w:t>
            </w:r>
          </w:p>
        </w:tc>
        <w:tc>
          <w:tcPr>
            <w:tcW w:w="3057" w:type="dxa"/>
          </w:tcPr>
          <w:p w:rsidR="006A1CF1" w:rsidRPr="00253253" w:rsidRDefault="006A1CF1" w:rsidP="00AF5506">
            <w:pPr>
              <w:pStyle w:val="ConsPlusNormal"/>
              <w:rPr>
                <w:rFonts w:ascii="Times New Roman" w:hAnsi="Times New Roman" w:cs="Times New Roman"/>
                <w:sz w:val="24"/>
                <w:szCs w:val="24"/>
              </w:rPr>
            </w:pP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3.</w:t>
            </w:r>
          </w:p>
        </w:tc>
        <w:tc>
          <w:tcPr>
            <w:tcW w:w="322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по приобретению упаковочных материалов, используемых при производстве, хранении и реализации пищевой продукции </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50% от стоимости материалов и не более 300 тыс. рублей на одного Субъекта в год</w:t>
            </w:r>
          </w:p>
        </w:tc>
        <w:tc>
          <w:tcPr>
            <w:tcW w:w="3057" w:type="dxa"/>
          </w:tcPr>
          <w:p w:rsidR="006A1CF1" w:rsidRPr="00253253" w:rsidRDefault="006A1CF1" w:rsidP="00AF5506">
            <w:pPr>
              <w:pStyle w:val="ConsPlusNormal"/>
              <w:rPr>
                <w:rFonts w:ascii="Times New Roman" w:hAnsi="Times New Roman" w:cs="Times New Roman"/>
                <w:sz w:val="24"/>
                <w:szCs w:val="24"/>
              </w:rPr>
            </w:pP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4.</w:t>
            </w:r>
          </w:p>
        </w:tc>
        <w:tc>
          <w:tcPr>
            <w:tcW w:w="322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по строительству, реконструкции, проведению ремонтных работ, вводу в эксплуатацию объектов недвижимого имущества, </w:t>
            </w:r>
          </w:p>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в том числе на:</w:t>
            </w:r>
          </w:p>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разработку проектно-сметной документации или технического плана для строительства (реконструкции) объекта;</w:t>
            </w:r>
          </w:p>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приобретение строительных материалов, оборудования (отопительное, осветительное, строительное);</w:t>
            </w:r>
          </w:p>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выполнение строительных работ, реконструкции, проведению ремонтных работ;</w:t>
            </w:r>
          </w:p>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подключение инженерных сетей;</w:t>
            </w:r>
          </w:p>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выполнение инженерно-геологических изысканий на объект</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50% от общего объема затрат и не более 2 млн. рублей на 1 объект строительства</w:t>
            </w:r>
          </w:p>
        </w:tc>
        <w:tc>
          <w:tcPr>
            <w:tcW w:w="305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Субсидия предоставляется для целей осуществления предпринимательской деятельности в сфере торговли (за исключением торговли товарами подакцизной группы), оказания бытовых услуг, услуг общественного питания, социальных услуг, для ведения производственной деятельности, сельского хозяйства.</w:t>
            </w:r>
          </w:p>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К возмещению принимаются затраты, произведенные Субъектами в течение полных 24 (двадцати четырех) месяцев</w:t>
            </w: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5.</w:t>
            </w:r>
          </w:p>
        </w:tc>
        <w:tc>
          <w:tcPr>
            <w:tcW w:w="322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по доставке продуктов питания в труднодоступные и отдаленные мес</w:t>
            </w:r>
            <w:r>
              <w:rPr>
                <w:rFonts w:ascii="Times New Roman" w:hAnsi="Times New Roman" w:cs="Times New Roman"/>
                <w:sz w:val="24"/>
                <w:szCs w:val="24"/>
              </w:rPr>
              <w:t>тности Ханты-Мансийского района</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80 %, но не более 300 тыс. рублей на одного Субъекта в год</w:t>
            </w:r>
          </w:p>
        </w:tc>
        <w:tc>
          <w:tcPr>
            <w:tcW w:w="305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возмещению подлежат фактически произведенные и документально подтвержденные затраты Субъектов, осуществляющих розничную торговлю (кроме торговли подакцизными товарами)</w:t>
            </w: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lastRenderedPageBreak/>
              <w:t>6.</w:t>
            </w:r>
          </w:p>
        </w:tc>
        <w:tc>
          <w:tcPr>
            <w:tcW w:w="322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на приобретение и (или) установку контрольно-кассовой техники и комплектующих к ней </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50 %, но не более 50 тыс. рублей на одного Субъекта в год</w:t>
            </w:r>
          </w:p>
        </w:tc>
        <w:tc>
          <w:tcPr>
            <w:tcW w:w="3057" w:type="dxa"/>
          </w:tcPr>
          <w:p w:rsidR="006A1CF1" w:rsidRPr="00253253" w:rsidRDefault="006A1CF1" w:rsidP="00AF5506">
            <w:pPr>
              <w:pStyle w:val="ConsPlusNormal"/>
              <w:rPr>
                <w:rFonts w:ascii="Times New Roman" w:hAnsi="Times New Roman" w:cs="Times New Roman"/>
                <w:sz w:val="24"/>
                <w:szCs w:val="24"/>
              </w:rPr>
            </w:pP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7.</w:t>
            </w:r>
          </w:p>
        </w:tc>
        <w:tc>
          <w:tcPr>
            <w:tcW w:w="322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по приобретению сырья, расходных материалов и инструментов, для производства ремесленной продукции и изделий народных художественных промыслов, для производства и ремонта одежды </w:t>
            </w:r>
          </w:p>
          <w:p w:rsidR="006A1CF1" w:rsidRPr="00253253" w:rsidRDefault="006A1CF1" w:rsidP="00AF5506">
            <w:pPr>
              <w:pStyle w:val="ConsPlusNormal"/>
              <w:rPr>
                <w:rFonts w:ascii="Times New Roman" w:hAnsi="Times New Roman" w:cs="Times New Roman"/>
                <w:sz w:val="24"/>
                <w:szCs w:val="24"/>
              </w:rPr>
            </w:pP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50 %, но не более 200 тыс. рублей на одного Субъекта в год</w:t>
            </w:r>
          </w:p>
        </w:tc>
        <w:tc>
          <w:tcPr>
            <w:tcW w:w="305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включающих затраты на:</w:t>
            </w:r>
          </w:p>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сырье (металлы (черные, цветные) и их сплавы, камни (натуральные, искусственные), пластические массы, дерево, папье-маше, рог, кость и их сочетания, керамика, стекло, кожа, ткани, гипсокартон, меха, магнит, кружево, бисер, веревка, леска, проволока);</w:t>
            </w:r>
          </w:p>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расходные материалы (лаки, краски, нитки, гвозди, перчатки, клей, грунтовка, шпатлевка);</w:t>
            </w:r>
          </w:p>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инструменты (кисти, иглы, дрели, ножовки, стамески, саморезы, ножницы, сверла, секатор).</w:t>
            </w: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8.</w:t>
            </w:r>
          </w:p>
        </w:tc>
        <w:tc>
          <w:tcPr>
            <w:tcW w:w="322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по разработке макета этикеток для продукции собственного производства и их приобретению </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50 %, но не более 200 тыс. рублей на одного Субъекта в год</w:t>
            </w:r>
          </w:p>
        </w:tc>
        <w:tc>
          <w:tcPr>
            <w:tcW w:w="3057" w:type="dxa"/>
          </w:tcPr>
          <w:p w:rsidR="006A1CF1" w:rsidRPr="00253253" w:rsidRDefault="006A1CF1" w:rsidP="00AF5506">
            <w:pPr>
              <w:pStyle w:val="ConsPlusNormal"/>
              <w:rPr>
                <w:rFonts w:ascii="Times New Roman" w:hAnsi="Times New Roman" w:cs="Times New Roman"/>
                <w:sz w:val="24"/>
                <w:szCs w:val="24"/>
              </w:rPr>
            </w:pP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9.</w:t>
            </w:r>
          </w:p>
        </w:tc>
        <w:tc>
          <w:tcPr>
            <w:tcW w:w="322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на приобретение мешкотары, соли, сетей рыболовных, рыболовных снастей, материалов</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50 %, но не более 200 тыс. рублей на одного Субъекта в год</w:t>
            </w:r>
          </w:p>
        </w:tc>
        <w:tc>
          <w:tcPr>
            <w:tcW w:w="305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возмещению подлежат фактически произведенные и документально подтвержденные затраты Субъектов, осуществляющих предпринимательскую деятельность в сфере рыболовства или переработки рыбы</w:t>
            </w: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10.</w:t>
            </w:r>
          </w:p>
        </w:tc>
        <w:tc>
          <w:tcPr>
            <w:tcW w:w="322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на приобретение запасных частей комплектующих, материалов и горюче-смазочных материалов, за исключением бензина к специальным транспортным средствам, технике, оборудованию</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50 %, но не более 300 тыс. рублей на одного Субъекта в год</w:t>
            </w:r>
          </w:p>
        </w:tc>
        <w:tc>
          <w:tcPr>
            <w:tcW w:w="305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возмещению подлежат фактически произведенные и документально подтвержденные затраты Субъектов, осуществляющих предпринимательскую деятельность в сфере:</w:t>
            </w:r>
          </w:p>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 лесозаготовки и обработки </w:t>
            </w:r>
            <w:r w:rsidRPr="00253253">
              <w:rPr>
                <w:rFonts w:ascii="Times New Roman" w:hAnsi="Times New Roman" w:cs="Times New Roman"/>
                <w:sz w:val="24"/>
                <w:szCs w:val="24"/>
              </w:rPr>
              <w:lastRenderedPageBreak/>
              <w:t>древесины;</w:t>
            </w:r>
          </w:p>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рыболовства или переработки рыбы;</w:t>
            </w:r>
          </w:p>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 по очистке улиц от снега и льда, </w:t>
            </w: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lastRenderedPageBreak/>
              <w:t>11.</w:t>
            </w:r>
          </w:p>
        </w:tc>
        <w:tc>
          <w:tcPr>
            <w:tcW w:w="3227" w:type="dxa"/>
          </w:tcPr>
          <w:p w:rsidR="006A1CF1" w:rsidRPr="00253253" w:rsidRDefault="006A1CF1" w:rsidP="00AF5506">
            <w:pPr>
              <w:widowControl w:val="0"/>
              <w:tabs>
                <w:tab w:val="left" w:pos="4253"/>
                <w:tab w:val="left" w:pos="4678"/>
                <w:tab w:val="left" w:pos="5245"/>
                <w:tab w:val="left" w:pos="17294"/>
                <w:tab w:val="left" w:pos="19845"/>
              </w:tabs>
              <w:autoSpaceDE w:val="0"/>
              <w:autoSpaceDN w:val="0"/>
              <w:spacing w:after="0" w:line="240" w:lineRule="auto"/>
              <w:jc w:val="both"/>
              <w:rPr>
                <w:rFonts w:ascii="Times New Roman" w:hAnsi="Times New Roman" w:cs="Times New Roman"/>
                <w:sz w:val="24"/>
                <w:szCs w:val="24"/>
              </w:rPr>
            </w:pPr>
            <w:r w:rsidRPr="00253253">
              <w:rPr>
                <w:rFonts w:ascii="Times New Roman" w:hAnsi="Times New Roman" w:cs="Times New Roman"/>
                <w:sz w:val="24"/>
                <w:szCs w:val="24"/>
              </w:rPr>
              <w:t>на проезд к месту участия Субъекта или его представителя и 1 работника в ярмарках, выставках, форумах и проживание в местах их проведения</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не более </w:t>
            </w:r>
            <w:r w:rsidRPr="00253253">
              <w:rPr>
                <w:rFonts w:ascii="Times New Roman" w:eastAsia="Calibri" w:hAnsi="Times New Roman" w:cs="Times New Roman"/>
                <w:sz w:val="24"/>
                <w:szCs w:val="24"/>
              </w:rPr>
              <w:t>80% и не более 100,0 тыс. рублей на одного Субъекта в год и 80% и не более 100,0 тыс.рублей на 1 работника в год</w:t>
            </w:r>
          </w:p>
        </w:tc>
        <w:tc>
          <w:tcPr>
            <w:tcW w:w="3057" w:type="dxa"/>
          </w:tcPr>
          <w:p w:rsidR="006A1CF1" w:rsidRPr="00253253" w:rsidRDefault="006A1CF1" w:rsidP="00AF5506">
            <w:pPr>
              <w:pStyle w:val="ConsPlusNormal"/>
              <w:rPr>
                <w:rFonts w:ascii="Times New Roman" w:hAnsi="Times New Roman" w:cs="Times New Roman"/>
                <w:sz w:val="24"/>
                <w:szCs w:val="24"/>
              </w:rPr>
            </w:pP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12.</w:t>
            </w:r>
          </w:p>
        </w:tc>
        <w:tc>
          <w:tcPr>
            <w:tcW w:w="322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на проведение дезинфекции, дезинсекции и дератизации территории, необходимой для оказания услуг по организации отдыха детей и их оздоровления </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80% и не более 100,0 тыс. рублей на одного Субъекта в год</w:t>
            </w:r>
          </w:p>
        </w:tc>
        <w:tc>
          <w:tcPr>
            <w:tcW w:w="3057" w:type="dxa"/>
          </w:tcPr>
          <w:p w:rsidR="006A1CF1" w:rsidRPr="00253253" w:rsidRDefault="006A1CF1" w:rsidP="00AF5506">
            <w:pPr>
              <w:pStyle w:val="ConsPlusNormal"/>
              <w:rPr>
                <w:rFonts w:ascii="Times New Roman" w:hAnsi="Times New Roman" w:cs="Times New Roman"/>
                <w:sz w:val="24"/>
                <w:szCs w:val="24"/>
              </w:rPr>
            </w:pP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13.</w:t>
            </w:r>
          </w:p>
        </w:tc>
        <w:tc>
          <w:tcPr>
            <w:tcW w:w="322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на организацию физической, технической и комплексной охраны объектов (территории), необходимых для оказания услуг по организации отдыха детей и их оздоровления </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80% и не более 300,0 тыс. рублей на одного Субъекта в год</w:t>
            </w:r>
          </w:p>
        </w:tc>
        <w:tc>
          <w:tcPr>
            <w:tcW w:w="3057" w:type="dxa"/>
          </w:tcPr>
          <w:p w:rsidR="006A1CF1" w:rsidRPr="00253253" w:rsidRDefault="006A1CF1" w:rsidP="00AF5506">
            <w:pPr>
              <w:pStyle w:val="ConsPlusNormal"/>
              <w:rPr>
                <w:rFonts w:ascii="Times New Roman" w:hAnsi="Times New Roman" w:cs="Times New Roman"/>
                <w:sz w:val="24"/>
                <w:szCs w:val="24"/>
              </w:rPr>
            </w:pPr>
          </w:p>
        </w:tc>
      </w:tr>
      <w:tr w:rsidR="006A1CF1" w:rsidRPr="00253253" w:rsidTr="00AF5506">
        <w:tc>
          <w:tcPr>
            <w:tcW w:w="9289" w:type="dxa"/>
            <w:gridSpan w:val="4"/>
          </w:tcPr>
          <w:p w:rsidR="006A1CF1" w:rsidRPr="00253253" w:rsidRDefault="006A1CF1" w:rsidP="00783BC0">
            <w:pPr>
              <w:pStyle w:val="ConsPlusNormal"/>
              <w:jc w:val="both"/>
              <w:rPr>
                <w:rFonts w:ascii="Times New Roman" w:hAnsi="Times New Roman" w:cs="Times New Roman"/>
                <w:bCs/>
                <w:sz w:val="24"/>
                <w:szCs w:val="24"/>
              </w:rPr>
            </w:pPr>
            <w:r w:rsidRPr="00783BC0">
              <w:rPr>
                <w:rFonts w:ascii="Times New Roman" w:hAnsi="Times New Roman" w:cs="Times New Roman"/>
                <w:sz w:val="24"/>
                <w:szCs w:val="24"/>
              </w:rPr>
              <w:t>Финансовая поддержка Субъектам в рамках регионального проекта «Акселерация субъектов малого и среднего предпринимательства» и основного мероприятия муниципальной программы, осуществляющих социально значимые виды деятельности в муниципальном образовании</w:t>
            </w:r>
            <w:r w:rsidRPr="00783BC0">
              <w:rPr>
                <w:rFonts w:ascii="Times New Roman" w:hAnsi="Times New Roman" w:cs="Times New Roman"/>
                <w:snapToGrid w:val="0"/>
                <w:color w:val="000000" w:themeColor="text1"/>
                <w:sz w:val="24"/>
                <w:szCs w:val="24"/>
              </w:rPr>
              <w:t xml:space="preserve"> </w:t>
            </w:r>
            <w:r w:rsidRPr="00783BC0">
              <w:rPr>
                <w:rFonts w:ascii="Times New Roman" w:hAnsi="Times New Roman" w:cs="Times New Roman"/>
                <w:sz w:val="24"/>
                <w:szCs w:val="24"/>
              </w:rPr>
              <w:t xml:space="preserve">возмещается часть фактически произведенных и документально подтвержденных затрат Субъектов, </w:t>
            </w:r>
            <w:r w:rsidRPr="00783BC0">
              <w:rPr>
                <w:rFonts w:ascii="Times New Roman" w:hAnsi="Times New Roman" w:cs="Times New Roman"/>
                <w:bCs/>
                <w:sz w:val="24"/>
                <w:szCs w:val="24"/>
              </w:rPr>
              <w:t>по следующим направлениям затрат</w:t>
            </w:r>
            <w:r w:rsidRPr="00253253">
              <w:rPr>
                <w:rFonts w:ascii="Times New Roman" w:hAnsi="Times New Roman" w:cs="Times New Roman"/>
                <w:bCs/>
                <w:sz w:val="24"/>
                <w:szCs w:val="24"/>
              </w:rPr>
              <w:t>:</w:t>
            </w: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14.</w:t>
            </w:r>
          </w:p>
        </w:tc>
        <w:tc>
          <w:tcPr>
            <w:tcW w:w="322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по аренде (субаренде) нежилых помещений </w:t>
            </w:r>
          </w:p>
          <w:p w:rsidR="006A1CF1" w:rsidRPr="00253253" w:rsidRDefault="006A1CF1" w:rsidP="00AF5506">
            <w:pPr>
              <w:pStyle w:val="ConsPlusNormal"/>
              <w:rPr>
                <w:rFonts w:ascii="Times New Roman" w:hAnsi="Times New Roman" w:cs="Times New Roman"/>
                <w:sz w:val="24"/>
                <w:szCs w:val="24"/>
              </w:rPr>
            </w:pP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50 % от общего объема затрат (из расчета не более 1000,0 рублей за 1 кв. м арендной площади) и не более 300 тыс. рублей на одного Субъекта в год</w:t>
            </w:r>
          </w:p>
        </w:tc>
        <w:tc>
          <w:tcPr>
            <w:tcW w:w="305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возмещению подлежат фактически произведенные и документально подтвержденные затраты Субъектов на аренду (субаренду) нежилых помещений, за исключением возмещения арендных платежей за нежилые помещения, находящиеся в государственной и муниципальной собственности и включенные в перечень имущества, утвержденный распоряжением </w:t>
            </w:r>
            <w:r w:rsidRPr="00253253">
              <w:rPr>
                <w:rFonts w:ascii="Times New Roman" w:hAnsi="Times New Roman" w:cs="Times New Roman"/>
                <w:sz w:val="24"/>
                <w:szCs w:val="24"/>
              </w:rPr>
              <w:lastRenderedPageBreak/>
              <w:t>администрации города, в соответствии с Федеральным законом N 209-ФЗ. К возмещению принимаются затраты Субъектов по договорам аренды (субаренды) нежилых помещений, используемых для осуществления социально значимого вида деятельности, являющегося основным видом деятельности, заключенным в установленной действующим законодательством форме и зарегистрированным, если иное не установлено законом, без учета коммунальных и эксплуатационных услуг</w:t>
            </w: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lastRenderedPageBreak/>
              <w:t>15.</w:t>
            </w:r>
          </w:p>
        </w:tc>
        <w:tc>
          <w:tcPr>
            <w:tcW w:w="3227" w:type="dxa"/>
          </w:tcPr>
          <w:p w:rsidR="006A1CF1" w:rsidRPr="00253253" w:rsidRDefault="006A1CF1" w:rsidP="00AF5506">
            <w:pPr>
              <w:spacing w:line="240" w:lineRule="auto"/>
              <w:rPr>
                <w:rFonts w:ascii="Times New Roman" w:hAnsi="Times New Roman" w:cs="Times New Roman"/>
                <w:sz w:val="24"/>
                <w:szCs w:val="24"/>
              </w:rPr>
            </w:pPr>
            <w:r w:rsidRPr="00253253">
              <w:rPr>
                <w:rFonts w:ascii="Times New Roman" w:hAnsi="Times New Roman" w:cs="Times New Roman"/>
                <w:sz w:val="24"/>
                <w:szCs w:val="24"/>
              </w:rPr>
              <w:t xml:space="preserve">по приобретению оборудования (основных средств) и лицензионных программных продуктов  </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80 % от стоимости оборудования (основных средств) и лицензионных программных продуктов и не более 500 тыс. рублей на одного Субъекта в год, а для Субъектов, осуществляющих деятельность по производству хлеба и хлебобулочных изделий, предельный объем субсидии составляет не более 700 тыс. рублей на одного Субъекта в год</w:t>
            </w:r>
          </w:p>
        </w:tc>
        <w:tc>
          <w:tcPr>
            <w:tcW w:w="305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при этом возмещению </w:t>
            </w:r>
            <w:r w:rsidR="009A47E8">
              <w:rPr>
                <w:rFonts w:ascii="Times New Roman" w:hAnsi="Times New Roman" w:cs="Times New Roman"/>
                <w:sz w:val="24"/>
                <w:szCs w:val="24"/>
              </w:rPr>
              <w:t>не</w:t>
            </w:r>
            <w:r w:rsidRPr="00253253">
              <w:rPr>
                <w:rFonts w:ascii="Times New Roman" w:hAnsi="Times New Roman" w:cs="Times New Roman"/>
                <w:sz w:val="24"/>
                <w:szCs w:val="24"/>
              </w:rPr>
              <w:t xml:space="preserve"> подлежат затраты Субъектов на:</w:t>
            </w:r>
          </w:p>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оборудование, предназначенное для осуществления оптовой и розничной торговой деятельности (за исключением торговли товарами собственного производства);</w:t>
            </w:r>
          </w:p>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доставку и монтаж оборудования.</w:t>
            </w:r>
          </w:p>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К возмещению принимаются затраты, произведенные Субъектами в течение полных 24 (двадцати четырех) месяцев</w:t>
            </w:r>
          </w:p>
          <w:p w:rsidR="006A1CF1" w:rsidRPr="00253253" w:rsidRDefault="006A1CF1" w:rsidP="00AF5506">
            <w:pPr>
              <w:pStyle w:val="ConsPlusNormal"/>
              <w:rPr>
                <w:rFonts w:ascii="Times New Roman" w:hAnsi="Times New Roman" w:cs="Times New Roman"/>
                <w:sz w:val="24"/>
                <w:szCs w:val="24"/>
              </w:rPr>
            </w:pPr>
          </w:p>
          <w:p w:rsidR="006A1CF1" w:rsidRPr="00253253" w:rsidRDefault="006A1CF1" w:rsidP="00AF5506">
            <w:pPr>
              <w:pStyle w:val="ConsPlusNormal"/>
              <w:rPr>
                <w:rFonts w:ascii="Times New Roman" w:hAnsi="Times New Roman" w:cs="Times New Roman"/>
                <w:sz w:val="24"/>
                <w:szCs w:val="24"/>
              </w:rPr>
            </w:pP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16.</w:t>
            </w:r>
          </w:p>
        </w:tc>
        <w:tc>
          <w:tcPr>
            <w:tcW w:w="3227" w:type="dxa"/>
          </w:tcPr>
          <w:p w:rsidR="006A1CF1" w:rsidRPr="00253253" w:rsidRDefault="006A1CF1" w:rsidP="00AF5506">
            <w:pPr>
              <w:spacing w:line="240" w:lineRule="auto"/>
              <w:rPr>
                <w:rFonts w:ascii="Times New Roman" w:hAnsi="Times New Roman" w:cs="Times New Roman"/>
                <w:sz w:val="24"/>
                <w:szCs w:val="24"/>
              </w:rPr>
            </w:pPr>
            <w:r w:rsidRPr="00253253">
              <w:rPr>
                <w:rFonts w:ascii="Times New Roman" w:hAnsi="Times New Roman" w:cs="Times New Roman"/>
                <w:sz w:val="24"/>
                <w:szCs w:val="24"/>
              </w:rPr>
              <w:t xml:space="preserve">по оплате коммунальных услуг нежилых помещений  </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80 % от общего объема затрат и не более 200 тыс. рублей на одного Субъекта в год</w:t>
            </w:r>
          </w:p>
        </w:tc>
        <w:tc>
          <w:tcPr>
            <w:tcW w:w="305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возмещению подлежат фактически произведенные и документально подтвержденные затраты Субъектов на оплату услуг по теплоснабжению, газоснабжению (поставка </w:t>
            </w:r>
            <w:r w:rsidRPr="00253253">
              <w:rPr>
                <w:rFonts w:ascii="Times New Roman" w:hAnsi="Times New Roman" w:cs="Times New Roman"/>
                <w:sz w:val="24"/>
                <w:szCs w:val="24"/>
              </w:rPr>
              <w:lastRenderedPageBreak/>
              <w:t>газа), водоснабжению, водоотведению, энергосбережению, вывозу твердых коммунальных отходов, в соответствии с заключенными договорами на предоставление соответствующих услуг</w:t>
            </w: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lastRenderedPageBreak/>
              <w:t>17.</w:t>
            </w:r>
          </w:p>
        </w:tc>
        <w:tc>
          <w:tcPr>
            <w:tcW w:w="322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по приобретению и (или) доставке кормов для сельскохозяйственных животных и птицы </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80 % от общего объема затрат и не более 300 тыс. рублей на одного Субъекта в год</w:t>
            </w:r>
          </w:p>
        </w:tc>
        <w:tc>
          <w:tcPr>
            <w:tcW w:w="3057" w:type="dxa"/>
          </w:tcPr>
          <w:p w:rsidR="006A1CF1" w:rsidRPr="00253253" w:rsidRDefault="006A1CF1" w:rsidP="00AF5506">
            <w:pPr>
              <w:pStyle w:val="ConsPlusNormal"/>
              <w:rPr>
                <w:rFonts w:ascii="Times New Roman" w:hAnsi="Times New Roman" w:cs="Times New Roman"/>
                <w:sz w:val="24"/>
                <w:szCs w:val="24"/>
              </w:rPr>
            </w:pP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18.</w:t>
            </w:r>
          </w:p>
        </w:tc>
        <w:tc>
          <w:tcPr>
            <w:tcW w:w="322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по приобретению и (или) доставке муки для производства хлеба и хлебобулочных изделий </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80 % от общего объема затрат и не более 300 тыс. рублей на одного Субъекта в год</w:t>
            </w:r>
          </w:p>
        </w:tc>
        <w:tc>
          <w:tcPr>
            <w:tcW w:w="305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возмещению подлежат фактически произведенные и документально подтвержденные затраты Субъектов, осуществляющих деятельность по производству и реализации населению хлеба и хлебобулочных изделий</w:t>
            </w: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19.</w:t>
            </w:r>
          </w:p>
        </w:tc>
        <w:tc>
          <w:tcPr>
            <w:tcW w:w="322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по обязательной сертификации произведенной продукции и (или) декларирование ее соответствия </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80% от общего объема затрат и не более 100 тыс. рублей в год на одного Субъекта</w:t>
            </w:r>
          </w:p>
        </w:tc>
        <w:tc>
          <w:tcPr>
            <w:tcW w:w="3057" w:type="dxa"/>
          </w:tcPr>
          <w:p w:rsidR="006A1CF1" w:rsidRPr="00253253" w:rsidRDefault="006A1CF1" w:rsidP="00AF5506">
            <w:pPr>
              <w:pStyle w:val="ConsPlusNormal"/>
              <w:rPr>
                <w:rFonts w:ascii="Times New Roman" w:hAnsi="Times New Roman" w:cs="Times New Roman"/>
                <w:sz w:val="24"/>
                <w:szCs w:val="24"/>
              </w:rPr>
            </w:pPr>
          </w:p>
        </w:tc>
      </w:tr>
      <w:tr w:rsidR="006A1CF1" w:rsidRPr="00253253" w:rsidTr="00AF5506">
        <w:tc>
          <w:tcPr>
            <w:tcW w:w="9289" w:type="dxa"/>
            <w:gridSpan w:val="4"/>
          </w:tcPr>
          <w:p w:rsidR="006A1CF1" w:rsidRPr="00783BC0" w:rsidRDefault="006A1CF1" w:rsidP="00783BC0">
            <w:pPr>
              <w:pStyle w:val="ConsPlusNormal"/>
              <w:jc w:val="both"/>
              <w:rPr>
                <w:rFonts w:ascii="Times New Roman" w:hAnsi="Times New Roman" w:cs="Times New Roman"/>
                <w:sz w:val="24"/>
                <w:szCs w:val="24"/>
              </w:rPr>
            </w:pPr>
            <w:r w:rsidRPr="00783BC0">
              <w:rPr>
                <w:rFonts w:ascii="Times New Roman" w:hAnsi="Times New Roman" w:cs="Times New Roman"/>
                <w:sz w:val="24"/>
                <w:szCs w:val="24"/>
              </w:rPr>
              <w:t>Финансовая поддержка Субъектам, впервые зарегистрированным и действующим менее 1 года, в рамках регионального проекта «Создание условий для легкого старта и комфортного ведения бизнеса» и основного мероприятия муниципальной программы, осуществляющих социально значимые виды деятельности в муниципальном образовании по следующим направлениям затрат:</w:t>
            </w: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20.</w:t>
            </w:r>
          </w:p>
        </w:tc>
        <w:tc>
          <w:tcPr>
            <w:tcW w:w="322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на государственную регистрацию юридического лица и индивидуального предпринимателя</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80% от общего объема затрат и не более 300 тыс. рублей в год на одного Субъекта</w:t>
            </w:r>
          </w:p>
        </w:tc>
        <w:tc>
          <w:tcPr>
            <w:tcW w:w="3057" w:type="dxa"/>
          </w:tcPr>
          <w:p w:rsidR="006A1CF1" w:rsidRPr="00253253" w:rsidRDefault="006A1CF1" w:rsidP="00AF5506">
            <w:pPr>
              <w:pStyle w:val="ConsPlusNormal"/>
              <w:rPr>
                <w:rFonts w:ascii="Times New Roman" w:hAnsi="Times New Roman" w:cs="Times New Roman"/>
                <w:sz w:val="24"/>
                <w:szCs w:val="24"/>
              </w:rPr>
            </w:pP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21.</w:t>
            </w:r>
          </w:p>
        </w:tc>
        <w:tc>
          <w:tcPr>
            <w:tcW w:w="322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на аренду (субаренду) нежилых помещений, за исключением нежилых помещений, находящихся в государственной и муниципальной собственности и включенных в перечни имущества в </w:t>
            </w:r>
            <w:r w:rsidRPr="00253253">
              <w:rPr>
                <w:rFonts w:ascii="Times New Roman" w:hAnsi="Times New Roman" w:cs="Times New Roman"/>
                <w:sz w:val="24"/>
                <w:szCs w:val="24"/>
              </w:rPr>
              <w:lastRenderedPageBreak/>
              <w:t>соответствии с Федеральным законом № 209-ФЗ;</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lastRenderedPageBreak/>
              <w:t>не более 80% от общего объема затрат и не более 300 тыс. рублей в год на одного Субъекта</w:t>
            </w:r>
          </w:p>
        </w:tc>
        <w:tc>
          <w:tcPr>
            <w:tcW w:w="305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Субъектам осуществляется возмещение арендных платежей за нежилые помещения, за исключением возмещения арендных платежей за нежилые помещения, находящиеся в </w:t>
            </w:r>
            <w:r w:rsidRPr="00253253">
              <w:rPr>
                <w:rFonts w:ascii="Times New Roman" w:hAnsi="Times New Roman" w:cs="Times New Roman"/>
                <w:sz w:val="24"/>
                <w:szCs w:val="24"/>
              </w:rPr>
              <w:lastRenderedPageBreak/>
              <w:t>государственной и муниципальной собственности и включенные в перечень имущества, утвержденный распоряжением администрации города, в соответствии с Федеральным законом N 209-ФЗ. К возмещению принимаются затраты Субъектов по договорам аренды (субаренды) нежилых помещений, используемых для осуществления социально значимого вида деятельности, являющегося основным видом деятельности, заключенным в установленной действующим законодательством форме и зарегистрированным, если иное не установлено законом, без учета коммунальных и эксплуатационных услуг</w:t>
            </w: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lastRenderedPageBreak/>
              <w:t>22.</w:t>
            </w:r>
          </w:p>
        </w:tc>
        <w:tc>
          <w:tcPr>
            <w:tcW w:w="322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на оплату коммунальных услуг нежилых помещений</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80% от общего объема затрат и не более 300 тыс. рублей в год на одного Субъекта</w:t>
            </w:r>
          </w:p>
        </w:tc>
        <w:tc>
          <w:tcPr>
            <w:tcW w:w="3057" w:type="dxa"/>
          </w:tcPr>
          <w:p w:rsidR="006A1CF1" w:rsidRPr="00253253" w:rsidRDefault="006A1CF1" w:rsidP="00AF5506">
            <w:pPr>
              <w:pStyle w:val="ConsPlusNormal"/>
              <w:rPr>
                <w:rFonts w:ascii="Times New Roman" w:hAnsi="Times New Roman" w:cs="Times New Roman"/>
                <w:sz w:val="24"/>
                <w:szCs w:val="24"/>
              </w:rPr>
            </w:pP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23.</w:t>
            </w:r>
          </w:p>
        </w:tc>
        <w:tc>
          <w:tcPr>
            <w:tcW w:w="322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на приобретение основных средств (оборудование, оргтехника)</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80% от общего объема затрат и не более 300 тыс. рублей в год на одного Субъекта</w:t>
            </w:r>
          </w:p>
        </w:tc>
        <w:tc>
          <w:tcPr>
            <w:tcW w:w="3057" w:type="dxa"/>
          </w:tcPr>
          <w:p w:rsidR="006A1CF1" w:rsidRPr="00253253" w:rsidRDefault="006A1CF1" w:rsidP="00AF5506">
            <w:pPr>
              <w:pStyle w:val="ConsPlusNormal"/>
              <w:rPr>
                <w:rFonts w:ascii="Times New Roman" w:hAnsi="Times New Roman" w:cs="Times New Roman"/>
                <w:sz w:val="24"/>
                <w:szCs w:val="24"/>
              </w:rPr>
            </w:pP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24.</w:t>
            </w:r>
          </w:p>
        </w:tc>
        <w:tc>
          <w:tcPr>
            <w:tcW w:w="322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на приобретение инвентаря производственного назначения</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80% от общего объема затрат и не более 300 тыс. рублей в год на одного Субъекта</w:t>
            </w:r>
          </w:p>
        </w:tc>
        <w:tc>
          <w:tcPr>
            <w:tcW w:w="3057" w:type="dxa"/>
          </w:tcPr>
          <w:p w:rsidR="006A1CF1" w:rsidRPr="00253253" w:rsidRDefault="006A1CF1" w:rsidP="00AF5506">
            <w:pPr>
              <w:pStyle w:val="ConsPlusNormal"/>
              <w:rPr>
                <w:rFonts w:ascii="Times New Roman" w:hAnsi="Times New Roman" w:cs="Times New Roman"/>
                <w:sz w:val="24"/>
                <w:szCs w:val="24"/>
              </w:rPr>
            </w:pP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25.</w:t>
            </w:r>
          </w:p>
        </w:tc>
        <w:tc>
          <w:tcPr>
            <w:tcW w:w="322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на рекламу</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не более 80% от общего объема затрат и не более 300 тыс. рублей в год на одного </w:t>
            </w:r>
            <w:r w:rsidRPr="00253253">
              <w:rPr>
                <w:rFonts w:ascii="Times New Roman" w:hAnsi="Times New Roman" w:cs="Times New Roman"/>
                <w:sz w:val="24"/>
                <w:szCs w:val="24"/>
              </w:rPr>
              <w:lastRenderedPageBreak/>
              <w:t>Субъекта</w:t>
            </w:r>
          </w:p>
        </w:tc>
        <w:tc>
          <w:tcPr>
            <w:tcW w:w="3057" w:type="dxa"/>
          </w:tcPr>
          <w:p w:rsidR="006A1CF1" w:rsidRPr="00253253" w:rsidRDefault="006A1CF1" w:rsidP="00AF5506">
            <w:pPr>
              <w:pStyle w:val="ConsPlusNormal"/>
              <w:rPr>
                <w:rFonts w:ascii="Times New Roman" w:hAnsi="Times New Roman" w:cs="Times New Roman"/>
                <w:sz w:val="24"/>
                <w:szCs w:val="24"/>
              </w:rPr>
            </w:pP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26.</w:t>
            </w:r>
          </w:p>
        </w:tc>
        <w:tc>
          <w:tcPr>
            <w:tcW w:w="322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на выплаты по передаче прав на франшизу (паушальный взнос)</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80% от общего объема затрат и не более 300 тыс. рублей в год на одного Субъекта</w:t>
            </w:r>
          </w:p>
        </w:tc>
        <w:tc>
          <w:tcPr>
            <w:tcW w:w="3057" w:type="dxa"/>
          </w:tcPr>
          <w:p w:rsidR="006A1CF1" w:rsidRPr="00253253" w:rsidRDefault="006A1CF1" w:rsidP="00AF5506">
            <w:pPr>
              <w:pStyle w:val="ConsPlusNormal"/>
              <w:rPr>
                <w:rFonts w:ascii="Times New Roman" w:hAnsi="Times New Roman" w:cs="Times New Roman"/>
                <w:sz w:val="24"/>
                <w:szCs w:val="24"/>
              </w:rPr>
            </w:pP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27.</w:t>
            </w:r>
          </w:p>
        </w:tc>
        <w:tc>
          <w:tcPr>
            <w:tcW w:w="322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на ремонтные работы в нежилых помещениях, выполняемые при подготовке помещений к эксплуатации, по приобретению строительных и отделочных материалов, по оказанию строительных и отделочных услуг</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80% от общего объема затрат и не более 300 тыс. рублей в год на одного Субъекта</w:t>
            </w:r>
          </w:p>
        </w:tc>
        <w:tc>
          <w:tcPr>
            <w:tcW w:w="3057" w:type="dxa"/>
          </w:tcPr>
          <w:p w:rsidR="006A1CF1" w:rsidRPr="00253253" w:rsidRDefault="006A1CF1" w:rsidP="00AF5506">
            <w:pPr>
              <w:pStyle w:val="ConsPlusNormal"/>
              <w:rPr>
                <w:rFonts w:ascii="Times New Roman" w:hAnsi="Times New Roman" w:cs="Times New Roman"/>
                <w:sz w:val="24"/>
                <w:szCs w:val="24"/>
              </w:rPr>
            </w:pPr>
          </w:p>
        </w:tc>
      </w:tr>
    </w:tbl>
    <w:p w:rsidR="000D30FC" w:rsidRPr="00253253" w:rsidRDefault="000D30FC" w:rsidP="000D30FC">
      <w:pPr>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color w:val="000000" w:themeColor="text1"/>
          <w:sz w:val="28"/>
          <w:szCs w:val="28"/>
        </w:rPr>
        <w:t>3</w:t>
      </w:r>
      <w:r w:rsidR="00D269CB">
        <w:rPr>
          <w:rFonts w:ascii="Times New Roman" w:hAnsi="Times New Roman" w:cs="Times New Roman"/>
          <w:color w:val="000000" w:themeColor="text1"/>
          <w:sz w:val="28"/>
          <w:szCs w:val="28"/>
        </w:rPr>
        <w:t>2</w:t>
      </w:r>
      <w:r w:rsidRPr="00253253">
        <w:rPr>
          <w:rFonts w:ascii="Times New Roman" w:hAnsi="Times New Roman" w:cs="Times New Roman"/>
          <w:color w:val="000000" w:themeColor="text1"/>
          <w:sz w:val="28"/>
          <w:szCs w:val="28"/>
        </w:rPr>
        <w:t xml:space="preserve">. В случае невозможности предоставления субсидии участнику отбора в размере определенном в соответствии с пунктом </w:t>
      </w:r>
      <w:r w:rsidR="00D269CB">
        <w:rPr>
          <w:rFonts w:ascii="Times New Roman" w:hAnsi="Times New Roman" w:cs="Times New Roman"/>
          <w:color w:val="000000" w:themeColor="text1"/>
          <w:sz w:val="28"/>
          <w:szCs w:val="28"/>
        </w:rPr>
        <w:t>28</w:t>
      </w:r>
      <w:r w:rsidRPr="00253253">
        <w:rPr>
          <w:rFonts w:ascii="Times New Roman" w:hAnsi="Times New Roman" w:cs="Times New Roman"/>
          <w:color w:val="000000" w:themeColor="text1"/>
          <w:sz w:val="28"/>
          <w:szCs w:val="28"/>
        </w:rPr>
        <w:t xml:space="preserve"> настоящего Порядка в связи с недостаточностью лимитов бюджетных обязательств, указанных в пункте 3 настоящего Порядка, субсидия предоставляется на основании решения о предоставлении финансовой поддержки в порядке очередности по дате и времени поданных предложений исходя из остатков средств. Остаток средств от причитающейся субсидии предоставляется на основании решения о предоставлении финансовой поддержки в текущем финансовом году и (или) в очередном финансовом  году без повторного прохождения отбора Субъектом в порядке очередности по дате и времени поступления предложения на участие в отборе после доведения Уполномоченному органу лимитов, бюджетных обязательств, указанных в </w:t>
      </w:r>
      <w:r w:rsidRPr="00253253">
        <w:rPr>
          <w:rFonts w:ascii="Times New Roman" w:hAnsi="Times New Roman" w:cs="Times New Roman"/>
          <w:sz w:val="28"/>
          <w:szCs w:val="28"/>
        </w:rPr>
        <w:t>пункте 3 настоящего Порядка путем заключения соглашения о предоставлении субсидии (дополнительного соглашения) в пор</w:t>
      </w:r>
      <w:r w:rsidR="00A6052D">
        <w:rPr>
          <w:rFonts w:ascii="Times New Roman" w:hAnsi="Times New Roman" w:cs="Times New Roman"/>
          <w:sz w:val="28"/>
          <w:szCs w:val="28"/>
        </w:rPr>
        <w:t xml:space="preserve">ядке, предусмотренном пунктом </w:t>
      </w:r>
      <w:r w:rsidR="00106222">
        <w:rPr>
          <w:rFonts w:ascii="Times New Roman" w:hAnsi="Times New Roman" w:cs="Times New Roman"/>
          <w:sz w:val="28"/>
          <w:szCs w:val="28"/>
        </w:rPr>
        <w:t>3</w:t>
      </w:r>
      <w:r w:rsidR="00D269CB">
        <w:rPr>
          <w:rFonts w:ascii="Times New Roman" w:hAnsi="Times New Roman" w:cs="Times New Roman"/>
          <w:sz w:val="28"/>
          <w:szCs w:val="28"/>
        </w:rPr>
        <w:t>5</w:t>
      </w:r>
      <w:r w:rsidRPr="00253253">
        <w:rPr>
          <w:rFonts w:ascii="Times New Roman" w:hAnsi="Times New Roman" w:cs="Times New Roman"/>
          <w:sz w:val="28"/>
          <w:szCs w:val="28"/>
        </w:rPr>
        <w:t xml:space="preserve"> настоящего Порядка. </w:t>
      </w:r>
    </w:p>
    <w:p w:rsidR="000D30FC" w:rsidRPr="00253253" w:rsidRDefault="00D269CB" w:rsidP="000D30FC">
      <w:pPr>
        <w:tabs>
          <w:tab w:val="left" w:pos="17294"/>
          <w:tab w:val="left" w:pos="19845"/>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33</w:t>
      </w:r>
      <w:r w:rsidR="000D30FC" w:rsidRPr="00253253">
        <w:rPr>
          <w:rFonts w:ascii="Times New Roman" w:hAnsi="Times New Roman" w:cs="Times New Roman"/>
          <w:color w:val="000000" w:themeColor="text1"/>
          <w:sz w:val="28"/>
          <w:szCs w:val="28"/>
        </w:rPr>
        <w:t xml:space="preserve">. По предложениям, рассмотренным Комиссией решение о предоставлении финансовой поддержки по которым не принято в связи с недостаточностью лимитов бюджетных обязательств, такое решение принимается в очередном финансовом году в форме постановления администрации Ханты-Мансийского района в соответствии с настоящим Порядком без прохождения отбора. В указанном случае соответствующее решение принимается в срок 30 календарных дней со дня доведения в установленном порядке лимитов бюджетных ассигнований на цели, предусмотренные пунктом 3 настоящего Порядка, по результатам обязательной проверки выполнения условий на дату ее проведения, </w:t>
      </w:r>
      <w:r w:rsidR="000D30FC" w:rsidRPr="00253253">
        <w:rPr>
          <w:rFonts w:ascii="Times New Roman" w:hAnsi="Times New Roman" w:cs="Times New Roman"/>
          <w:sz w:val="28"/>
          <w:szCs w:val="28"/>
        </w:rPr>
        <w:t>предусмотренных пунктом 14 настоящего Порядка.</w:t>
      </w:r>
    </w:p>
    <w:p w:rsidR="00C366CB" w:rsidRPr="00253253" w:rsidRDefault="00A6052D" w:rsidP="00C366CB">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sz w:val="28"/>
          <w:szCs w:val="28"/>
        </w:rPr>
        <w:t>3</w:t>
      </w:r>
      <w:r w:rsidR="00D269CB">
        <w:rPr>
          <w:rFonts w:ascii="Times New Roman" w:hAnsi="Times New Roman"/>
          <w:sz w:val="28"/>
          <w:szCs w:val="28"/>
        </w:rPr>
        <w:t>4</w:t>
      </w:r>
      <w:r w:rsidR="000D30FC" w:rsidRPr="00253253">
        <w:rPr>
          <w:rFonts w:ascii="Times New Roman" w:hAnsi="Times New Roman"/>
          <w:sz w:val="28"/>
          <w:szCs w:val="28"/>
        </w:rPr>
        <w:t xml:space="preserve">. </w:t>
      </w:r>
      <w:r w:rsidR="00C366CB" w:rsidRPr="00253253">
        <w:rPr>
          <w:rFonts w:ascii="Times New Roman" w:hAnsi="Times New Roman" w:cs="Times New Roman"/>
          <w:color w:val="000000" w:themeColor="text1"/>
          <w:sz w:val="28"/>
          <w:szCs w:val="28"/>
        </w:rPr>
        <w:t xml:space="preserve">Между Уполномоченным органом и победителем отбора </w:t>
      </w:r>
      <w:r w:rsidR="00C366CB" w:rsidRPr="00253253">
        <w:rPr>
          <w:rFonts w:ascii="Times New Roman" w:hAnsi="Times New Roman" w:cs="Times New Roman"/>
          <w:color w:val="000000" w:themeColor="text1"/>
          <w:sz w:val="28"/>
          <w:szCs w:val="28"/>
        </w:rPr>
        <w:br/>
        <w:t xml:space="preserve">в текущем финансовом году и (или) в очередном финансовом году (в случае, предусмотренном </w:t>
      </w:r>
      <w:r w:rsidR="00C366CB" w:rsidRPr="00253253">
        <w:rPr>
          <w:rFonts w:ascii="Times New Roman" w:hAnsi="Times New Roman" w:cs="Times New Roman"/>
          <w:sz w:val="28"/>
          <w:szCs w:val="28"/>
        </w:rPr>
        <w:t>пунктом 3</w:t>
      </w:r>
      <w:r w:rsidR="00C366CB">
        <w:rPr>
          <w:rFonts w:ascii="Times New Roman" w:hAnsi="Times New Roman" w:cs="Times New Roman"/>
          <w:sz w:val="28"/>
          <w:szCs w:val="28"/>
        </w:rPr>
        <w:t>2</w:t>
      </w:r>
      <w:r w:rsidR="00C366CB" w:rsidRPr="00253253">
        <w:rPr>
          <w:rFonts w:ascii="Times New Roman" w:hAnsi="Times New Roman" w:cs="Times New Roman"/>
          <w:sz w:val="28"/>
          <w:szCs w:val="28"/>
        </w:rPr>
        <w:t xml:space="preserve"> настоящего </w:t>
      </w:r>
      <w:r w:rsidR="00C366CB" w:rsidRPr="00253253">
        <w:rPr>
          <w:rFonts w:ascii="Times New Roman" w:hAnsi="Times New Roman" w:cs="Times New Roman"/>
          <w:color w:val="000000" w:themeColor="text1"/>
          <w:sz w:val="28"/>
          <w:szCs w:val="28"/>
        </w:rPr>
        <w:t xml:space="preserve">Порядка) заключается одно </w:t>
      </w:r>
      <w:r w:rsidR="00C366CB" w:rsidRPr="00253253">
        <w:rPr>
          <w:rFonts w:ascii="Times New Roman" w:hAnsi="Times New Roman" w:cs="Times New Roman"/>
          <w:color w:val="000000" w:themeColor="text1"/>
          <w:sz w:val="28"/>
          <w:szCs w:val="28"/>
        </w:rPr>
        <w:lastRenderedPageBreak/>
        <w:t xml:space="preserve">соглашение </w:t>
      </w:r>
      <w:r w:rsidR="00C366CB" w:rsidRPr="00253253">
        <w:rPr>
          <w:rFonts w:ascii="Times New Roman" w:hAnsi="Times New Roman" w:cs="Times New Roman"/>
          <w:sz w:val="28"/>
          <w:szCs w:val="28"/>
        </w:rPr>
        <w:t xml:space="preserve">о предоставлении субсидии </w:t>
      </w:r>
      <w:r w:rsidR="00C366CB" w:rsidRPr="00253253">
        <w:rPr>
          <w:rFonts w:ascii="Times New Roman" w:hAnsi="Times New Roman" w:cs="Times New Roman"/>
          <w:color w:val="000000" w:themeColor="text1"/>
          <w:sz w:val="28"/>
          <w:szCs w:val="28"/>
        </w:rPr>
        <w:t>по всем поданным в течении финансового года предложениям, по которым приняты решения о предоставлении финансовой поддержки. Соглашение (дополнительное соглашение) заключается в следующем порядке:</w:t>
      </w:r>
    </w:p>
    <w:p w:rsidR="00C366CB" w:rsidRPr="00253253" w:rsidRDefault="00C366CB" w:rsidP="00C366CB">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1)</w:t>
      </w:r>
      <w:r w:rsidRPr="00253253">
        <w:rPr>
          <w:rFonts w:ascii="Times New Roman" w:hAnsi="Times New Roman" w:cs="Times New Roman"/>
          <w:sz w:val="28"/>
          <w:szCs w:val="28"/>
        </w:rPr>
        <w:tab/>
      </w:r>
      <w:r>
        <w:rPr>
          <w:rFonts w:ascii="Times New Roman" w:hAnsi="Times New Roman" w:cs="Times New Roman"/>
          <w:sz w:val="28"/>
          <w:szCs w:val="28"/>
        </w:rPr>
        <w:t>К</w:t>
      </w:r>
      <w:r w:rsidRPr="00253253">
        <w:rPr>
          <w:rFonts w:ascii="Times New Roman" w:hAnsi="Times New Roman" w:cs="Times New Roman"/>
          <w:sz w:val="28"/>
          <w:szCs w:val="28"/>
        </w:rPr>
        <w:t xml:space="preserve">омитет вносит оформленный проект соглашения о предоставлении субсидии (дополнительного соглашения) на подписание руководителю Уполномоченного органа </w:t>
      </w:r>
      <w:r w:rsidRPr="00253253">
        <w:rPr>
          <w:rFonts w:ascii="Times New Roman" w:eastAsia="Calibri" w:hAnsi="Times New Roman" w:cs="Times New Roman"/>
          <w:sz w:val="28"/>
          <w:szCs w:val="28"/>
        </w:rPr>
        <w:t>в двух экземплярах,</w:t>
      </w:r>
      <w:r w:rsidRPr="00253253">
        <w:rPr>
          <w:rFonts w:ascii="Times New Roman" w:hAnsi="Times New Roman" w:cs="Times New Roman"/>
          <w:sz w:val="28"/>
          <w:szCs w:val="28"/>
        </w:rPr>
        <w:t xml:space="preserve"> в порядке, установленном</w:t>
      </w:r>
      <w:r>
        <w:rPr>
          <w:rFonts w:ascii="Times New Roman" w:hAnsi="Times New Roman" w:cs="Times New Roman"/>
          <w:sz w:val="28"/>
          <w:szCs w:val="28"/>
        </w:rPr>
        <w:t xml:space="preserve"> распоряжением А</w:t>
      </w:r>
      <w:r w:rsidRPr="00253253">
        <w:rPr>
          <w:rFonts w:ascii="Times New Roman" w:hAnsi="Times New Roman" w:cs="Times New Roman"/>
          <w:sz w:val="28"/>
          <w:szCs w:val="28"/>
        </w:rPr>
        <w:t>дминистрации Ханты-Мансийского района</w:t>
      </w:r>
      <w:r w:rsidRPr="00253253">
        <w:rPr>
          <w:rFonts w:ascii="Times New Roman" w:eastAsia="Times New Roman" w:hAnsi="Times New Roman" w:cs="Times New Roman"/>
          <w:sz w:val="28"/>
          <w:szCs w:val="28"/>
        </w:rPr>
        <w:t>;</w:t>
      </w:r>
    </w:p>
    <w:p w:rsidR="00C366CB" w:rsidRPr="00253253" w:rsidRDefault="00C366CB" w:rsidP="00C366CB">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eastAsia="Calibri" w:hAnsi="Times New Roman" w:cs="Times New Roman"/>
          <w:sz w:val="28"/>
          <w:szCs w:val="28"/>
        </w:rPr>
        <w:t>2)</w:t>
      </w:r>
      <w:r w:rsidRPr="00253253">
        <w:rPr>
          <w:rFonts w:ascii="Times New Roman" w:eastAsia="Calibri" w:hAnsi="Times New Roman" w:cs="Times New Roman"/>
          <w:sz w:val="28"/>
          <w:szCs w:val="28"/>
        </w:rPr>
        <w:tab/>
        <w:t xml:space="preserve">победитель отбора в срок 5 рабочих дней со дня вручения (получения) проекта соглашения о предоставлении субсидии (дополнительного соглашения) подписывает его и представляет в Уполномоченный орган в двух экземплярах, </w:t>
      </w:r>
      <w:r w:rsidRPr="00253253">
        <w:rPr>
          <w:rFonts w:ascii="Times New Roman" w:hAnsi="Times New Roman" w:cs="Times New Roman"/>
          <w:sz w:val="28"/>
          <w:szCs w:val="28"/>
        </w:rPr>
        <w:t>в случае не предоставления подписанного соглашения о предоставлении субсидии (дополнительного соглашения) Субъект признается уклонившимся от заключения соглашения о предоставлении субсидии (дополнительного соглашения) и решение о предоставлении субсидии отменяется;</w:t>
      </w:r>
    </w:p>
    <w:p w:rsidR="00C366CB" w:rsidRPr="00253253" w:rsidRDefault="00C366CB" w:rsidP="00C366CB">
      <w:pPr>
        <w:tabs>
          <w:tab w:val="left" w:pos="1134"/>
        </w:tabs>
        <w:autoSpaceDE w:val="0"/>
        <w:autoSpaceDN w:val="0"/>
        <w:adjustRightInd w:val="0"/>
        <w:spacing w:after="0" w:line="240" w:lineRule="auto"/>
        <w:ind w:firstLine="708"/>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3)</w:t>
      </w:r>
      <w:r w:rsidRPr="00253253">
        <w:rPr>
          <w:rFonts w:ascii="Times New Roman" w:eastAsia="Calibri" w:hAnsi="Times New Roman" w:cs="Times New Roman"/>
          <w:sz w:val="28"/>
          <w:szCs w:val="28"/>
        </w:rPr>
        <w:tab/>
      </w:r>
      <w:r w:rsidRPr="00253253">
        <w:rPr>
          <w:rFonts w:ascii="Times New Roman" w:hAnsi="Times New Roman" w:cs="Times New Roman"/>
          <w:sz w:val="28"/>
          <w:szCs w:val="28"/>
        </w:rPr>
        <w:t>Комитет</w:t>
      </w:r>
      <w:r w:rsidRPr="00253253">
        <w:rPr>
          <w:rFonts w:ascii="Times New Roman" w:eastAsia="Calibri" w:hAnsi="Times New Roman" w:cs="Times New Roman"/>
          <w:sz w:val="28"/>
          <w:szCs w:val="28"/>
        </w:rPr>
        <w:t xml:space="preserve"> после подписания победителем отбора соглашения о предоставлении субсидии (дополнительного соглашения) регистрирует и направляет (вручает) победителю отбора один экземпляр в срок 3 рабочих дня со дня его регистрации.</w:t>
      </w:r>
    </w:p>
    <w:p w:rsidR="000D30FC" w:rsidRPr="00253253" w:rsidRDefault="00A6052D" w:rsidP="00C366CB">
      <w:pPr>
        <w:pStyle w:val="af0"/>
        <w:tabs>
          <w:tab w:val="left" w:pos="1134"/>
        </w:tabs>
        <w:autoSpaceDE w:val="0"/>
        <w:autoSpaceDN w:val="0"/>
        <w:adjustRightInd w:val="0"/>
        <w:spacing w:line="264" w:lineRule="auto"/>
        <w:ind w:left="0" w:firstLine="709"/>
        <w:contextualSpacing/>
        <w:jc w:val="both"/>
        <w:rPr>
          <w:rFonts w:ascii="Times New Roman" w:hAnsi="Times New Roman"/>
          <w:sz w:val="28"/>
          <w:szCs w:val="28"/>
        </w:rPr>
      </w:pPr>
      <w:bookmarkStart w:id="1" w:name="_GoBack"/>
      <w:bookmarkEnd w:id="1"/>
      <w:r>
        <w:rPr>
          <w:rFonts w:ascii="Times New Roman" w:hAnsi="Times New Roman"/>
          <w:sz w:val="28"/>
          <w:szCs w:val="28"/>
        </w:rPr>
        <w:t>3</w:t>
      </w:r>
      <w:r w:rsidR="00D269CB">
        <w:rPr>
          <w:rFonts w:ascii="Times New Roman" w:hAnsi="Times New Roman"/>
          <w:sz w:val="28"/>
          <w:szCs w:val="28"/>
        </w:rPr>
        <w:t>5</w:t>
      </w:r>
      <w:r w:rsidR="000D30FC" w:rsidRPr="00253253">
        <w:rPr>
          <w:rFonts w:ascii="Times New Roman" w:hAnsi="Times New Roman"/>
          <w:sz w:val="28"/>
          <w:szCs w:val="28"/>
        </w:rPr>
        <w:t>. В соглашение включаются условия:</w:t>
      </w:r>
    </w:p>
    <w:p w:rsidR="000D30FC" w:rsidRPr="00253253" w:rsidRDefault="000D30FC" w:rsidP="000D30FC">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sz w:val="28"/>
          <w:szCs w:val="28"/>
        </w:rPr>
        <w:t>1) о согласовании новых условий соглашения в случае уменьшения Уполномоченному органу ранее доведенных лимитов бюджетных обязательств, приводящего к невозможности предоставления субсидии в размере, определенном в соглашении или расторжения соглашения при недостижении согласия по новым условиям;</w:t>
      </w:r>
    </w:p>
    <w:p w:rsidR="000D30FC" w:rsidRPr="00253253" w:rsidRDefault="000D30FC" w:rsidP="000D30FC">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sz w:val="28"/>
          <w:szCs w:val="28"/>
        </w:rPr>
        <w:t>2) о внесении изменений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при реорганизации получателя субсидии, являющегося юридическим лицом, в форме слияния, присоединения или преобразования;</w:t>
      </w:r>
    </w:p>
    <w:p w:rsidR="000D30FC" w:rsidRPr="00253253" w:rsidRDefault="000D30FC" w:rsidP="000D30FC">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sz w:val="28"/>
          <w:szCs w:val="28"/>
        </w:rPr>
        <w:t>3) о внесении изменений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w:t>
      </w:r>
    </w:p>
    <w:p w:rsidR="000D30FC" w:rsidRPr="00253253" w:rsidRDefault="00106222" w:rsidP="000D30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269CB">
        <w:rPr>
          <w:rFonts w:ascii="Times New Roman" w:hAnsi="Times New Roman" w:cs="Times New Roman"/>
          <w:sz w:val="28"/>
          <w:szCs w:val="28"/>
        </w:rPr>
        <w:t>6</w:t>
      </w:r>
      <w:r w:rsidR="000D30FC" w:rsidRPr="00253253">
        <w:rPr>
          <w:rFonts w:ascii="Times New Roman" w:hAnsi="Times New Roman" w:cs="Times New Roman"/>
          <w:sz w:val="28"/>
          <w:szCs w:val="28"/>
        </w:rPr>
        <w:t xml:space="preserve">. Результатом предоставления субсидии является осуществление Субъектом социально значимого приоритетного вида деятельности на </w:t>
      </w:r>
      <w:r w:rsidR="000D30FC" w:rsidRPr="00253253">
        <w:rPr>
          <w:rFonts w:ascii="Times New Roman" w:hAnsi="Times New Roman" w:cs="Times New Roman"/>
          <w:sz w:val="28"/>
          <w:szCs w:val="28"/>
        </w:rPr>
        <w:lastRenderedPageBreak/>
        <w:t>территории Ханты-Мансийского района по направлению, предусмотренному пунктом 4 настоящего Порядка. Соглашением устанавливается конкретный и измеримый результат предоставления субсидии Уполномоченным органом, соответствующий цели предоставления субсидии, типам результатов предоставления субсидии, определяемые в соответствии с порядком проведения мониторинга достижения результатов предоставления субсидии, а также при необходимости характеристикам (по количественным параметрам) результата предоставления субсидии, утвержденным приказом Министерства финансов Российской Федерации,  информацией о мероприятии (результате), типе мероприятия (результата) и его характеристиках (при наличии), содержащейся в паспортах структурных элементов муниципальной программы, настоящим Порядком, за исключением следующих результатов предоставления субсидии:</w:t>
      </w:r>
    </w:p>
    <w:p w:rsidR="000D30FC" w:rsidRPr="00253253" w:rsidRDefault="000D30FC" w:rsidP="000D30FC">
      <w:pPr>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1) при реализации региональных проектов «Создание условий для легкого старта и комфортного ведения бизнеса» и «Акселерация субъектов малого и среднего предпринимательства» устанавливается один из показателей:</w:t>
      </w:r>
    </w:p>
    <w:p w:rsidR="00783BC0" w:rsidRDefault="000D30FC" w:rsidP="000D30FC">
      <w:pPr>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 xml:space="preserve">создание Субъектами – получателями финансовой поддержки нового рабочего места (единиц) </w:t>
      </w:r>
      <w:r w:rsidR="00783BC0">
        <w:rPr>
          <w:rFonts w:ascii="Times New Roman" w:hAnsi="Times New Roman" w:cs="Times New Roman"/>
          <w:sz w:val="28"/>
          <w:szCs w:val="28"/>
        </w:rPr>
        <w:t xml:space="preserve">или </w:t>
      </w:r>
      <w:r w:rsidRPr="00253253">
        <w:rPr>
          <w:rFonts w:ascii="Times New Roman" w:hAnsi="Times New Roman" w:cs="Times New Roman"/>
          <w:sz w:val="28"/>
          <w:szCs w:val="28"/>
        </w:rPr>
        <w:t>сохранение р</w:t>
      </w:r>
      <w:r w:rsidR="00783BC0">
        <w:rPr>
          <w:rFonts w:ascii="Times New Roman" w:hAnsi="Times New Roman" w:cs="Times New Roman"/>
          <w:sz w:val="28"/>
          <w:szCs w:val="28"/>
        </w:rPr>
        <w:t>абочих мест (единиц);</w:t>
      </w:r>
    </w:p>
    <w:p w:rsidR="000D30FC" w:rsidRPr="00253253" w:rsidRDefault="000D30FC" w:rsidP="000D30FC">
      <w:pPr>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 xml:space="preserve">2) при реализации мероприятия </w:t>
      </w:r>
      <w:r w:rsidRPr="00253253">
        <w:rPr>
          <w:rFonts w:ascii="Times New Roman" w:eastAsia="Times New Roman" w:hAnsi="Times New Roman" w:cs="Times New Roman"/>
          <w:snapToGrid w:val="0"/>
          <w:sz w:val="28"/>
          <w:szCs w:val="28"/>
          <w:lang w:eastAsia="ru-RU"/>
        </w:rPr>
        <w:t>«Содействие развитию малого и среднего предпринимательства в Ханты-Мансийском районе» устанавливаются показатели:</w:t>
      </w:r>
    </w:p>
    <w:p w:rsidR="000D30FC" w:rsidRPr="00253253" w:rsidRDefault="000D30FC" w:rsidP="000D30FC">
      <w:pPr>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сохранение рабочих мест Субъектами (единиц) и</w:t>
      </w:r>
      <w:r w:rsidR="00783BC0">
        <w:rPr>
          <w:rFonts w:ascii="Times New Roman" w:hAnsi="Times New Roman" w:cs="Times New Roman"/>
          <w:sz w:val="28"/>
          <w:szCs w:val="28"/>
        </w:rPr>
        <w:t xml:space="preserve">ли </w:t>
      </w:r>
      <w:r w:rsidRPr="00253253">
        <w:rPr>
          <w:rFonts w:ascii="Times New Roman" w:hAnsi="Times New Roman" w:cs="Times New Roman"/>
          <w:sz w:val="28"/>
          <w:szCs w:val="28"/>
        </w:rPr>
        <w:t>увеличение оборота (выручки) Субъектов – получателей финансовой поддержки (рублей).</w:t>
      </w:r>
    </w:p>
    <w:p w:rsidR="000D30FC" w:rsidRPr="00253253" w:rsidRDefault="00106222" w:rsidP="000D30FC">
      <w:pPr>
        <w:autoSpaceDE w:val="0"/>
        <w:autoSpaceDN w:val="0"/>
        <w:adjustRightInd w:val="0"/>
        <w:spacing w:after="0" w:line="240" w:lineRule="auto"/>
        <w:ind w:firstLine="709"/>
        <w:jc w:val="both"/>
        <w:rPr>
          <w:rFonts w:ascii="Times New Roman" w:hAnsi="Times New Roman" w:cs="Times New Roman"/>
          <w:snapToGrid w:val="0"/>
          <w:sz w:val="28"/>
          <w:szCs w:val="28"/>
        </w:rPr>
      </w:pPr>
      <w:r>
        <w:rPr>
          <w:rFonts w:ascii="Times New Roman" w:hAnsi="Times New Roman" w:cs="Times New Roman"/>
          <w:sz w:val="28"/>
          <w:szCs w:val="28"/>
        </w:rPr>
        <w:t>3</w:t>
      </w:r>
      <w:r w:rsidR="00D269CB">
        <w:rPr>
          <w:rFonts w:ascii="Times New Roman" w:hAnsi="Times New Roman" w:cs="Times New Roman"/>
          <w:sz w:val="28"/>
          <w:szCs w:val="28"/>
        </w:rPr>
        <w:t>7</w:t>
      </w:r>
      <w:r w:rsidR="000D30FC" w:rsidRPr="00253253">
        <w:rPr>
          <w:rFonts w:ascii="Times New Roman" w:hAnsi="Times New Roman" w:cs="Times New Roman"/>
          <w:sz w:val="28"/>
          <w:szCs w:val="28"/>
        </w:rPr>
        <w:t xml:space="preserve">. При предоставлении субсидии </w:t>
      </w:r>
      <w:r w:rsidR="000D30FC" w:rsidRPr="00253253">
        <w:rPr>
          <w:rFonts w:ascii="Times New Roman" w:eastAsia="Calibri" w:hAnsi="Times New Roman" w:cs="Times New Roman"/>
          <w:sz w:val="28"/>
          <w:szCs w:val="28"/>
        </w:rPr>
        <w:t xml:space="preserve">Уполномоченный орган </w:t>
      </w:r>
      <w:r w:rsidR="000D30FC" w:rsidRPr="00283A55">
        <w:rPr>
          <w:rFonts w:ascii="Times New Roman" w:hAnsi="Times New Roman" w:cs="Times New Roman"/>
          <w:sz w:val="28"/>
          <w:szCs w:val="28"/>
        </w:rPr>
        <w:t>может</w:t>
      </w:r>
      <w:r w:rsidR="000D30FC" w:rsidRPr="00253253">
        <w:rPr>
          <w:rFonts w:ascii="Times New Roman" w:hAnsi="Times New Roman" w:cs="Times New Roman"/>
          <w:b/>
          <w:sz w:val="28"/>
          <w:szCs w:val="28"/>
        </w:rPr>
        <w:t xml:space="preserve"> </w:t>
      </w:r>
      <w:r w:rsidR="000D30FC" w:rsidRPr="00253253">
        <w:rPr>
          <w:rFonts w:ascii="Times New Roman" w:hAnsi="Times New Roman" w:cs="Times New Roman"/>
          <w:sz w:val="28"/>
          <w:szCs w:val="28"/>
        </w:rPr>
        <w:t xml:space="preserve">устанавливать в соглашении о предоставлении субсидии иные показатели в конкретных и измеримых выражениях, определяемых по субсидиям на возмещение затрат, связанным с приобретением оборудования, транспортных средств, со строительством Объекта </w:t>
      </w:r>
      <w:r w:rsidR="000D30FC" w:rsidRPr="00253253">
        <w:rPr>
          <w:rFonts w:ascii="Times New Roman" w:hAnsi="Times New Roman" w:cs="Times New Roman"/>
          <w:snapToGrid w:val="0"/>
          <w:sz w:val="28"/>
          <w:szCs w:val="28"/>
        </w:rPr>
        <w:t xml:space="preserve">в соответствии с предложением конкретного получателя субсидии соответственно. </w:t>
      </w:r>
    </w:p>
    <w:p w:rsidR="000D30FC" w:rsidRPr="00253253" w:rsidRDefault="00D269CB" w:rsidP="000D30FC">
      <w:pPr>
        <w:tabs>
          <w:tab w:val="left" w:pos="17294"/>
          <w:tab w:val="left" w:pos="198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0D30FC" w:rsidRPr="00253253">
        <w:rPr>
          <w:rFonts w:ascii="Times New Roman" w:hAnsi="Times New Roman" w:cs="Times New Roman"/>
          <w:sz w:val="28"/>
          <w:szCs w:val="28"/>
        </w:rPr>
        <w:t>. Субсидия предоставляется единовременно на основании заключенного соглашения о предоставлении субсидии в срок 10 рабочих дней со дня принятия решения о предоставлении субсидии конкретному получателю, при условии соблюдения сроков подписания соглашения о предоставлении субсидии получателем субсидии.</w:t>
      </w:r>
    </w:p>
    <w:p w:rsidR="000D30FC" w:rsidRPr="00253253" w:rsidRDefault="00D269CB" w:rsidP="000D30FC">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0D30FC" w:rsidRPr="00253253">
        <w:rPr>
          <w:rFonts w:ascii="Times New Roman" w:hAnsi="Times New Roman" w:cs="Times New Roman"/>
          <w:sz w:val="28"/>
          <w:szCs w:val="28"/>
        </w:rPr>
        <w:t>. Субсидия перечисляется на расчетные счета получателя субсидии, открытые получателем субсидий в учреждениях Центрального банка Российской Федерации или кредитных организациях.</w:t>
      </w:r>
    </w:p>
    <w:p w:rsidR="000D30FC" w:rsidRPr="00253253" w:rsidRDefault="0066326D" w:rsidP="000D30FC">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4</w:t>
      </w:r>
      <w:r w:rsidR="00D269CB">
        <w:rPr>
          <w:rFonts w:ascii="Times New Roman" w:hAnsi="Times New Roman" w:cs="Times New Roman"/>
          <w:sz w:val="28"/>
          <w:szCs w:val="28"/>
        </w:rPr>
        <w:t>0</w:t>
      </w:r>
      <w:r w:rsidR="000D30FC" w:rsidRPr="00253253">
        <w:rPr>
          <w:rFonts w:ascii="Times New Roman" w:hAnsi="Times New Roman" w:cs="Times New Roman"/>
          <w:sz w:val="28"/>
          <w:szCs w:val="28"/>
        </w:rPr>
        <w:t>.</w:t>
      </w:r>
      <w:r w:rsidR="000D30FC" w:rsidRPr="00253253">
        <w:rPr>
          <w:rFonts w:ascii="Times New Roman" w:hAnsi="Times New Roman" w:cs="Times New Roman"/>
          <w:sz w:val="28"/>
          <w:szCs w:val="28"/>
        </w:rPr>
        <w:tab/>
      </w:r>
      <w:r w:rsidR="000D30FC" w:rsidRPr="00253253">
        <w:rPr>
          <w:rFonts w:ascii="Times New Roman" w:eastAsia="Times New Roman" w:hAnsi="Times New Roman" w:cs="Times New Roman"/>
          <w:sz w:val="28"/>
          <w:szCs w:val="28"/>
          <w:lang w:eastAsia="ru-RU"/>
        </w:rPr>
        <w:t xml:space="preserve">Перечисление субсидии осуществляется Уполномоченным органом в безналичной форме после принятия решения в порядке и сроки, предусмотренные пунктом </w:t>
      </w:r>
      <w:r w:rsidR="00D269CB">
        <w:rPr>
          <w:rFonts w:ascii="Times New Roman" w:eastAsia="Times New Roman" w:hAnsi="Times New Roman" w:cs="Times New Roman"/>
          <w:sz w:val="28"/>
          <w:szCs w:val="28"/>
          <w:lang w:eastAsia="ru-RU"/>
        </w:rPr>
        <w:t>38</w:t>
      </w:r>
      <w:r w:rsidR="000D30FC" w:rsidRPr="00253253">
        <w:rPr>
          <w:rFonts w:ascii="Times New Roman" w:eastAsia="Times New Roman" w:hAnsi="Times New Roman" w:cs="Times New Roman"/>
          <w:sz w:val="28"/>
          <w:szCs w:val="28"/>
          <w:lang w:eastAsia="ru-RU"/>
        </w:rPr>
        <w:t xml:space="preserve"> настоящего Порядка, путем совершения </w:t>
      </w:r>
      <w:r w:rsidR="000D30FC" w:rsidRPr="00253253">
        <w:rPr>
          <w:rFonts w:ascii="Times New Roman" w:eastAsia="Times New Roman" w:hAnsi="Times New Roman" w:cs="Times New Roman"/>
          <w:sz w:val="28"/>
          <w:szCs w:val="28"/>
          <w:lang w:eastAsia="ru-RU"/>
        </w:rPr>
        <w:lastRenderedPageBreak/>
        <w:t xml:space="preserve">кассовой операции по исполнению бюджета на основании соответственно заключенного соглашения (дополнительного соглашения). </w:t>
      </w:r>
    </w:p>
    <w:p w:rsidR="000D30FC" w:rsidRPr="00253253" w:rsidRDefault="0066326D" w:rsidP="000D30FC">
      <w:pPr>
        <w:tabs>
          <w:tab w:val="left" w:pos="17294"/>
          <w:tab w:val="left" w:pos="198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269CB">
        <w:rPr>
          <w:rFonts w:ascii="Times New Roman" w:hAnsi="Times New Roman" w:cs="Times New Roman"/>
          <w:sz w:val="28"/>
          <w:szCs w:val="28"/>
        </w:rPr>
        <w:t>1</w:t>
      </w:r>
      <w:r w:rsidR="000D30FC" w:rsidRPr="00253253">
        <w:rPr>
          <w:rFonts w:ascii="Times New Roman" w:hAnsi="Times New Roman" w:cs="Times New Roman"/>
          <w:sz w:val="28"/>
          <w:szCs w:val="28"/>
        </w:rPr>
        <w:t>. Условием предоставления субсидии по региональному проекту «Создание условий для легкого старта и комфортного ведения бизнеса» является неполучение аналогичной поддержки (поддержки условия оказания которой совпадают, включая форму, вид поддержки и цели ее оказания) по региональному проекту «Акселерация субъектов малого и среднего предпринимательства» и наоборот соответственно.</w:t>
      </w:r>
    </w:p>
    <w:p w:rsidR="000D30FC" w:rsidRPr="00253253" w:rsidRDefault="000D30FC" w:rsidP="000D30FC">
      <w:pPr>
        <w:pStyle w:val="ConsPlusNormal"/>
        <w:ind w:firstLine="708"/>
        <w:jc w:val="center"/>
        <w:rPr>
          <w:rFonts w:ascii="Times New Roman" w:eastAsia="Calibri" w:hAnsi="Times New Roman" w:cs="Times New Roman"/>
          <w:sz w:val="28"/>
          <w:szCs w:val="28"/>
        </w:rPr>
      </w:pPr>
    </w:p>
    <w:p w:rsidR="000D30FC" w:rsidRPr="00253253" w:rsidRDefault="000D30FC" w:rsidP="000D30FC">
      <w:pPr>
        <w:pStyle w:val="ConsPlusNormal"/>
        <w:ind w:firstLine="708"/>
        <w:jc w:val="center"/>
        <w:rPr>
          <w:rFonts w:ascii="Times New Roman" w:hAnsi="Times New Roman" w:cs="Times New Roman"/>
          <w:sz w:val="28"/>
          <w:szCs w:val="28"/>
        </w:rPr>
      </w:pPr>
      <w:r w:rsidRPr="00253253">
        <w:rPr>
          <w:rFonts w:ascii="Times New Roman" w:eastAsia="Calibri" w:hAnsi="Times New Roman" w:cs="Times New Roman"/>
          <w:sz w:val="28"/>
          <w:szCs w:val="28"/>
        </w:rPr>
        <w:t>Р</w:t>
      </w:r>
      <w:r w:rsidRPr="00253253">
        <w:rPr>
          <w:rFonts w:ascii="Times New Roman" w:hAnsi="Times New Roman" w:cs="Times New Roman"/>
          <w:sz w:val="28"/>
          <w:szCs w:val="28"/>
        </w:rPr>
        <w:t xml:space="preserve">аздел </w:t>
      </w:r>
      <w:r w:rsidRPr="00253253">
        <w:rPr>
          <w:rFonts w:ascii="Times New Roman" w:hAnsi="Times New Roman" w:cs="Times New Roman"/>
          <w:sz w:val="28"/>
          <w:szCs w:val="28"/>
          <w:lang w:val="en-US"/>
        </w:rPr>
        <w:t>IV</w:t>
      </w:r>
      <w:r w:rsidRPr="00253253">
        <w:rPr>
          <w:rFonts w:ascii="Times New Roman" w:hAnsi="Times New Roman" w:cs="Times New Roman"/>
          <w:sz w:val="28"/>
          <w:szCs w:val="28"/>
        </w:rPr>
        <w:t>. Требования к отчетности</w:t>
      </w:r>
    </w:p>
    <w:p w:rsidR="000D30FC" w:rsidRPr="00253253" w:rsidRDefault="000D30FC" w:rsidP="000D30FC">
      <w:pPr>
        <w:pStyle w:val="ConsPlusNormal"/>
        <w:ind w:firstLine="708"/>
        <w:jc w:val="center"/>
        <w:rPr>
          <w:rFonts w:ascii="Times New Roman" w:hAnsi="Times New Roman" w:cs="Times New Roman"/>
          <w:sz w:val="28"/>
          <w:szCs w:val="28"/>
        </w:rPr>
      </w:pPr>
    </w:p>
    <w:p w:rsidR="00D02B18" w:rsidRDefault="00106222" w:rsidP="000D30F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D269CB">
        <w:rPr>
          <w:rFonts w:ascii="Times New Roman" w:hAnsi="Times New Roman" w:cs="Times New Roman"/>
          <w:sz w:val="28"/>
          <w:szCs w:val="28"/>
        </w:rPr>
        <w:t>2</w:t>
      </w:r>
      <w:r w:rsidR="000D30FC" w:rsidRPr="00253253">
        <w:rPr>
          <w:rFonts w:ascii="Times New Roman" w:hAnsi="Times New Roman" w:cs="Times New Roman"/>
          <w:sz w:val="28"/>
          <w:szCs w:val="28"/>
        </w:rPr>
        <w:t xml:space="preserve">. </w:t>
      </w:r>
      <w:r w:rsidR="000D30FC" w:rsidRPr="00253253">
        <w:rPr>
          <w:rFonts w:ascii="Times New Roman" w:hAnsi="Times New Roman" w:cs="Times New Roman"/>
          <w:bCs/>
          <w:sz w:val="28"/>
          <w:szCs w:val="28"/>
        </w:rPr>
        <w:t xml:space="preserve">С даты вступления в силу заключенного соглашения о предоставлении субсидии </w:t>
      </w:r>
      <w:r w:rsidR="000D30FC" w:rsidRPr="00253253">
        <w:rPr>
          <w:rFonts w:ascii="Times New Roman" w:hAnsi="Times New Roman" w:cs="Times New Roman"/>
          <w:sz w:val="28"/>
          <w:szCs w:val="28"/>
        </w:rPr>
        <w:t>в порядке, установленном настоящим разделом, получателем субсидии в Комитет представляется отчет о достижении показателей результатов предоставления субсидии и отчет о достижении результатов предоставления субсидии по форме и в срок, установленный соглашением о предоставлении субсидии</w:t>
      </w:r>
      <w:r w:rsidR="00D02B18">
        <w:rPr>
          <w:rFonts w:ascii="Times New Roman" w:hAnsi="Times New Roman" w:cs="Times New Roman"/>
          <w:sz w:val="28"/>
          <w:szCs w:val="28"/>
        </w:rPr>
        <w:t>,</w:t>
      </w:r>
      <w:r w:rsidR="00F564AB">
        <w:rPr>
          <w:rFonts w:ascii="Times New Roman" w:hAnsi="Times New Roman" w:cs="Times New Roman"/>
          <w:sz w:val="28"/>
          <w:szCs w:val="28"/>
        </w:rPr>
        <w:t xml:space="preserve"> </w:t>
      </w:r>
      <w:r w:rsidR="00D02B18" w:rsidRPr="00D02B18">
        <w:rPr>
          <w:rFonts w:ascii="Times New Roman" w:hAnsi="Times New Roman" w:cs="Times New Roman"/>
          <w:sz w:val="28"/>
          <w:szCs w:val="28"/>
        </w:rPr>
        <w:t>не реже одного раза в год в течение двух лет, следующих за отчетным финансовым годом</w:t>
      </w:r>
      <w:r w:rsidR="00D02B18">
        <w:rPr>
          <w:rFonts w:ascii="Times New Roman" w:hAnsi="Times New Roman" w:cs="Times New Roman"/>
          <w:sz w:val="28"/>
          <w:szCs w:val="28"/>
        </w:rPr>
        <w:t>.</w:t>
      </w:r>
    </w:p>
    <w:p w:rsidR="000D30FC" w:rsidRPr="00253253" w:rsidRDefault="00106222" w:rsidP="000D30F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D269CB">
        <w:rPr>
          <w:rFonts w:ascii="Times New Roman" w:hAnsi="Times New Roman" w:cs="Times New Roman"/>
          <w:sz w:val="28"/>
          <w:szCs w:val="28"/>
        </w:rPr>
        <w:t>3</w:t>
      </w:r>
      <w:r w:rsidR="000D30FC" w:rsidRPr="00253253">
        <w:rPr>
          <w:rFonts w:ascii="Times New Roman" w:hAnsi="Times New Roman" w:cs="Times New Roman"/>
          <w:sz w:val="28"/>
          <w:szCs w:val="28"/>
        </w:rPr>
        <w:t>. Уполномоченный орган может устанавливать в соглашении о предоставлении субсидии для предоставления получателем субсидии следующую дополнительную отчетность по иным показателям:</w:t>
      </w:r>
    </w:p>
    <w:p w:rsidR="000D30FC" w:rsidRPr="00253253" w:rsidRDefault="000D30FC" w:rsidP="000D30FC">
      <w:pPr>
        <w:pStyle w:val="ConsPlusNonformat"/>
        <w:ind w:firstLine="708"/>
        <w:jc w:val="both"/>
        <w:rPr>
          <w:rFonts w:ascii="Times New Roman" w:hAnsi="Times New Roman" w:cs="Times New Roman"/>
          <w:sz w:val="28"/>
          <w:szCs w:val="28"/>
        </w:rPr>
      </w:pPr>
      <w:r w:rsidRPr="00253253">
        <w:rPr>
          <w:rFonts w:ascii="Times New Roman" w:hAnsi="Times New Roman" w:cs="Times New Roman"/>
          <w:sz w:val="28"/>
          <w:szCs w:val="28"/>
        </w:rPr>
        <w:t>1) по субсидии на возмещение затрат:</w:t>
      </w:r>
    </w:p>
    <w:p w:rsidR="000D30FC" w:rsidRPr="00253253" w:rsidRDefault="000D30FC" w:rsidP="000D30FC">
      <w:pPr>
        <w:pStyle w:val="ConsPlusNonformat"/>
        <w:ind w:firstLine="708"/>
        <w:jc w:val="both"/>
        <w:rPr>
          <w:rFonts w:ascii="Times New Roman" w:hAnsi="Times New Roman" w:cs="Times New Roman"/>
          <w:sz w:val="28"/>
          <w:szCs w:val="28"/>
        </w:rPr>
      </w:pPr>
      <w:r w:rsidRPr="00253253">
        <w:rPr>
          <w:rFonts w:ascii="Times New Roman" w:hAnsi="Times New Roman" w:cs="Times New Roman"/>
          <w:sz w:val="28"/>
          <w:szCs w:val="28"/>
        </w:rPr>
        <w:t>отчет об исполнении принятых обязательств по целевому использованию (назначению) по форме приложения 6 к настоящему Порядку – по мероприятию, связанному с приобретением оборудования, транспортных средств;</w:t>
      </w:r>
    </w:p>
    <w:p w:rsidR="000D30FC" w:rsidRPr="00253253" w:rsidRDefault="000D30FC" w:rsidP="000D30FC">
      <w:pPr>
        <w:pStyle w:val="ConsPlusNonformat"/>
        <w:ind w:firstLine="708"/>
        <w:jc w:val="both"/>
        <w:rPr>
          <w:rFonts w:ascii="Times New Roman" w:hAnsi="Times New Roman" w:cs="Times New Roman"/>
          <w:sz w:val="28"/>
          <w:szCs w:val="28"/>
        </w:rPr>
      </w:pPr>
      <w:r w:rsidRPr="00253253">
        <w:rPr>
          <w:rFonts w:ascii="Times New Roman" w:hAnsi="Times New Roman" w:cs="Times New Roman"/>
          <w:sz w:val="28"/>
          <w:szCs w:val="28"/>
        </w:rPr>
        <w:t>отчет об исполнении принятых обязательств по целевому использованию (назначению) по форме приложения 7 к настоящему Порядку – по мероприятию, связанному со строительством Объекта;</w:t>
      </w:r>
    </w:p>
    <w:p w:rsidR="000D30FC" w:rsidRPr="00253253" w:rsidRDefault="000D30FC" w:rsidP="000D30FC">
      <w:pPr>
        <w:pStyle w:val="ConsPlusNonformat"/>
        <w:ind w:firstLine="708"/>
        <w:jc w:val="both"/>
        <w:rPr>
          <w:rFonts w:ascii="Times New Roman" w:hAnsi="Times New Roman" w:cs="Times New Roman"/>
          <w:sz w:val="28"/>
          <w:szCs w:val="28"/>
        </w:rPr>
      </w:pPr>
      <w:r w:rsidRPr="00253253">
        <w:rPr>
          <w:rFonts w:ascii="Times New Roman" w:hAnsi="Times New Roman" w:cs="Times New Roman"/>
          <w:sz w:val="28"/>
          <w:szCs w:val="28"/>
        </w:rPr>
        <w:t>отчет о создании и</w:t>
      </w:r>
      <w:r w:rsidR="006A316F">
        <w:rPr>
          <w:rFonts w:ascii="Times New Roman" w:hAnsi="Times New Roman" w:cs="Times New Roman"/>
          <w:sz w:val="28"/>
          <w:szCs w:val="28"/>
        </w:rPr>
        <w:t>ли</w:t>
      </w:r>
      <w:r w:rsidRPr="00253253">
        <w:rPr>
          <w:rFonts w:ascii="Times New Roman" w:hAnsi="Times New Roman" w:cs="Times New Roman"/>
          <w:sz w:val="28"/>
          <w:szCs w:val="28"/>
        </w:rPr>
        <w:t xml:space="preserve"> сохранении рабочих мест по форме приложения 8 к настоящему Порядку – по мероприятию, связанному со строительством Объекта.</w:t>
      </w:r>
    </w:p>
    <w:p w:rsidR="000D30FC" w:rsidRPr="00253253" w:rsidRDefault="00106222" w:rsidP="000D30F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D269CB">
        <w:rPr>
          <w:rFonts w:ascii="Times New Roman" w:hAnsi="Times New Roman" w:cs="Times New Roman"/>
          <w:sz w:val="28"/>
          <w:szCs w:val="28"/>
        </w:rPr>
        <w:t>4</w:t>
      </w:r>
      <w:r w:rsidR="000D30FC" w:rsidRPr="00B256FC">
        <w:rPr>
          <w:rFonts w:ascii="Times New Roman" w:hAnsi="Times New Roman" w:cs="Times New Roman"/>
          <w:sz w:val="28"/>
          <w:szCs w:val="28"/>
        </w:rPr>
        <w:t xml:space="preserve">. Уполномоченный орган может устанавливать в соглашении о предоставлении субсидии сроки представления получателем субсидии дополнительной отчетности, предусмотренной пунктом </w:t>
      </w:r>
      <w:r>
        <w:rPr>
          <w:rFonts w:ascii="Times New Roman" w:hAnsi="Times New Roman" w:cs="Times New Roman"/>
          <w:sz w:val="28"/>
          <w:szCs w:val="28"/>
        </w:rPr>
        <w:t>4</w:t>
      </w:r>
      <w:r w:rsidR="00D269CB">
        <w:rPr>
          <w:rFonts w:ascii="Times New Roman" w:hAnsi="Times New Roman" w:cs="Times New Roman"/>
          <w:sz w:val="28"/>
          <w:szCs w:val="28"/>
        </w:rPr>
        <w:t>3</w:t>
      </w:r>
      <w:r w:rsidR="000D30FC" w:rsidRPr="00B256FC">
        <w:rPr>
          <w:rFonts w:ascii="Times New Roman" w:hAnsi="Times New Roman" w:cs="Times New Roman"/>
          <w:sz w:val="28"/>
          <w:szCs w:val="28"/>
        </w:rPr>
        <w:t xml:space="preserve"> настоящего Порядка. Комитет в срок не более 10 рабочих дней со дня поступления отчетов, предусмотренных пунктами 4</w:t>
      </w:r>
      <w:r>
        <w:rPr>
          <w:rFonts w:ascii="Times New Roman" w:hAnsi="Times New Roman" w:cs="Times New Roman"/>
          <w:sz w:val="28"/>
          <w:szCs w:val="28"/>
        </w:rPr>
        <w:t>2</w:t>
      </w:r>
      <w:r w:rsidR="000D30FC" w:rsidRPr="00B256FC">
        <w:rPr>
          <w:rFonts w:ascii="Times New Roman" w:hAnsi="Times New Roman" w:cs="Times New Roman"/>
          <w:sz w:val="28"/>
          <w:szCs w:val="28"/>
        </w:rPr>
        <w:t xml:space="preserve"> и </w:t>
      </w:r>
      <w:r>
        <w:rPr>
          <w:rFonts w:ascii="Times New Roman" w:hAnsi="Times New Roman" w:cs="Times New Roman"/>
          <w:sz w:val="28"/>
          <w:szCs w:val="28"/>
        </w:rPr>
        <w:t>4</w:t>
      </w:r>
      <w:r w:rsidR="00D269CB">
        <w:rPr>
          <w:rFonts w:ascii="Times New Roman" w:hAnsi="Times New Roman" w:cs="Times New Roman"/>
          <w:sz w:val="28"/>
          <w:szCs w:val="28"/>
        </w:rPr>
        <w:t>3</w:t>
      </w:r>
      <w:r w:rsidR="000D30FC" w:rsidRPr="00B256FC">
        <w:rPr>
          <w:rFonts w:ascii="Times New Roman" w:hAnsi="Times New Roman" w:cs="Times New Roman"/>
          <w:sz w:val="28"/>
          <w:szCs w:val="28"/>
        </w:rPr>
        <w:t xml:space="preserve"> настоящего Порядка, осуществляет их оценку и по результатам уведомляет получателя субсидии о результатах указанной оценки в срок не более 3 рабочих дней.</w:t>
      </w:r>
    </w:p>
    <w:p w:rsidR="000D30FC" w:rsidRPr="00253253" w:rsidRDefault="000D30FC" w:rsidP="000D30FC">
      <w:pPr>
        <w:tabs>
          <w:tab w:val="left" w:pos="17294"/>
          <w:tab w:val="left" w:pos="19845"/>
        </w:tabs>
        <w:autoSpaceDE w:val="0"/>
        <w:autoSpaceDN w:val="0"/>
        <w:adjustRightInd w:val="0"/>
        <w:spacing w:after="0" w:line="240" w:lineRule="auto"/>
        <w:jc w:val="both"/>
        <w:rPr>
          <w:rFonts w:ascii="Times New Roman" w:hAnsi="Times New Roman" w:cs="Times New Roman"/>
          <w:color w:val="000000" w:themeColor="text1"/>
          <w:sz w:val="28"/>
          <w:szCs w:val="28"/>
        </w:rPr>
      </w:pPr>
    </w:p>
    <w:p w:rsidR="000D30FC" w:rsidRPr="00253253" w:rsidRDefault="000D30FC" w:rsidP="000D30FC">
      <w:pPr>
        <w:tabs>
          <w:tab w:val="left" w:pos="17294"/>
          <w:tab w:val="left" w:pos="19845"/>
        </w:tabs>
        <w:autoSpaceDE w:val="0"/>
        <w:autoSpaceDN w:val="0"/>
        <w:adjustRightInd w:val="0"/>
        <w:spacing w:after="0" w:line="240" w:lineRule="auto"/>
        <w:ind w:firstLine="708"/>
        <w:jc w:val="center"/>
        <w:rPr>
          <w:rFonts w:ascii="Times New Roman" w:hAnsi="Times New Roman" w:cs="Times New Roman"/>
          <w:sz w:val="28"/>
          <w:szCs w:val="28"/>
        </w:rPr>
      </w:pPr>
      <w:r w:rsidRPr="00253253">
        <w:rPr>
          <w:rFonts w:ascii="Times New Roman" w:hAnsi="Times New Roman" w:cs="Times New Roman"/>
          <w:sz w:val="28"/>
          <w:szCs w:val="28"/>
        </w:rPr>
        <w:t>Раздел V. 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0D30FC" w:rsidRPr="00253253" w:rsidRDefault="000D30FC"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b/>
          <w:sz w:val="28"/>
          <w:szCs w:val="28"/>
        </w:rPr>
      </w:pPr>
    </w:p>
    <w:p w:rsidR="000D30FC" w:rsidRPr="00253253" w:rsidRDefault="00106222"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w:t>
      </w:r>
      <w:r w:rsidR="00D269CB">
        <w:rPr>
          <w:rFonts w:ascii="Times New Roman" w:hAnsi="Times New Roman" w:cs="Times New Roman"/>
          <w:sz w:val="28"/>
          <w:szCs w:val="28"/>
        </w:rPr>
        <w:t>5</w:t>
      </w:r>
      <w:r w:rsidR="000D30FC" w:rsidRPr="00253253">
        <w:rPr>
          <w:rFonts w:ascii="Times New Roman" w:hAnsi="Times New Roman" w:cs="Times New Roman"/>
          <w:sz w:val="28"/>
          <w:szCs w:val="28"/>
        </w:rPr>
        <w:t>. Уполномоченный орган осуществляет в отношении получателей субсидии контроль за соблюдением получателем субсидии порядка и условий предоставления Субсидии, в том числе в части достижения результатов предоставления субсидии, установленных настоящим Порядком и Соглашением, не реже одного раза в год в течение двух лет, следующих за отчетным финансовым годом, путем проведения проверок:</w:t>
      </w:r>
    </w:p>
    <w:p w:rsidR="000D30FC" w:rsidRPr="00253253" w:rsidRDefault="000D30FC"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по месту нахождения Уполномоченного органа на основании:</w:t>
      </w:r>
    </w:p>
    <w:p w:rsidR="000D30FC" w:rsidRPr="00253253" w:rsidRDefault="000D30FC"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иных документов и информации, представленных получателем субсидии по запросу Уполномоченного органа, органа муниципального финансового контроля, в течение 10 рабочих дней со дня получения указанного запроса.</w:t>
      </w:r>
    </w:p>
    <w:p w:rsidR="000D30FC" w:rsidRPr="00253253" w:rsidRDefault="000D30FC"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по месту нахождения получателя субсидии путем документального и фактического анализа операций, произведенных получателем субсидии, связанных с использованием Субсидии.</w:t>
      </w:r>
    </w:p>
    <w:p w:rsidR="000D30FC" w:rsidRPr="00253253" w:rsidRDefault="000D30FC"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Органы муниципального финансового контроля осуществляют проверки в соответствии со статьями 268.1 и 269.2 Бюджетного кодекса Российской Федерации.</w:t>
      </w:r>
    </w:p>
    <w:p w:rsidR="000D30FC" w:rsidRPr="00253253" w:rsidRDefault="00106222"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D269CB">
        <w:rPr>
          <w:rFonts w:ascii="Times New Roman" w:hAnsi="Times New Roman" w:cs="Times New Roman"/>
          <w:sz w:val="28"/>
          <w:szCs w:val="28"/>
        </w:rPr>
        <w:t>6</w:t>
      </w:r>
      <w:r w:rsidR="000D30FC" w:rsidRPr="00253253">
        <w:rPr>
          <w:rFonts w:ascii="Times New Roman" w:hAnsi="Times New Roman" w:cs="Times New Roman"/>
          <w:sz w:val="28"/>
          <w:szCs w:val="28"/>
        </w:rPr>
        <w:t>. При предоставлении субсидии по настоящему Порядку уполномоченным органом проводится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предусмотренным приказом Министерства финансов Российской Федерации.</w:t>
      </w:r>
    </w:p>
    <w:p w:rsidR="000D30FC" w:rsidRPr="00253253" w:rsidRDefault="00106222"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D269CB">
        <w:rPr>
          <w:rFonts w:ascii="Times New Roman" w:hAnsi="Times New Roman" w:cs="Times New Roman"/>
          <w:sz w:val="28"/>
          <w:szCs w:val="28"/>
        </w:rPr>
        <w:t>7</w:t>
      </w:r>
      <w:r w:rsidR="000D30FC" w:rsidRPr="00253253">
        <w:rPr>
          <w:rFonts w:ascii="Times New Roman" w:hAnsi="Times New Roman" w:cs="Times New Roman"/>
          <w:sz w:val="28"/>
          <w:szCs w:val="28"/>
        </w:rPr>
        <w:t>. В случае нарушения получателем субсидии сроков и формы представления отчетности, установленной настоящим Порядком и Соглашением о предоставлении субсидии, Комитет направляет получателю Субсидии письменное требование о необходимости предоставления отчетности либо устранения выявленных нарушений. Получатель Субсидии в течение 10 рабочих дней после получения указанного требования обязан предоставить отчетность либо устранить выявленные нарушения.</w:t>
      </w:r>
    </w:p>
    <w:p w:rsidR="000D30FC" w:rsidRPr="00253253" w:rsidRDefault="00D269CB"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48</w:t>
      </w:r>
      <w:r w:rsidR="000D30FC" w:rsidRPr="00253253">
        <w:rPr>
          <w:rFonts w:ascii="Times New Roman" w:hAnsi="Times New Roman" w:cs="Times New Roman"/>
          <w:sz w:val="28"/>
          <w:szCs w:val="28"/>
        </w:rPr>
        <w:t>. За нарушение условий предоставления субсидии в качестве мер ответственности применяется возврат суммы субсидии, полученной из бюджета Ханты-Мансийского района в случае:</w:t>
      </w:r>
    </w:p>
    <w:p w:rsidR="000D30FC" w:rsidRPr="00253253" w:rsidRDefault="000D30FC"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нарушения получателем субсидии условий, установленных при их предоставлении, выявленного по фактам проверок, проведенных главным распорядителем бюджетных средств и органом муниципального финансового контроля;</w:t>
      </w:r>
    </w:p>
    <w:p w:rsidR="000D30FC" w:rsidRPr="00253253" w:rsidRDefault="000D30FC"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выявления факта предоставления получателем субсидии недостоверных сведений для получения субсидии;</w:t>
      </w:r>
    </w:p>
    <w:p w:rsidR="000D30FC" w:rsidRPr="00253253" w:rsidRDefault="000D30FC"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неисполнения или ненадлежащего исполнения обязательств (условий) по заключенному соглашению о предоставлении субсидии;</w:t>
      </w:r>
    </w:p>
    <w:p w:rsidR="000D30FC" w:rsidRPr="00253253" w:rsidRDefault="000D30FC"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lastRenderedPageBreak/>
        <w:t>недостижения результатов и(или) показателей, установленных в заключенном соглашении о предоставлении субсидии по причинам, не предусмотренным соглашением;</w:t>
      </w:r>
    </w:p>
    <w:p w:rsidR="000D30FC" w:rsidRPr="00253253" w:rsidRDefault="000D30FC"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 xml:space="preserve">невыполнение требования, указанного в пункте </w:t>
      </w:r>
      <w:r w:rsidR="00106222">
        <w:rPr>
          <w:rFonts w:ascii="Times New Roman" w:hAnsi="Times New Roman" w:cs="Times New Roman"/>
          <w:sz w:val="28"/>
          <w:szCs w:val="28"/>
        </w:rPr>
        <w:t>4</w:t>
      </w:r>
      <w:r w:rsidR="0002002A">
        <w:rPr>
          <w:rFonts w:ascii="Times New Roman" w:hAnsi="Times New Roman" w:cs="Times New Roman"/>
          <w:sz w:val="28"/>
          <w:szCs w:val="28"/>
        </w:rPr>
        <w:t>6</w:t>
      </w:r>
      <w:r w:rsidRPr="00253253">
        <w:rPr>
          <w:rFonts w:ascii="Times New Roman" w:hAnsi="Times New Roman" w:cs="Times New Roman"/>
          <w:sz w:val="28"/>
          <w:szCs w:val="28"/>
        </w:rPr>
        <w:t xml:space="preserve"> настоящего Порядка, в установленный срок.</w:t>
      </w:r>
    </w:p>
    <w:p w:rsidR="000D30FC" w:rsidRPr="00253253" w:rsidRDefault="00D269CB"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49</w:t>
      </w:r>
      <w:r w:rsidR="000D30FC" w:rsidRPr="00253253">
        <w:rPr>
          <w:rFonts w:ascii="Times New Roman" w:hAnsi="Times New Roman" w:cs="Times New Roman"/>
          <w:sz w:val="28"/>
          <w:szCs w:val="28"/>
        </w:rPr>
        <w:t>. В случае неустранения нарушений получателем субсидии, Комитет в срок не позднее 10 рабочих дней со дня истечения указанного в претензии срока устранения выявленных нарушений принимает решение в виде постановления администрации Ханты-Мансийского района о возврате предоставленной субсидии в бюджет Ханты-Мансийского района.</w:t>
      </w:r>
    </w:p>
    <w:p w:rsidR="000D30FC" w:rsidRPr="00253253" w:rsidRDefault="00D269CB"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50</w:t>
      </w:r>
      <w:r w:rsidR="000D30FC" w:rsidRPr="00253253">
        <w:rPr>
          <w:rFonts w:ascii="Times New Roman" w:hAnsi="Times New Roman" w:cs="Times New Roman"/>
          <w:sz w:val="28"/>
          <w:szCs w:val="28"/>
        </w:rPr>
        <w:t>. Комитет в срок не позднее 5 рабочих дней со дня принятия постановления администрации Ханты-Мансийского района о возврате предоставленной субсидии в бюджет Ханты-Мансийского района направляет его получателю субсидии вместе с требованием о возврате предоставленной субсидии и реквизиты счета, на который должен быть осуществлен возврат предоставленной субсидии (далее – требование).</w:t>
      </w:r>
    </w:p>
    <w:p w:rsidR="000D30FC" w:rsidRPr="00253253" w:rsidRDefault="00106222"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53</w:t>
      </w:r>
      <w:r w:rsidR="000D30FC" w:rsidRPr="00253253">
        <w:rPr>
          <w:rFonts w:ascii="Times New Roman" w:hAnsi="Times New Roman" w:cs="Times New Roman"/>
          <w:sz w:val="28"/>
          <w:szCs w:val="28"/>
        </w:rPr>
        <w:t>. Получатель субсидии обязан осуществить возврат предоставленной субсидии в размере, указанном в требовании в срок не позднее 30 рабочих дней со дня получения требования.</w:t>
      </w:r>
    </w:p>
    <w:p w:rsidR="000D30FC" w:rsidRPr="00253253" w:rsidRDefault="00106222"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54</w:t>
      </w:r>
      <w:r w:rsidR="000D30FC" w:rsidRPr="00253253">
        <w:rPr>
          <w:rFonts w:ascii="Times New Roman" w:hAnsi="Times New Roman" w:cs="Times New Roman"/>
          <w:sz w:val="28"/>
          <w:szCs w:val="28"/>
        </w:rPr>
        <w:t>. В случае невыполнения получателем субсидии требования в срок, установленный в нем, Уполномоченный орган осуществляет взыскание размера суммы субсидии, указанной в требовании, в судебном порядке в соответствии с законодательством Российской Федерации.</w:t>
      </w:r>
    </w:p>
    <w:p w:rsidR="000D30FC" w:rsidRPr="00253253" w:rsidRDefault="00106222"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55</w:t>
      </w:r>
      <w:r w:rsidR="000D30FC" w:rsidRPr="00253253">
        <w:rPr>
          <w:rFonts w:ascii="Times New Roman" w:hAnsi="Times New Roman" w:cs="Times New Roman"/>
          <w:sz w:val="28"/>
          <w:szCs w:val="28"/>
        </w:rPr>
        <w:t>. В случае недостижения в установленные соглашением сроки значения результата предоставления субсидии уплата получателем субсидии пени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Ханты-Мансийского района не применяется.</w:t>
      </w:r>
    </w:p>
    <w:p w:rsidR="000D30FC" w:rsidRPr="00253253" w:rsidRDefault="000D30FC"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(за исключением случая недостижения значения результата предоставления субсидии) штрафных санкций к получателю субсидии не применяется.</w:t>
      </w:r>
    </w:p>
    <w:p w:rsidR="000D30FC" w:rsidRPr="00253253" w:rsidRDefault="00106222"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56</w:t>
      </w:r>
      <w:r w:rsidR="000D30FC" w:rsidRPr="00253253">
        <w:rPr>
          <w:rFonts w:ascii="Times New Roman" w:hAnsi="Times New Roman" w:cs="Times New Roman"/>
          <w:sz w:val="28"/>
          <w:szCs w:val="28"/>
        </w:rPr>
        <w:t xml:space="preserve">. Требования, предусмотренные пунктом </w:t>
      </w:r>
      <w:r w:rsidR="0002002A">
        <w:rPr>
          <w:rFonts w:ascii="Times New Roman" w:hAnsi="Times New Roman" w:cs="Times New Roman"/>
          <w:sz w:val="28"/>
          <w:szCs w:val="28"/>
        </w:rPr>
        <w:t>48</w:t>
      </w:r>
      <w:r w:rsidR="000D30FC" w:rsidRPr="00253253">
        <w:rPr>
          <w:rFonts w:ascii="Times New Roman" w:hAnsi="Times New Roman" w:cs="Times New Roman"/>
          <w:sz w:val="28"/>
          <w:szCs w:val="28"/>
        </w:rPr>
        <w:t xml:space="preserve"> настоящего Порядка, не применяются при невозможном соблюдении условий предоставления субсидий, в том числе исполнения обязательств по достижению значения результата предоставления субсидии, вследствие возникновения перечня обязательств непреодолимой силы, определяемых в соответствии с Гражданским кодексом Российской Федерации.</w:t>
      </w:r>
    </w:p>
    <w:p w:rsidR="000D30FC" w:rsidRPr="00253253" w:rsidRDefault="000D30FC"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p>
    <w:p w:rsidR="000D30FC" w:rsidRPr="00253253" w:rsidRDefault="000D30FC" w:rsidP="000D30FC">
      <w:pPr>
        <w:tabs>
          <w:tab w:val="left" w:pos="17294"/>
          <w:tab w:val="left" w:pos="19845"/>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0D30FC"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A142A3" w:rsidRDefault="00A142A3"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A142A3" w:rsidRDefault="00A142A3"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A142A3" w:rsidRDefault="00A142A3"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A142A3" w:rsidRPr="00253253" w:rsidRDefault="00A142A3"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Приложение 1</w:t>
      </w:r>
    </w:p>
    <w:p w:rsidR="000D30FC" w:rsidRPr="00253253" w:rsidRDefault="000D30FC" w:rsidP="000D30FC">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к Порядку </w:t>
      </w:r>
      <w:r w:rsidRPr="00253253">
        <w:rPr>
          <w:rFonts w:ascii="Times New Roman" w:eastAsia="Calibri" w:hAnsi="Times New Roman" w:cs="Times New Roman"/>
          <w:sz w:val="28"/>
          <w:szCs w:val="28"/>
          <w:lang w:eastAsia="ru-RU"/>
        </w:rPr>
        <w:t xml:space="preserve">предоставления </w:t>
      </w:r>
    </w:p>
    <w:p w:rsidR="000D30FC" w:rsidRPr="00253253" w:rsidRDefault="000D30FC" w:rsidP="000D30FC">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r w:rsidRPr="00253253">
        <w:rPr>
          <w:rFonts w:ascii="Times New Roman" w:eastAsia="Calibri" w:hAnsi="Times New Roman" w:cs="Times New Roman"/>
          <w:sz w:val="28"/>
          <w:szCs w:val="28"/>
          <w:lang w:eastAsia="ru-RU"/>
        </w:rPr>
        <w:t xml:space="preserve">субсидий субъектам малого </w:t>
      </w:r>
    </w:p>
    <w:p w:rsidR="000D30FC" w:rsidRPr="00253253" w:rsidRDefault="000D30FC" w:rsidP="000D30FC">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r w:rsidRPr="00253253">
        <w:rPr>
          <w:rFonts w:ascii="Times New Roman" w:eastAsia="Calibri" w:hAnsi="Times New Roman" w:cs="Times New Roman"/>
          <w:sz w:val="28"/>
          <w:szCs w:val="28"/>
          <w:lang w:eastAsia="ru-RU"/>
        </w:rPr>
        <w:t>и среднего предпринимательства</w:t>
      </w: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в рамках реализации </w:t>
      </w: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муниципальной программы </w:t>
      </w: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развития малого и среднего </w:t>
      </w: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предпринимательства на территории </w:t>
      </w: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Ханты-Мансийского района</w:t>
      </w: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0D30FC" w:rsidRPr="00253253" w:rsidRDefault="000D30FC" w:rsidP="000D30FC">
      <w:pPr>
        <w:tabs>
          <w:tab w:val="left" w:pos="17294"/>
          <w:tab w:val="left" w:pos="19845"/>
        </w:tabs>
        <w:autoSpaceDE w:val="0"/>
        <w:autoSpaceDN w:val="0"/>
        <w:adjustRightInd w:val="0"/>
        <w:spacing w:after="0" w:line="240" w:lineRule="auto"/>
        <w:ind w:firstLine="709"/>
        <w:jc w:val="center"/>
        <w:rPr>
          <w:rFonts w:ascii="Times New Roman" w:hAnsi="Times New Roman" w:cs="Times New Roman"/>
          <w:sz w:val="28"/>
          <w:szCs w:val="28"/>
        </w:rPr>
      </w:pPr>
      <w:r w:rsidRPr="00253253">
        <w:rPr>
          <w:rFonts w:ascii="Times New Roman" w:hAnsi="Times New Roman" w:cs="Times New Roman"/>
          <w:sz w:val="28"/>
          <w:szCs w:val="28"/>
        </w:rPr>
        <w:t xml:space="preserve">Социально значимые приоритетные виды деятельности, определенные Ханты-Мансийским районом в соответствии с Общероссийским </w:t>
      </w:r>
      <w:hyperlink r:id="rId32">
        <w:r w:rsidRPr="00253253">
          <w:rPr>
            <w:rStyle w:val="a9"/>
            <w:rFonts w:ascii="Times New Roman" w:hAnsi="Times New Roman" w:cs="Times New Roman"/>
            <w:sz w:val="28"/>
          </w:rPr>
          <w:t>классификатором</w:t>
        </w:r>
      </w:hyperlink>
      <w:r w:rsidRPr="00253253">
        <w:rPr>
          <w:rFonts w:ascii="Times New Roman" w:hAnsi="Times New Roman" w:cs="Times New Roman"/>
          <w:sz w:val="28"/>
          <w:szCs w:val="28"/>
        </w:rPr>
        <w:t xml:space="preserve"> видов экономической деятельности </w:t>
      </w:r>
    </w:p>
    <w:p w:rsidR="000D30FC" w:rsidRPr="00253253" w:rsidRDefault="000D30FC" w:rsidP="000D30FC">
      <w:pPr>
        <w:tabs>
          <w:tab w:val="left" w:pos="17294"/>
          <w:tab w:val="left" w:pos="19845"/>
        </w:tabs>
        <w:autoSpaceDE w:val="0"/>
        <w:autoSpaceDN w:val="0"/>
        <w:adjustRightInd w:val="0"/>
        <w:spacing w:after="0" w:line="240" w:lineRule="auto"/>
        <w:ind w:firstLine="709"/>
        <w:jc w:val="center"/>
        <w:rPr>
          <w:rFonts w:ascii="Times New Roman" w:hAnsi="Times New Roman" w:cs="Times New Roman"/>
          <w:sz w:val="28"/>
          <w:szCs w:val="28"/>
        </w:rPr>
      </w:pPr>
      <w:r w:rsidRPr="00253253">
        <w:rPr>
          <w:rFonts w:ascii="Times New Roman" w:hAnsi="Times New Roman" w:cs="Times New Roman"/>
          <w:sz w:val="28"/>
          <w:szCs w:val="28"/>
        </w:rPr>
        <w:t>ОК 029-2014 (КДЕС РЕД. 2) (утвержден приказом Росстандарта от 31.01.2014 № 14-ст (далее - ОКВЭД)</w:t>
      </w:r>
    </w:p>
    <w:p w:rsidR="000D30FC" w:rsidRPr="00253253" w:rsidRDefault="000D30FC" w:rsidP="000D30FC">
      <w:pPr>
        <w:tabs>
          <w:tab w:val="left" w:pos="17294"/>
          <w:tab w:val="left" w:pos="19845"/>
        </w:tabs>
        <w:autoSpaceDE w:val="0"/>
        <w:autoSpaceDN w:val="0"/>
        <w:adjustRightInd w:val="0"/>
        <w:spacing w:after="0" w:line="240" w:lineRule="auto"/>
        <w:ind w:firstLine="709"/>
        <w:jc w:val="both"/>
        <w:rPr>
          <w:rFonts w:ascii="Times New Roman" w:hAnsi="Times New Roman" w:cs="Times New Roman"/>
          <w:sz w:val="28"/>
          <w:szCs w:val="28"/>
        </w:rPr>
      </w:pP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rPr>
        <w:t xml:space="preserve">01.11 Выращивание зерновых (кроме риса), зернобобовых культур </w:t>
      </w:r>
      <w:r w:rsidRPr="00253253">
        <w:rPr>
          <w:rFonts w:ascii="Times New Roman" w:hAnsi="Times New Roman" w:cs="Times New Roman"/>
          <w:color w:val="000000" w:themeColor="text1"/>
          <w:sz w:val="28"/>
          <w:szCs w:val="28"/>
        </w:rPr>
        <w:br/>
        <w:t>и семян масличных культур;</w:t>
      </w:r>
    </w:p>
    <w:p w:rsidR="000D30FC" w:rsidRPr="00253253" w:rsidRDefault="000D30FC" w:rsidP="000D30FC">
      <w:pPr>
        <w:tabs>
          <w:tab w:val="left" w:pos="1276"/>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rPr>
        <w:t xml:space="preserve">01.13 Выращивание овощей, бахчевых, корнеплодных </w:t>
      </w:r>
      <w:r w:rsidRPr="00253253">
        <w:rPr>
          <w:rFonts w:ascii="Times New Roman" w:hAnsi="Times New Roman" w:cs="Times New Roman"/>
          <w:color w:val="000000" w:themeColor="text1"/>
          <w:sz w:val="28"/>
          <w:szCs w:val="28"/>
        </w:rPr>
        <w:br/>
        <w:t>и клубнеплодных культур, грибов и трюфелей;</w:t>
      </w:r>
    </w:p>
    <w:p w:rsidR="000D30FC" w:rsidRPr="00253253" w:rsidRDefault="000D30FC" w:rsidP="000D30FC">
      <w:pPr>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rPr>
        <w:t>01.3 Выращивание рассады;</w:t>
      </w:r>
    </w:p>
    <w:p w:rsidR="000D30FC" w:rsidRPr="00253253" w:rsidRDefault="000D30FC" w:rsidP="000D30FC">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01.41 Разведение молочного крупного рогатого скота, производство сырого молока;</w:t>
      </w: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01.42</w:t>
      </w:r>
      <w:r w:rsidRPr="00253253">
        <w:rPr>
          <w:rFonts w:ascii="Times New Roman" w:hAnsi="Times New Roman" w:cs="Times New Roman"/>
          <w:color w:val="000000" w:themeColor="text1"/>
          <w:sz w:val="28"/>
          <w:szCs w:val="28"/>
        </w:rPr>
        <w:t xml:space="preserve"> Разведение прочих пород крупного рогатого скота и буйволов, производство спермы;</w:t>
      </w:r>
    </w:p>
    <w:p w:rsidR="000D30FC" w:rsidRPr="00253253" w:rsidRDefault="000D30FC" w:rsidP="000D30FC">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53253">
        <w:rPr>
          <w:rFonts w:ascii="Times New Roman" w:hAnsi="Times New Roman" w:cs="Times New Roman"/>
          <w:color w:val="000000" w:themeColor="text1"/>
          <w:sz w:val="28"/>
          <w:szCs w:val="28"/>
        </w:rPr>
        <w:t>01.43 Разведение лошадей и прочих животных семейства лошадиных отряда непарнокопытных</w:t>
      </w:r>
      <w:r w:rsidRPr="00253253">
        <w:rPr>
          <w:rFonts w:ascii="Times New Roman" w:eastAsia="Calibri" w:hAnsi="Times New Roman" w:cs="Times New Roman"/>
          <w:color w:val="000000" w:themeColor="text1"/>
          <w:sz w:val="28"/>
          <w:szCs w:val="28"/>
        </w:rPr>
        <w:t>;</w:t>
      </w: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 xml:space="preserve">01.45 </w:t>
      </w:r>
      <w:r w:rsidRPr="00253253">
        <w:rPr>
          <w:rFonts w:ascii="Times New Roman" w:hAnsi="Times New Roman" w:cs="Times New Roman"/>
          <w:color w:val="000000" w:themeColor="text1"/>
          <w:sz w:val="28"/>
          <w:szCs w:val="28"/>
        </w:rPr>
        <w:t>Разведение овец и коз;</w:t>
      </w: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rPr>
        <w:t>01.46 Разведение свиней;</w:t>
      </w: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rPr>
        <w:lastRenderedPageBreak/>
        <w:t>01.47 Разведение сельскохозяйственной птицы;</w:t>
      </w:r>
    </w:p>
    <w:p w:rsidR="000D30FC" w:rsidRPr="00253253" w:rsidRDefault="000D30FC" w:rsidP="000D30FC">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01.49.1 Пчеловодство;</w:t>
      </w:r>
    </w:p>
    <w:p w:rsidR="000D30FC" w:rsidRPr="00253253" w:rsidRDefault="000D30FC" w:rsidP="000D30FC">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01.49.2 Разведение кроликов и прочих пушных зверей на фермах;</w:t>
      </w:r>
    </w:p>
    <w:p w:rsidR="000D30FC" w:rsidRPr="00253253" w:rsidRDefault="000D30FC" w:rsidP="000D30FC">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01.49.4 Разведение оленей;</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01.61 Предоставление услуг в области растениеводства;</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01.62 Предоставление услуг в области животноводства;</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02. Лесоводство и лесозаготовки;</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03.12 Рыболовство пресноводное;</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03.21.4 Воспроизводство морских биоресурсов искусственное;</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03.22 Рыбоводство пресноводное;</w:t>
      </w:r>
    </w:p>
    <w:p w:rsidR="000D30FC" w:rsidRPr="00253253" w:rsidRDefault="000D30FC" w:rsidP="000D30FC">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10 Производство пищевых продуктов (кроме производства подакцизных товаров);</w:t>
      </w:r>
    </w:p>
    <w:p w:rsidR="000D30FC" w:rsidRPr="00253253" w:rsidRDefault="000D30FC" w:rsidP="000D30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11.07 – «Производство безалкогольных напитков, производство минеральных вод и прочих питьевых вод в бутылках»;</w:t>
      </w:r>
    </w:p>
    <w:p w:rsidR="000D30FC" w:rsidRPr="00253253" w:rsidRDefault="000D30FC" w:rsidP="000D30FC">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14 Производство одежды;</w:t>
      </w:r>
    </w:p>
    <w:p w:rsidR="000D30FC" w:rsidRPr="00253253" w:rsidRDefault="000D30FC" w:rsidP="000D30FC">
      <w:pPr>
        <w:widowControl w:val="0"/>
        <w:autoSpaceDE w:val="0"/>
        <w:autoSpaceDN w:val="0"/>
        <w:spacing w:after="0" w:line="240" w:lineRule="auto"/>
        <w:ind w:firstLine="709"/>
        <w:jc w:val="both"/>
        <w:rPr>
          <w:rFonts w:ascii="Times New Roman" w:eastAsia="Arial Unicode MS" w:hAnsi="Times New Roman" w:cs="Times New Roman"/>
          <w:color w:val="000000" w:themeColor="text1"/>
          <w:sz w:val="28"/>
          <w:szCs w:val="28"/>
          <w:lang w:eastAsia="ru-RU"/>
        </w:rPr>
      </w:pPr>
      <w:r w:rsidRPr="00253253">
        <w:rPr>
          <w:rFonts w:ascii="Times New Roman" w:eastAsia="Arial Unicode MS" w:hAnsi="Times New Roman" w:cs="Times New Roman"/>
          <w:color w:val="000000" w:themeColor="text1"/>
          <w:sz w:val="28"/>
          <w:szCs w:val="28"/>
          <w:lang w:eastAsia="ru-RU"/>
        </w:rPr>
        <w:t>15.2 Производство обуви;</w:t>
      </w:r>
    </w:p>
    <w:p w:rsidR="000D30FC" w:rsidRPr="00253253" w:rsidRDefault="000D30FC" w:rsidP="000D30FC">
      <w:pPr>
        <w:widowControl w:val="0"/>
        <w:autoSpaceDE w:val="0"/>
        <w:autoSpaceDN w:val="0"/>
        <w:spacing w:after="0" w:line="240" w:lineRule="auto"/>
        <w:ind w:firstLine="709"/>
        <w:jc w:val="both"/>
        <w:rPr>
          <w:rFonts w:ascii="Times New Roman" w:eastAsia="Arial Unicode MS" w:hAnsi="Times New Roman" w:cs="Times New Roman"/>
          <w:color w:val="000000" w:themeColor="text1"/>
          <w:sz w:val="28"/>
          <w:szCs w:val="28"/>
          <w:lang w:eastAsia="ru-RU"/>
        </w:rPr>
      </w:pPr>
      <w:r w:rsidRPr="00253253">
        <w:rPr>
          <w:rFonts w:ascii="Times New Roman" w:eastAsia="Arial Unicode MS" w:hAnsi="Times New Roman" w:cs="Times New Roman"/>
          <w:color w:val="000000" w:themeColor="text1"/>
          <w:sz w:val="28"/>
          <w:szCs w:val="28"/>
          <w:lang w:eastAsia="ru-RU"/>
        </w:rPr>
        <w:t xml:space="preserve">16 Обработка древесины и производство изделий из дерева и пробки, кроме мебели, производство изделий из соломки и материалов </w:t>
      </w:r>
      <w:r w:rsidRPr="00253253">
        <w:rPr>
          <w:rFonts w:ascii="Times New Roman" w:eastAsia="Arial Unicode MS" w:hAnsi="Times New Roman" w:cs="Times New Roman"/>
          <w:color w:val="000000" w:themeColor="text1"/>
          <w:sz w:val="28"/>
          <w:szCs w:val="28"/>
          <w:lang w:eastAsia="ru-RU"/>
        </w:rPr>
        <w:br/>
        <w:t>для плетения;</w:t>
      </w:r>
    </w:p>
    <w:p w:rsidR="000D30FC" w:rsidRPr="00253253" w:rsidRDefault="000D30FC" w:rsidP="000D30FC">
      <w:pPr>
        <w:widowControl w:val="0"/>
        <w:autoSpaceDE w:val="0"/>
        <w:autoSpaceDN w:val="0"/>
        <w:spacing w:after="0" w:line="240" w:lineRule="auto"/>
        <w:ind w:firstLine="709"/>
        <w:jc w:val="both"/>
        <w:rPr>
          <w:rFonts w:ascii="Times New Roman" w:eastAsia="Arial Unicode MS" w:hAnsi="Times New Roman" w:cs="Times New Roman"/>
          <w:color w:val="000000" w:themeColor="text1"/>
          <w:sz w:val="28"/>
          <w:szCs w:val="28"/>
          <w:lang w:eastAsia="ru-RU"/>
        </w:rPr>
      </w:pPr>
      <w:r w:rsidRPr="00253253">
        <w:rPr>
          <w:rFonts w:ascii="Times New Roman" w:eastAsia="Arial Unicode MS" w:hAnsi="Times New Roman" w:cs="Times New Roman"/>
          <w:color w:val="000000" w:themeColor="text1"/>
          <w:sz w:val="28"/>
          <w:szCs w:val="28"/>
          <w:lang w:eastAsia="ru-RU"/>
        </w:rPr>
        <w:t>23.3 Производство строительных керамических материалов;</w:t>
      </w:r>
    </w:p>
    <w:p w:rsidR="000D30FC" w:rsidRPr="00253253" w:rsidRDefault="000D30FC" w:rsidP="000D30FC">
      <w:pPr>
        <w:widowControl w:val="0"/>
        <w:autoSpaceDE w:val="0"/>
        <w:autoSpaceDN w:val="0"/>
        <w:spacing w:after="0" w:line="240" w:lineRule="auto"/>
        <w:ind w:firstLine="709"/>
        <w:jc w:val="both"/>
        <w:rPr>
          <w:rFonts w:ascii="Times New Roman" w:eastAsia="Arial Unicode MS" w:hAnsi="Times New Roman" w:cs="Times New Roman"/>
          <w:color w:val="000000" w:themeColor="text1"/>
          <w:sz w:val="28"/>
          <w:szCs w:val="28"/>
          <w:lang w:eastAsia="ru-RU"/>
        </w:rPr>
      </w:pPr>
      <w:r w:rsidRPr="00253253">
        <w:rPr>
          <w:rFonts w:ascii="Times New Roman" w:eastAsia="Arial Unicode MS" w:hAnsi="Times New Roman" w:cs="Times New Roman"/>
          <w:color w:val="000000" w:themeColor="text1"/>
          <w:sz w:val="28"/>
          <w:szCs w:val="28"/>
          <w:lang w:eastAsia="ru-RU"/>
        </w:rPr>
        <w:t>23.7 Резка, обработка и отделка камня;</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 xml:space="preserve">25.1 Производство строительных металлических конструкций </w:t>
      </w:r>
      <w:r w:rsidRPr="00253253">
        <w:rPr>
          <w:rFonts w:ascii="Times New Roman" w:eastAsia="Times New Roman" w:hAnsi="Times New Roman" w:cs="Times New Roman"/>
          <w:color w:val="000000" w:themeColor="text1"/>
          <w:sz w:val="28"/>
          <w:szCs w:val="28"/>
          <w:lang w:eastAsia="ru-RU"/>
        </w:rPr>
        <w:br/>
        <w:t>и изделий;</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25.5 Ковка, прессование, штамповка и профилирование; изготовление изделий методом порошковой металлургии;</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25.6 Обработка металлов и нанесение покрытий на металлы; механическая обработка металлов;</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25.72 Производство замков и петель;</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25.99.3 Изготовление готовых металлических изделий хозяйственного назначения по индивидуальному заказу населения;</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31 Производство мебели;</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32.99.8 Производство изделий народных художественных промыслов;</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33.12 Ремонт машин и оборудования;</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38 Сбор, обработка и утилизация отходов; обработка вторичного сырья;</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41.2 Строительство жилых и нежилых зданий;</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43.21 Производство электромонтажных работ;</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45.20 Техническое обслуживание и ремонт автотранспортных средств;</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 xml:space="preserve">45.40.5 Техническое обслуживание и ремонт мотоциклов </w:t>
      </w:r>
      <w:r w:rsidRPr="00253253">
        <w:rPr>
          <w:rFonts w:ascii="Times New Roman" w:eastAsia="Times New Roman" w:hAnsi="Times New Roman" w:cs="Times New Roman"/>
          <w:color w:val="000000" w:themeColor="text1"/>
          <w:sz w:val="28"/>
          <w:szCs w:val="28"/>
          <w:lang w:eastAsia="ru-RU"/>
        </w:rPr>
        <w:br/>
        <w:t>и мототранспортных средств;</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 xml:space="preserve">47.1 Торговля розничная в неспециализированных магазинах (кроме торговли товарами подакцизной группы) распространяется на финансовую поддержку в форме субсидий, предоставляемую по следующим </w:t>
      </w:r>
      <w:r w:rsidRPr="00253253">
        <w:rPr>
          <w:rFonts w:ascii="Times New Roman" w:eastAsia="Times New Roman" w:hAnsi="Times New Roman" w:cs="Times New Roman"/>
          <w:color w:val="000000" w:themeColor="text1"/>
          <w:sz w:val="28"/>
          <w:szCs w:val="28"/>
          <w:lang w:eastAsia="ru-RU"/>
        </w:rPr>
        <w:lastRenderedPageBreak/>
        <w:t>направлениям:</w:t>
      </w:r>
    </w:p>
    <w:p w:rsidR="000D30FC" w:rsidRPr="00253253" w:rsidRDefault="000D30FC" w:rsidP="000D30FC">
      <w:pPr>
        <w:tabs>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 xml:space="preserve">возмещение части затрат, связанных с доставкой продуктов питания </w:t>
      </w:r>
      <w:r w:rsidRPr="00253253">
        <w:rPr>
          <w:rFonts w:ascii="Times New Roman" w:eastAsia="Calibri" w:hAnsi="Times New Roman" w:cs="Times New Roman"/>
          <w:color w:val="000000" w:themeColor="text1"/>
          <w:sz w:val="28"/>
          <w:szCs w:val="28"/>
        </w:rPr>
        <w:br/>
        <w:t>в труднодоступные и отдаленные местности Ханты-Мансийского района;</w:t>
      </w: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rPr>
        <w:t xml:space="preserve">возмещение части затрат, связанных со строительством, реконструкцией, проведением ремонтных работ объектов недвижимого имущества для целей осуществления предпринимательской деятельности </w:t>
      </w:r>
      <w:r w:rsidRPr="00253253">
        <w:rPr>
          <w:rFonts w:ascii="Times New Roman" w:hAnsi="Times New Roman" w:cs="Times New Roman"/>
          <w:color w:val="000000" w:themeColor="text1"/>
          <w:sz w:val="28"/>
          <w:szCs w:val="28"/>
        </w:rPr>
        <w:br/>
        <w:t xml:space="preserve">в сфере торговли (за исключением торговли товарами подакцизной группы), оказания бытовых услуг, услуг общественного питания, социальных услуг, для ведения производственной </w:t>
      </w:r>
      <w:r w:rsidRPr="00253253">
        <w:rPr>
          <w:rFonts w:ascii="Times New Roman" w:hAnsi="Times New Roman" w:cs="Times New Roman"/>
          <w:sz w:val="28"/>
          <w:szCs w:val="28"/>
        </w:rPr>
        <w:t>деятельности, сельского хозяйства;</w:t>
      </w:r>
    </w:p>
    <w:p w:rsidR="000D30FC" w:rsidRPr="00253253" w:rsidRDefault="000D30FC" w:rsidP="000D30FC">
      <w:pPr>
        <w:autoSpaceDE w:val="0"/>
        <w:autoSpaceDN w:val="0"/>
        <w:adjustRightInd w:val="0"/>
        <w:spacing w:after="0" w:line="240" w:lineRule="auto"/>
        <w:ind w:firstLine="539"/>
        <w:jc w:val="both"/>
        <w:rPr>
          <w:rFonts w:ascii="Times New Roman" w:hAnsi="Times New Roman" w:cs="Times New Roman"/>
          <w:b/>
          <w:color w:val="000000" w:themeColor="text1"/>
          <w:sz w:val="28"/>
          <w:szCs w:val="28"/>
        </w:rPr>
      </w:pPr>
      <w:r w:rsidRPr="00253253">
        <w:rPr>
          <w:rFonts w:ascii="Times New Roman" w:hAnsi="Times New Roman" w:cs="Times New Roman"/>
          <w:color w:val="000000" w:themeColor="text1"/>
          <w:sz w:val="28"/>
          <w:szCs w:val="28"/>
        </w:rPr>
        <w:t xml:space="preserve">приобретение и (или) установка контрольно-кассовой техники и комплектующих к ней; </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 xml:space="preserve">49.31.21 Регулярные перевозки пассажиров автобусами в городском </w:t>
      </w:r>
      <w:r w:rsidRPr="00253253">
        <w:rPr>
          <w:rFonts w:ascii="Times New Roman" w:eastAsia="Times New Roman" w:hAnsi="Times New Roman" w:cs="Times New Roman"/>
          <w:color w:val="000000" w:themeColor="text1"/>
          <w:sz w:val="28"/>
          <w:szCs w:val="28"/>
          <w:lang w:eastAsia="ru-RU"/>
        </w:rPr>
        <w:br/>
        <w:t>и пригородном сообщении;</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52.21.24 Деятельность стоянок для транспортных средств;</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55 Деятельность по предоставлению мест для временного проживания;</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Cs w:val="20"/>
          <w:lang w:eastAsia="ru-RU"/>
        </w:rPr>
      </w:pPr>
      <w:r w:rsidRPr="00253253">
        <w:rPr>
          <w:rFonts w:ascii="Times New Roman" w:eastAsia="Times New Roman" w:hAnsi="Times New Roman" w:cs="Times New Roman"/>
          <w:color w:val="000000" w:themeColor="text1"/>
          <w:sz w:val="28"/>
          <w:szCs w:val="28"/>
          <w:lang w:eastAsia="ru-RU"/>
        </w:rPr>
        <w:t>56.10 Деятельность ресторанов и услуги по доставке продуктов питания (</w:t>
      </w:r>
      <w:r w:rsidRPr="00253253">
        <w:rPr>
          <w:rFonts w:ascii="Times New Roman" w:eastAsia="Calibri" w:hAnsi="Times New Roman" w:cs="Times New Roman"/>
          <w:color w:val="000000" w:themeColor="text1"/>
          <w:sz w:val="28"/>
          <w:szCs w:val="28"/>
          <w:lang w:eastAsia="ru-RU"/>
        </w:rPr>
        <w:t>кроме деятельности баров, ресторанов)</w:t>
      </w:r>
      <w:r w:rsidRPr="00253253">
        <w:rPr>
          <w:rFonts w:ascii="Times New Roman" w:eastAsia="Times New Roman" w:hAnsi="Times New Roman" w:cs="Times New Roman"/>
          <w:color w:val="000000" w:themeColor="text1"/>
          <w:sz w:val="28"/>
          <w:szCs w:val="28"/>
          <w:lang w:eastAsia="ru-RU"/>
        </w:rPr>
        <w:t>;</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63 Деятельность в области информационных технологий;</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74.20 Деятельность в области фотографии;</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75.00 Деятельность ветеринарная;</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77.21 Прокат и аренда товаров для отдыха и спортивных товаров;</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78 Деятельность по трудоустройству и подбору персонала;</w:t>
      </w:r>
    </w:p>
    <w:p w:rsidR="000D30FC" w:rsidRPr="00253253" w:rsidRDefault="000D30FC" w:rsidP="000D30FC">
      <w:pPr>
        <w:widowControl w:val="0"/>
        <w:tabs>
          <w:tab w:val="left" w:pos="709"/>
        </w:tabs>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79.90.2 Деятельность по предоставлению экскурсионных туристических услуг;</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81 Деятельность по обслуживанию зданий и территорий;</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85 Образование;</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86 Деятельность в области здравоохранения;</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87 Деятельность по уходу с обеспечением проживания;</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88 Предоставление социальных услуг без обеспечения проживания;</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90.03 Деятельность в области художественного творчества;</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93 Деятельность в области спорта, отдыха и развлечений;</w:t>
      </w:r>
    </w:p>
    <w:p w:rsidR="000D30FC" w:rsidRPr="00253253" w:rsidRDefault="000D30FC" w:rsidP="000D30FC">
      <w:pPr>
        <w:widowControl w:val="0"/>
        <w:tabs>
          <w:tab w:val="left" w:pos="1134"/>
        </w:tabs>
        <w:autoSpaceDE w:val="0"/>
        <w:autoSpaceDN w:val="0"/>
        <w:spacing w:after="0" w:line="264"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 xml:space="preserve">95 Ремонт компьютеров, предметов личного потребления </w:t>
      </w:r>
      <w:r w:rsidRPr="00253253">
        <w:rPr>
          <w:rFonts w:ascii="Times New Roman" w:eastAsia="Times New Roman" w:hAnsi="Times New Roman" w:cs="Times New Roman"/>
          <w:color w:val="000000" w:themeColor="text1"/>
          <w:sz w:val="28"/>
          <w:szCs w:val="28"/>
          <w:lang w:eastAsia="ru-RU"/>
        </w:rPr>
        <w:br/>
        <w:t>и хозяйственно-бытового назначения;</w:t>
      </w:r>
    </w:p>
    <w:p w:rsidR="000D30FC" w:rsidRPr="00253253" w:rsidRDefault="000D30FC" w:rsidP="000D30FC">
      <w:pPr>
        <w:widowControl w:val="0"/>
        <w:autoSpaceDE w:val="0"/>
        <w:autoSpaceDN w:val="0"/>
        <w:spacing w:after="0" w:line="264"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96.02.1 Предоставление парикмахерских услуг;</w:t>
      </w:r>
    </w:p>
    <w:p w:rsidR="000D30FC" w:rsidRPr="00253253" w:rsidRDefault="000D30FC" w:rsidP="000D30FC">
      <w:pPr>
        <w:tabs>
          <w:tab w:val="left" w:pos="17294"/>
          <w:tab w:val="left" w:pos="19845"/>
        </w:tabs>
        <w:spacing w:after="0" w:line="264" w:lineRule="auto"/>
        <w:ind w:firstLine="709"/>
        <w:jc w:val="both"/>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96.03 Организация похорон и предоставление связанных с ними услуг.</w:t>
      </w: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0D30FC" w:rsidRPr="00253253" w:rsidRDefault="000D30FC" w:rsidP="000D30FC">
      <w:pPr>
        <w:pStyle w:val="ConsPlusNormal"/>
        <w:jc w:val="right"/>
        <w:rPr>
          <w:rFonts w:ascii="Times New Roman" w:hAnsi="Times New Roman" w:cs="Times New Roman"/>
          <w:sz w:val="28"/>
          <w:szCs w:val="28"/>
        </w:rPr>
      </w:pPr>
    </w:p>
    <w:p w:rsidR="000D30FC" w:rsidRPr="00253253" w:rsidRDefault="000D30FC" w:rsidP="000D30FC">
      <w:pPr>
        <w:pStyle w:val="ConsPlusNormal"/>
        <w:jc w:val="right"/>
        <w:rPr>
          <w:rFonts w:ascii="Times New Roman" w:hAnsi="Times New Roman" w:cs="Times New Roman"/>
          <w:sz w:val="28"/>
          <w:szCs w:val="28"/>
        </w:rPr>
      </w:pPr>
    </w:p>
    <w:p w:rsidR="000D30FC" w:rsidRPr="00253253" w:rsidRDefault="000D30FC" w:rsidP="000D30FC">
      <w:pPr>
        <w:pStyle w:val="ConsPlusNormal"/>
        <w:jc w:val="right"/>
        <w:rPr>
          <w:rFonts w:ascii="Times New Roman" w:hAnsi="Times New Roman" w:cs="Times New Roman"/>
          <w:sz w:val="28"/>
          <w:szCs w:val="28"/>
        </w:rPr>
      </w:pPr>
    </w:p>
    <w:p w:rsidR="000D30FC" w:rsidRPr="00253253" w:rsidRDefault="000D30FC" w:rsidP="000D30FC">
      <w:pPr>
        <w:pStyle w:val="ConsPlusNormal"/>
        <w:jc w:val="right"/>
        <w:rPr>
          <w:rFonts w:ascii="Times New Roman" w:hAnsi="Times New Roman" w:cs="Times New Roman"/>
          <w:sz w:val="28"/>
          <w:szCs w:val="28"/>
        </w:rPr>
      </w:pPr>
    </w:p>
    <w:p w:rsidR="000D30FC" w:rsidRPr="00253253" w:rsidRDefault="000D30FC" w:rsidP="000D30FC">
      <w:pPr>
        <w:pStyle w:val="ConsPlusNormal"/>
        <w:jc w:val="right"/>
        <w:rPr>
          <w:rFonts w:ascii="Times New Roman" w:hAnsi="Times New Roman" w:cs="Times New Roman"/>
          <w:sz w:val="28"/>
          <w:szCs w:val="28"/>
        </w:rPr>
      </w:pPr>
    </w:p>
    <w:p w:rsidR="000D30FC" w:rsidRPr="00253253" w:rsidRDefault="000D30FC" w:rsidP="000D30FC">
      <w:pPr>
        <w:pStyle w:val="ConsPlusNormal"/>
        <w:jc w:val="right"/>
        <w:rPr>
          <w:rFonts w:ascii="Times New Roman" w:hAnsi="Times New Roman" w:cs="Times New Roman"/>
          <w:sz w:val="28"/>
          <w:szCs w:val="28"/>
        </w:rPr>
      </w:pPr>
    </w:p>
    <w:p w:rsidR="000D30FC" w:rsidRPr="00253253" w:rsidRDefault="000D30FC" w:rsidP="000D30FC">
      <w:pPr>
        <w:pStyle w:val="ConsPlusNormal"/>
        <w:jc w:val="right"/>
        <w:rPr>
          <w:rFonts w:ascii="Times New Roman" w:hAnsi="Times New Roman" w:cs="Times New Roman"/>
          <w:sz w:val="28"/>
          <w:szCs w:val="28"/>
        </w:rPr>
      </w:pPr>
    </w:p>
    <w:p w:rsidR="000D30FC" w:rsidRPr="00253253" w:rsidRDefault="000D30FC" w:rsidP="000D30FC">
      <w:pPr>
        <w:pStyle w:val="ConsPlusNormal"/>
        <w:jc w:val="right"/>
        <w:rPr>
          <w:rFonts w:ascii="Times New Roman" w:hAnsi="Times New Roman" w:cs="Times New Roman"/>
          <w:sz w:val="28"/>
          <w:szCs w:val="28"/>
        </w:rPr>
      </w:pPr>
    </w:p>
    <w:p w:rsidR="000D30FC" w:rsidRPr="00253253" w:rsidRDefault="000D30FC" w:rsidP="000D30FC">
      <w:pPr>
        <w:pStyle w:val="ConsPlusNormal"/>
        <w:jc w:val="right"/>
        <w:rPr>
          <w:rFonts w:ascii="Times New Roman" w:hAnsi="Times New Roman" w:cs="Times New Roman"/>
          <w:sz w:val="28"/>
          <w:szCs w:val="28"/>
        </w:rPr>
      </w:pPr>
    </w:p>
    <w:p w:rsidR="000D30FC" w:rsidRPr="00253253" w:rsidRDefault="000D30FC" w:rsidP="000D30FC">
      <w:pPr>
        <w:pStyle w:val="ConsPlusNormal"/>
        <w:jc w:val="right"/>
        <w:rPr>
          <w:rFonts w:ascii="Times New Roman" w:hAnsi="Times New Roman" w:cs="Times New Roman"/>
          <w:sz w:val="28"/>
          <w:szCs w:val="28"/>
        </w:rPr>
      </w:pPr>
    </w:p>
    <w:p w:rsidR="000D30FC" w:rsidRPr="00253253" w:rsidRDefault="000D30FC" w:rsidP="000D30FC">
      <w:pPr>
        <w:pStyle w:val="ConsPlusNormal"/>
        <w:jc w:val="right"/>
        <w:rPr>
          <w:rFonts w:ascii="Times New Roman" w:hAnsi="Times New Roman" w:cs="Times New Roman"/>
          <w:sz w:val="28"/>
          <w:szCs w:val="28"/>
        </w:rPr>
      </w:pPr>
    </w:p>
    <w:p w:rsidR="000D30FC" w:rsidRPr="00253253" w:rsidRDefault="000D30FC" w:rsidP="000D30FC">
      <w:pPr>
        <w:pStyle w:val="ConsPlusNormal"/>
        <w:jc w:val="right"/>
        <w:rPr>
          <w:rFonts w:ascii="Times New Roman" w:hAnsi="Times New Roman" w:cs="Times New Roman"/>
          <w:sz w:val="28"/>
          <w:szCs w:val="28"/>
        </w:rPr>
      </w:pPr>
    </w:p>
    <w:p w:rsidR="000D30FC" w:rsidRPr="00253253" w:rsidRDefault="000D30FC" w:rsidP="000D30FC">
      <w:pPr>
        <w:pStyle w:val="ConsPlusNormal"/>
        <w:jc w:val="right"/>
        <w:rPr>
          <w:rFonts w:ascii="Times New Roman" w:hAnsi="Times New Roman" w:cs="Times New Roman"/>
          <w:sz w:val="28"/>
          <w:szCs w:val="28"/>
        </w:rPr>
      </w:pPr>
    </w:p>
    <w:p w:rsidR="000D30FC" w:rsidRPr="00253253" w:rsidRDefault="000D30FC" w:rsidP="000D30FC">
      <w:pPr>
        <w:pStyle w:val="ConsPlusNormal"/>
        <w:jc w:val="right"/>
        <w:rPr>
          <w:rFonts w:ascii="Times New Roman" w:hAnsi="Times New Roman" w:cs="Times New Roman"/>
          <w:sz w:val="28"/>
          <w:szCs w:val="28"/>
        </w:rPr>
      </w:pPr>
    </w:p>
    <w:p w:rsidR="000D30FC" w:rsidRPr="00253253" w:rsidRDefault="000D30FC" w:rsidP="000D30FC">
      <w:pPr>
        <w:pStyle w:val="ConsPlusNormal"/>
        <w:jc w:val="right"/>
        <w:rPr>
          <w:rFonts w:ascii="Times New Roman" w:hAnsi="Times New Roman" w:cs="Times New Roman"/>
          <w:sz w:val="28"/>
          <w:szCs w:val="28"/>
        </w:rPr>
      </w:pPr>
    </w:p>
    <w:p w:rsidR="004D5181" w:rsidRDefault="004D5181" w:rsidP="000D30FC">
      <w:pPr>
        <w:pStyle w:val="ConsPlusNormal"/>
        <w:jc w:val="right"/>
        <w:rPr>
          <w:rFonts w:ascii="Times New Roman" w:hAnsi="Times New Roman" w:cs="Times New Roman"/>
          <w:sz w:val="28"/>
          <w:szCs w:val="28"/>
        </w:rPr>
      </w:pPr>
    </w:p>
    <w:p w:rsidR="004D5181" w:rsidRDefault="004D5181" w:rsidP="000D30FC">
      <w:pPr>
        <w:pStyle w:val="ConsPlusNormal"/>
        <w:jc w:val="right"/>
        <w:rPr>
          <w:rFonts w:ascii="Times New Roman" w:hAnsi="Times New Roman" w:cs="Times New Roman"/>
          <w:sz w:val="28"/>
          <w:szCs w:val="28"/>
        </w:rPr>
      </w:pPr>
    </w:p>
    <w:p w:rsidR="000D30FC" w:rsidRPr="00253253" w:rsidRDefault="000D30FC" w:rsidP="000D30FC">
      <w:pPr>
        <w:pStyle w:val="ConsPlusNormal"/>
        <w:jc w:val="right"/>
        <w:rPr>
          <w:rFonts w:ascii="Times New Roman" w:hAnsi="Times New Roman" w:cs="Times New Roman"/>
          <w:sz w:val="28"/>
          <w:szCs w:val="28"/>
        </w:rPr>
      </w:pPr>
      <w:r w:rsidRPr="00253253">
        <w:rPr>
          <w:rFonts w:ascii="Times New Roman" w:hAnsi="Times New Roman" w:cs="Times New Roman"/>
          <w:sz w:val="28"/>
          <w:szCs w:val="28"/>
        </w:rPr>
        <w:t>Приложение 2</w:t>
      </w:r>
    </w:p>
    <w:p w:rsidR="000D30FC" w:rsidRPr="00253253" w:rsidRDefault="000D30FC" w:rsidP="000D30FC">
      <w:pPr>
        <w:pStyle w:val="ConsPlusNormal"/>
        <w:jc w:val="right"/>
        <w:rPr>
          <w:rFonts w:ascii="Times New Roman" w:hAnsi="Times New Roman" w:cs="Times New Roman"/>
          <w:sz w:val="28"/>
          <w:szCs w:val="28"/>
        </w:rPr>
      </w:pPr>
      <w:r w:rsidRPr="00253253">
        <w:rPr>
          <w:rFonts w:ascii="Times New Roman" w:hAnsi="Times New Roman" w:cs="Times New Roman"/>
          <w:sz w:val="28"/>
          <w:szCs w:val="28"/>
        </w:rPr>
        <w:t xml:space="preserve">к Порядку предоставления </w:t>
      </w:r>
    </w:p>
    <w:p w:rsidR="000D30FC" w:rsidRPr="00253253" w:rsidRDefault="000D30FC" w:rsidP="000D30FC">
      <w:pPr>
        <w:pStyle w:val="ConsPlusNormal"/>
        <w:jc w:val="right"/>
        <w:rPr>
          <w:rFonts w:ascii="Times New Roman" w:hAnsi="Times New Roman" w:cs="Times New Roman"/>
          <w:sz w:val="28"/>
          <w:szCs w:val="28"/>
        </w:rPr>
      </w:pPr>
      <w:r w:rsidRPr="00253253">
        <w:rPr>
          <w:rFonts w:ascii="Times New Roman" w:hAnsi="Times New Roman" w:cs="Times New Roman"/>
          <w:sz w:val="28"/>
          <w:szCs w:val="28"/>
        </w:rPr>
        <w:t xml:space="preserve">субсидий субъектам малого </w:t>
      </w:r>
    </w:p>
    <w:p w:rsidR="000D30FC" w:rsidRPr="00253253" w:rsidRDefault="000D30FC" w:rsidP="000D30FC">
      <w:pPr>
        <w:pStyle w:val="ConsPlusNormal"/>
        <w:jc w:val="right"/>
        <w:rPr>
          <w:rFonts w:ascii="Times New Roman" w:hAnsi="Times New Roman" w:cs="Times New Roman"/>
          <w:sz w:val="28"/>
          <w:szCs w:val="28"/>
        </w:rPr>
      </w:pPr>
      <w:r w:rsidRPr="00253253">
        <w:rPr>
          <w:rFonts w:ascii="Times New Roman" w:hAnsi="Times New Roman" w:cs="Times New Roman"/>
          <w:sz w:val="28"/>
          <w:szCs w:val="28"/>
        </w:rPr>
        <w:t>и среднего предпринимательства</w:t>
      </w:r>
    </w:p>
    <w:p w:rsidR="000D30FC" w:rsidRPr="00253253" w:rsidRDefault="000D30FC" w:rsidP="000D30FC">
      <w:pPr>
        <w:pStyle w:val="ConsPlusNormal"/>
        <w:jc w:val="right"/>
        <w:rPr>
          <w:rFonts w:ascii="Times New Roman" w:hAnsi="Times New Roman" w:cs="Times New Roman"/>
          <w:sz w:val="28"/>
          <w:szCs w:val="28"/>
        </w:rPr>
      </w:pPr>
      <w:r w:rsidRPr="00253253">
        <w:rPr>
          <w:rFonts w:ascii="Times New Roman" w:hAnsi="Times New Roman" w:cs="Times New Roman"/>
          <w:sz w:val="28"/>
          <w:szCs w:val="28"/>
        </w:rPr>
        <w:t xml:space="preserve">в рамках реализации </w:t>
      </w:r>
    </w:p>
    <w:p w:rsidR="000D30FC" w:rsidRPr="00253253" w:rsidRDefault="000D30FC" w:rsidP="000D30FC">
      <w:pPr>
        <w:pStyle w:val="ConsPlusNormal"/>
        <w:jc w:val="right"/>
        <w:rPr>
          <w:rFonts w:ascii="Times New Roman" w:hAnsi="Times New Roman" w:cs="Times New Roman"/>
          <w:sz w:val="28"/>
          <w:szCs w:val="28"/>
        </w:rPr>
      </w:pPr>
      <w:r w:rsidRPr="00253253">
        <w:rPr>
          <w:rFonts w:ascii="Times New Roman" w:hAnsi="Times New Roman" w:cs="Times New Roman"/>
          <w:sz w:val="28"/>
          <w:szCs w:val="28"/>
        </w:rPr>
        <w:t xml:space="preserve">муниципальной программы </w:t>
      </w:r>
    </w:p>
    <w:p w:rsidR="000D30FC" w:rsidRPr="00253253" w:rsidRDefault="000D30FC" w:rsidP="000D30FC">
      <w:pPr>
        <w:pStyle w:val="ConsPlusNormal"/>
        <w:jc w:val="right"/>
        <w:rPr>
          <w:rFonts w:ascii="Times New Roman" w:hAnsi="Times New Roman" w:cs="Times New Roman"/>
          <w:sz w:val="28"/>
          <w:szCs w:val="28"/>
        </w:rPr>
      </w:pPr>
      <w:r w:rsidRPr="00253253">
        <w:rPr>
          <w:rFonts w:ascii="Times New Roman" w:hAnsi="Times New Roman" w:cs="Times New Roman"/>
          <w:sz w:val="28"/>
          <w:szCs w:val="28"/>
        </w:rPr>
        <w:t xml:space="preserve">развития малого и среднего </w:t>
      </w:r>
    </w:p>
    <w:p w:rsidR="000D30FC" w:rsidRPr="00253253" w:rsidRDefault="000D30FC" w:rsidP="000D30FC">
      <w:pPr>
        <w:pStyle w:val="ConsPlusNormal"/>
        <w:jc w:val="right"/>
        <w:rPr>
          <w:rFonts w:ascii="Times New Roman" w:hAnsi="Times New Roman" w:cs="Times New Roman"/>
          <w:sz w:val="28"/>
          <w:szCs w:val="28"/>
        </w:rPr>
      </w:pPr>
      <w:r w:rsidRPr="00253253">
        <w:rPr>
          <w:rFonts w:ascii="Times New Roman" w:hAnsi="Times New Roman" w:cs="Times New Roman"/>
          <w:sz w:val="28"/>
          <w:szCs w:val="28"/>
        </w:rPr>
        <w:t xml:space="preserve">предпринимательства на территории </w:t>
      </w:r>
    </w:p>
    <w:p w:rsidR="000D30FC" w:rsidRPr="00253253" w:rsidRDefault="000D30FC" w:rsidP="000D30FC">
      <w:pPr>
        <w:pStyle w:val="ConsPlusNormal"/>
        <w:jc w:val="right"/>
        <w:rPr>
          <w:rFonts w:ascii="Times New Roman" w:hAnsi="Times New Roman" w:cs="Times New Roman"/>
          <w:sz w:val="28"/>
          <w:szCs w:val="28"/>
        </w:rPr>
      </w:pPr>
      <w:r w:rsidRPr="00253253">
        <w:rPr>
          <w:rFonts w:ascii="Times New Roman" w:hAnsi="Times New Roman" w:cs="Times New Roman"/>
          <w:sz w:val="28"/>
          <w:szCs w:val="28"/>
        </w:rPr>
        <w:t>Ханты-Мансийского района</w:t>
      </w:r>
    </w:p>
    <w:p w:rsidR="000D30FC" w:rsidRPr="00253253" w:rsidRDefault="000D30FC" w:rsidP="000D30FC">
      <w:pPr>
        <w:pStyle w:val="ConsPlusNormal"/>
        <w:jc w:val="right"/>
        <w:rPr>
          <w:rFonts w:ascii="Times New Roman" w:hAnsi="Times New Roman" w:cs="Times New Roman"/>
          <w:sz w:val="28"/>
          <w:szCs w:val="28"/>
        </w:rPr>
      </w:pPr>
    </w:p>
    <w:p w:rsidR="000D30FC" w:rsidRPr="00253253" w:rsidRDefault="000D30FC" w:rsidP="000D30FC">
      <w:pPr>
        <w:pStyle w:val="ConsPlusNormal"/>
        <w:jc w:val="center"/>
        <w:rPr>
          <w:rFonts w:ascii="Times New Roman" w:hAnsi="Times New Roman" w:cs="Times New Roman"/>
          <w:sz w:val="28"/>
          <w:szCs w:val="28"/>
        </w:rPr>
      </w:pPr>
    </w:p>
    <w:p w:rsidR="000D30FC" w:rsidRPr="00253253" w:rsidRDefault="000D30FC" w:rsidP="000D30FC">
      <w:pPr>
        <w:pStyle w:val="ConsPlusNormal"/>
        <w:jc w:val="center"/>
        <w:rPr>
          <w:rFonts w:ascii="Times New Roman" w:hAnsi="Times New Roman" w:cs="Times New Roman"/>
          <w:sz w:val="28"/>
          <w:szCs w:val="28"/>
        </w:rPr>
      </w:pPr>
      <w:bookmarkStart w:id="2" w:name="P295"/>
      <w:bookmarkEnd w:id="2"/>
      <w:r w:rsidRPr="00253253">
        <w:rPr>
          <w:rFonts w:ascii="Times New Roman" w:hAnsi="Times New Roman" w:cs="Times New Roman"/>
          <w:sz w:val="28"/>
          <w:szCs w:val="28"/>
        </w:rPr>
        <w:t>ОБЪЯВЛЕНИЕ</w:t>
      </w:r>
    </w:p>
    <w:p w:rsidR="000D30FC" w:rsidRPr="00253253" w:rsidRDefault="000D30FC" w:rsidP="000D30FC">
      <w:pPr>
        <w:pStyle w:val="ConsPlusNormal"/>
        <w:jc w:val="center"/>
        <w:rPr>
          <w:rFonts w:ascii="Times New Roman" w:hAnsi="Times New Roman" w:cs="Times New Roman"/>
          <w:sz w:val="28"/>
          <w:szCs w:val="28"/>
        </w:rPr>
      </w:pPr>
      <w:r w:rsidRPr="00253253">
        <w:rPr>
          <w:rFonts w:ascii="Times New Roman" w:hAnsi="Times New Roman" w:cs="Times New Roman"/>
          <w:sz w:val="28"/>
          <w:szCs w:val="28"/>
        </w:rPr>
        <w:t>о проведении отбора субъектов малого и среднего</w:t>
      </w:r>
    </w:p>
    <w:p w:rsidR="000D30FC" w:rsidRPr="00253253" w:rsidRDefault="000D30FC" w:rsidP="000D30FC">
      <w:pPr>
        <w:pStyle w:val="ConsPlusNormal"/>
        <w:jc w:val="center"/>
        <w:rPr>
          <w:rFonts w:ascii="Times New Roman" w:hAnsi="Times New Roman" w:cs="Times New Roman"/>
          <w:sz w:val="28"/>
          <w:szCs w:val="28"/>
        </w:rPr>
      </w:pPr>
      <w:r w:rsidRPr="00253253">
        <w:rPr>
          <w:rFonts w:ascii="Times New Roman" w:hAnsi="Times New Roman" w:cs="Times New Roman"/>
          <w:sz w:val="28"/>
          <w:szCs w:val="28"/>
        </w:rPr>
        <w:t>предпринимательства для предоставления субсидий на ___ год</w:t>
      </w:r>
    </w:p>
    <w:p w:rsidR="000D30FC" w:rsidRPr="00253253" w:rsidRDefault="000D30FC" w:rsidP="000D30FC">
      <w:pPr>
        <w:pStyle w:val="ConsPlusNormal"/>
        <w:jc w:val="center"/>
        <w:rPr>
          <w:rFonts w:ascii="Times New Roman" w:hAnsi="Times New Roman" w:cs="Times New Roman"/>
          <w:sz w:val="28"/>
          <w:szCs w:val="28"/>
        </w:rPr>
      </w:pPr>
    </w:p>
    <w:p w:rsidR="000D30FC" w:rsidRPr="00253253" w:rsidRDefault="000D30FC" w:rsidP="004957AA">
      <w:pPr>
        <w:pStyle w:val="ConsPlusNormal"/>
        <w:spacing w:line="276" w:lineRule="auto"/>
        <w:ind w:firstLine="539"/>
        <w:jc w:val="both"/>
        <w:rPr>
          <w:rFonts w:ascii="Times New Roman" w:hAnsi="Times New Roman" w:cs="Times New Roman"/>
          <w:sz w:val="28"/>
          <w:szCs w:val="28"/>
        </w:rPr>
      </w:pPr>
      <w:r w:rsidRPr="00253253">
        <w:rPr>
          <w:rFonts w:ascii="Times New Roman" w:hAnsi="Times New Roman" w:cs="Times New Roman"/>
          <w:sz w:val="28"/>
          <w:szCs w:val="28"/>
        </w:rPr>
        <w:t xml:space="preserve">Срок проведения отбора (дата и время начала (окончания) подачи (приема) </w:t>
      </w:r>
      <w:r w:rsidR="004D5181">
        <w:rPr>
          <w:rFonts w:ascii="Times New Roman" w:hAnsi="Times New Roman" w:cs="Times New Roman"/>
          <w:sz w:val="28"/>
          <w:szCs w:val="28"/>
        </w:rPr>
        <w:t>предложений</w:t>
      </w:r>
      <w:r w:rsidRPr="00253253">
        <w:rPr>
          <w:rFonts w:ascii="Times New Roman" w:hAnsi="Times New Roman" w:cs="Times New Roman"/>
          <w:sz w:val="28"/>
          <w:szCs w:val="28"/>
        </w:rPr>
        <w:t xml:space="preserve"> на участие в отборе на получение субсидии (далее - заявки)), при этом дата окончания приема </w:t>
      </w:r>
      <w:r w:rsidR="004D5181">
        <w:rPr>
          <w:rFonts w:ascii="Times New Roman" w:hAnsi="Times New Roman" w:cs="Times New Roman"/>
          <w:sz w:val="28"/>
          <w:szCs w:val="28"/>
        </w:rPr>
        <w:t>предложений</w:t>
      </w:r>
      <w:r w:rsidRPr="00253253">
        <w:rPr>
          <w:rFonts w:ascii="Times New Roman" w:hAnsi="Times New Roman" w:cs="Times New Roman"/>
          <w:sz w:val="28"/>
          <w:szCs w:val="28"/>
        </w:rPr>
        <w:t xml:space="preserve"> не может быть ранее 10-го дня, следующего за днем размещения объявления.</w:t>
      </w:r>
    </w:p>
    <w:p w:rsidR="000D30FC" w:rsidRPr="00253253" w:rsidRDefault="000D30FC" w:rsidP="004957AA">
      <w:pPr>
        <w:pStyle w:val="ConsPlusNormal"/>
        <w:spacing w:line="276" w:lineRule="auto"/>
        <w:ind w:firstLine="539"/>
        <w:jc w:val="both"/>
        <w:rPr>
          <w:rFonts w:ascii="Times New Roman" w:hAnsi="Times New Roman" w:cs="Times New Roman"/>
          <w:sz w:val="28"/>
          <w:szCs w:val="28"/>
        </w:rPr>
      </w:pPr>
      <w:r w:rsidRPr="00253253">
        <w:rPr>
          <w:rFonts w:ascii="Times New Roman" w:hAnsi="Times New Roman" w:cs="Times New Roman"/>
          <w:sz w:val="28"/>
          <w:szCs w:val="28"/>
        </w:rPr>
        <w:t>Наименование, место нахождения, почтовый адрес и адрес электронной почты, номер контактного телефона органа, ответственного за проведение отбора.</w:t>
      </w:r>
    </w:p>
    <w:p w:rsidR="000D30FC" w:rsidRPr="00253253" w:rsidRDefault="000D30FC" w:rsidP="004957AA">
      <w:pPr>
        <w:pStyle w:val="ConsPlusNormal"/>
        <w:spacing w:line="276" w:lineRule="auto"/>
        <w:ind w:firstLine="539"/>
        <w:jc w:val="both"/>
        <w:rPr>
          <w:rFonts w:ascii="Times New Roman" w:hAnsi="Times New Roman" w:cs="Times New Roman"/>
          <w:sz w:val="28"/>
          <w:szCs w:val="28"/>
        </w:rPr>
      </w:pPr>
      <w:r w:rsidRPr="00253253">
        <w:rPr>
          <w:rFonts w:ascii="Times New Roman" w:hAnsi="Times New Roman" w:cs="Times New Roman"/>
          <w:sz w:val="28"/>
          <w:szCs w:val="28"/>
        </w:rPr>
        <w:t>Результаты предоставления субсидии.</w:t>
      </w:r>
    </w:p>
    <w:p w:rsidR="000D30FC" w:rsidRDefault="000D30FC" w:rsidP="004957AA">
      <w:pPr>
        <w:pStyle w:val="ConsPlusNormal"/>
        <w:spacing w:line="276" w:lineRule="auto"/>
        <w:ind w:firstLine="539"/>
        <w:jc w:val="both"/>
        <w:rPr>
          <w:rFonts w:ascii="Times New Roman" w:hAnsi="Times New Roman" w:cs="Times New Roman"/>
          <w:sz w:val="28"/>
          <w:szCs w:val="28"/>
        </w:rPr>
      </w:pPr>
      <w:r w:rsidRPr="00253253">
        <w:rPr>
          <w:rFonts w:ascii="Times New Roman" w:hAnsi="Times New Roman" w:cs="Times New Roman"/>
          <w:sz w:val="28"/>
          <w:szCs w:val="28"/>
        </w:rP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 (при наличии).</w:t>
      </w:r>
    </w:p>
    <w:p w:rsidR="00FC3AA8" w:rsidRPr="00253253" w:rsidRDefault="00FC3AA8" w:rsidP="004957AA">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Результаты предоставления субсидии.</w:t>
      </w:r>
    </w:p>
    <w:p w:rsidR="000D30FC" w:rsidRPr="00253253" w:rsidRDefault="000D30FC" w:rsidP="004957AA">
      <w:pPr>
        <w:pStyle w:val="ConsPlusNormal"/>
        <w:spacing w:line="276" w:lineRule="auto"/>
        <w:ind w:firstLine="539"/>
        <w:jc w:val="both"/>
        <w:rPr>
          <w:rFonts w:ascii="Times New Roman" w:hAnsi="Times New Roman" w:cs="Times New Roman"/>
          <w:sz w:val="28"/>
          <w:szCs w:val="28"/>
        </w:rPr>
      </w:pPr>
      <w:r w:rsidRPr="00253253">
        <w:rPr>
          <w:rFonts w:ascii="Times New Roman" w:hAnsi="Times New Roman" w:cs="Times New Roman"/>
          <w:sz w:val="28"/>
          <w:szCs w:val="28"/>
        </w:rPr>
        <w:t xml:space="preserve">Требования к участникам отбора в соответствии с пунктом 14 </w:t>
      </w:r>
      <w:r w:rsidRPr="00253253">
        <w:rPr>
          <w:rFonts w:ascii="Times New Roman" w:hAnsi="Times New Roman" w:cs="Times New Roman"/>
          <w:sz w:val="28"/>
          <w:szCs w:val="28"/>
        </w:rPr>
        <w:lastRenderedPageBreak/>
        <w:t>настоящего Порядка и перечень документов, представляемых Субъектами для подтверждения соответствия указанным требованиям.</w:t>
      </w:r>
    </w:p>
    <w:p w:rsidR="000D30FC" w:rsidRPr="00253253" w:rsidRDefault="000D30FC" w:rsidP="004957AA">
      <w:pPr>
        <w:pStyle w:val="ConsPlusNormal"/>
        <w:spacing w:line="276" w:lineRule="auto"/>
        <w:ind w:firstLine="539"/>
        <w:jc w:val="both"/>
        <w:rPr>
          <w:rFonts w:ascii="Times New Roman" w:hAnsi="Times New Roman" w:cs="Times New Roman"/>
          <w:sz w:val="28"/>
          <w:szCs w:val="28"/>
        </w:rPr>
      </w:pPr>
      <w:r w:rsidRPr="00253253">
        <w:rPr>
          <w:rFonts w:ascii="Times New Roman" w:hAnsi="Times New Roman" w:cs="Times New Roman"/>
          <w:sz w:val="28"/>
          <w:szCs w:val="28"/>
        </w:rPr>
        <w:t>Перечень документов, представляемых участниками отбора в соответствии с Приложением № 3 к Порядку.</w:t>
      </w:r>
    </w:p>
    <w:p w:rsidR="000D30FC" w:rsidRPr="00253253" w:rsidRDefault="000D30FC" w:rsidP="004957AA">
      <w:pPr>
        <w:pStyle w:val="ConsPlusNormal"/>
        <w:spacing w:line="276" w:lineRule="auto"/>
        <w:ind w:firstLine="539"/>
        <w:jc w:val="both"/>
        <w:rPr>
          <w:rFonts w:ascii="Times New Roman" w:hAnsi="Times New Roman" w:cs="Times New Roman"/>
          <w:sz w:val="28"/>
          <w:szCs w:val="28"/>
        </w:rPr>
      </w:pPr>
      <w:r w:rsidRPr="00253253">
        <w:rPr>
          <w:rFonts w:ascii="Times New Roman" w:hAnsi="Times New Roman" w:cs="Times New Roman"/>
          <w:sz w:val="28"/>
          <w:szCs w:val="28"/>
        </w:rPr>
        <w:t>Категория получателей субсидии.</w:t>
      </w:r>
    </w:p>
    <w:p w:rsidR="000D30FC" w:rsidRPr="00253253" w:rsidRDefault="000D30FC" w:rsidP="004957AA">
      <w:pPr>
        <w:pStyle w:val="ConsPlusNormal"/>
        <w:spacing w:line="276" w:lineRule="auto"/>
        <w:ind w:firstLine="539"/>
        <w:jc w:val="both"/>
        <w:rPr>
          <w:rFonts w:ascii="Times New Roman" w:hAnsi="Times New Roman" w:cs="Times New Roman"/>
          <w:sz w:val="28"/>
          <w:szCs w:val="28"/>
        </w:rPr>
      </w:pPr>
      <w:r w:rsidRPr="00253253">
        <w:rPr>
          <w:rFonts w:ascii="Times New Roman" w:hAnsi="Times New Roman" w:cs="Times New Roman"/>
          <w:sz w:val="28"/>
          <w:szCs w:val="28"/>
        </w:rPr>
        <w:t>Критерии отбора.</w:t>
      </w:r>
    </w:p>
    <w:p w:rsidR="000D30FC" w:rsidRPr="00253253" w:rsidRDefault="000D30FC" w:rsidP="004957AA">
      <w:pPr>
        <w:pStyle w:val="ConsPlusNormal"/>
        <w:spacing w:line="276" w:lineRule="auto"/>
        <w:ind w:firstLine="539"/>
        <w:jc w:val="both"/>
        <w:rPr>
          <w:rFonts w:ascii="Times New Roman" w:hAnsi="Times New Roman" w:cs="Times New Roman"/>
          <w:sz w:val="28"/>
          <w:szCs w:val="28"/>
        </w:rPr>
      </w:pPr>
      <w:r w:rsidRPr="00253253">
        <w:rPr>
          <w:rFonts w:ascii="Times New Roman" w:hAnsi="Times New Roman" w:cs="Times New Roman"/>
          <w:sz w:val="28"/>
          <w:szCs w:val="28"/>
        </w:rPr>
        <w:t xml:space="preserve">Порядок подачи получателем субсидии </w:t>
      </w:r>
      <w:r w:rsidR="004957AA">
        <w:rPr>
          <w:rFonts w:ascii="Times New Roman" w:hAnsi="Times New Roman" w:cs="Times New Roman"/>
          <w:sz w:val="28"/>
          <w:szCs w:val="28"/>
        </w:rPr>
        <w:t>предложения</w:t>
      </w:r>
      <w:r w:rsidRPr="00253253">
        <w:rPr>
          <w:rFonts w:ascii="Times New Roman" w:hAnsi="Times New Roman" w:cs="Times New Roman"/>
          <w:sz w:val="28"/>
          <w:szCs w:val="28"/>
        </w:rPr>
        <w:t xml:space="preserve"> и требования, предъявляемые к форме и содержанию </w:t>
      </w:r>
      <w:r w:rsidR="004957AA">
        <w:rPr>
          <w:rFonts w:ascii="Times New Roman" w:hAnsi="Times New Roman" w:cs="Times New Roman"/>
          <w:sz w:val="28"/>
          <w:szCs w:val="28"/>
        </w:rPr>
        <w:t>предложения</w:t>
      </w:r>
      <w:r w:rsidRPr="00253253">
        <w:rPr>
          <w:rFonts w:ascii="Times New Roman" w:hAnsi="Times New Roman" w:cs="Times New Roman"/>
          <w:sz w:val="28"/>
          <w:szCs w:val="28"/>
        </w:rPr>
        <w:t>, а также адрес электронной почты, на который документы могут быть направлены Субъектом в электронной форме.</w:t>
      </w:r>
    </w:p>
    <w:p w:rsidR="000D30FC" w:rsidRPr="00253253" w:rsidRDefault="000D30FC" w:rsidP="004957AA">
      <w:pPr>
        <w:pStyle w:val="ConsPlusNormal"/>
        <w:spacing w:line="276" w:lineRule="auto"/>
        <w:ind w:firstLine="539"/>
        <w:jc w:val="both"/>
        <w:rPr>
          <w:rFonts w:ascii="Times New Roman" w:hAnsi="Times New Roman" w:cs="Times New Roman"/>
          <w:sz w:val="28"/>
          <w:szCs w:val="28"/>
        </w:rPr>
      </w:pPr>
      <w:r w:rsidRPr="00253253">
        <w:rPr>
          <w:rFonts w:ascii="Times New Roman" w:hAnsi="Times New Roman" w:cs="Times New Roman"/>
          <w:sz w:val="28"/>
          <w:szCs w:val="28"/>
        </w:rPr>
        <w:t>Виды субсидируемых затрат, размер и специальные условия предоставления субсидии.</w:t>
      </w:r>
    </w:p>
    <w:p w:rsidR="000D30FC" w:rsidRPr="00253253" w:rsidRDefault="000D30FC" w:rsidP="004957AA">
      <w:pPr>
        <w:pStyle w:val="ConsPlusNormal"/>
        <w:spacing w:line="276" w:lineRule="auto"/>
        <w:ind w:firstLine="539"/>
        <w:jc w:val="both"/>
        <w:rPr>
          <w:rFonts w:ascii="Times New Roman" w:hAnsi="Times New Roman" w:cs="Times New Roman"/>
          <w:sz w:val="28"/>
          <w:szCs w:val="28"/>
        </w:rPr>
      </w:pPr>
      <w:r w:rsidRPr="00253253">
        <w:rPr>
          <w:rFonts w:ascii="Times New Roman" w:hAnsi="Times New Roman" w:cs="Times New Roman"/>
          <w:sz w:val="28"/>
          <w:szCs w:val="28"/>
        </w:rPr>
        <w:t xml:space="preserve">Порядок отзыва </w:t>
      </w:r>
      <w:r w:rsidR="00610DBA">
        <w:rPr>
          <w:rFonts w:ascii="Times New Roman" w:hAnsi="Times New Roman" w:cs="Times New Roman"/>
          <w:sz w:val="28"/>
          <w:szCs w:val="28"/>
        </w:rPr>
        <w:t>предложений</w:t>
      </w:r>
      <w:r w:rsidRPr="00253253">
        <w:rPr>
          <w:rFonts w:ascii="Times New Roman" w:hAnsi="Times New Roman" w:cs="Times New Roman"/>
          <w:sz w:val="28"/>
          <w:szCs w:val="28"/>
        </w:rPr>
        <w:t xml:space="preserve"> участниками отбора, их возврата, в том числе основания для такого возврата, порядок внесения изменений в </w:t>
      </w:r>
      <w:r w:rsidR="00610DBA">
        <w:rPr>
          <w:rFonts w:ascii="Times New Roman" w:hAnsi="Times New Roman" w:cs="Times New Roman"/>
          <w:sz w:val="28"/>
          <w:szCs w:val="28"/>
        </w:rPr>
        <w:t>предложения</w:t>
      </w:r>
      <w:r w:rsidRPr="00253253">
        <w:rPr>
          <w:rFonts w:ascii="Times New Roman" w:hAnsi="Times New Roman" w:cs="Times New Roman"/>
          <w:sz w:val="28"/>
          <w:szCs w:val="28"/>
        </w:rPr>
        <w:t xml:space="preserve"> участниками отбора.</w:t>
      </w:r>
    </w:p>
    <w:p w:rsidR="000D30FC" w:rsidRPr="00253253" w:rsidRDefault="000D30FC" w:rsidP="004957AA">
      <w:pPr>
        <w:pStyle w:val="ConsPlusNormal"/>
        <w:spacing w:line="276" w:lineRule="auto"/>
        <w:ind w:firstLine="539"/>
        <w:jc w:val="both"/>
        <w:rPr>
          <w:rFonts w:ascii="Times New Roman" w:hAnsi="Times New Roman" w:cs="Times New Roman"/>
          <w:sz w:val="28"/>
          <w:szCs w:val="28"/>
        </w:rPr>
      </w:pPr>
      <w:r w:rsidRPr="00253253">
        <w:rPr>
          <w:rFonts w:ascii="Times New Roman" w:hAnsi="Times New Roman" w:cs="Times New Roman"/>
          <w:sz w:val="28"/>
          <w:szCs w:val="28"/>
        </w:rPr>
        <w:t>Правила рассмотрения</w:t>
      </w:r>
      <w:r w:rsidR="00B93C5F">
        <w:rPr>
          <w:rFonts w:ascii="Times New Roman" w:hAnsi="Times New Roman" w:cs="Times New Roman"/>
          <w:sz w:val="28"/>
          <w:szCs w:val="28"/>
        </w:rPr>
        <w:t xml:space="preserve"> предложений</w:t>
      </w:r>
      <w:r w:rsidRPr="00253253">
        <w:rPr>
          <w:rFonts w:ascii="Times New Roman" w:hAnsi="Times New Roman" w:cs="Times New Roman"/>
          <w:sz w:val="28"/>
          <w:szCs w:val="28"/>
        </w:rPr>
        <w:t xml:space="preserve"> в порядке очередности.</w:t>
      </w:r>
    </w:p>
    <w:p w:rsidR="000D30FC" w:rsidRPr="00253253" w:rsidRDefault="000D30FC" w:rsidP="004957AA">
      <w:pPr>
        <w:pStyle w:val="ConsPlusNormal"/>
        <w:spacing w:line="276" w:lineRule="auto"/>
        <w:ind w:firstLine="539"/>
        <w:jc w:val="both"/>
        <w:rPr>
          <w:rFonts w:ascii="Times New Roman" w:hAnsi="Times New Roman" w:cs="Times New Roman"/>
          <w:sz w:val="28"/>
          <w:szCs w:val="28"/>
        </w:rPr>
      </w:pPr>
      <w:r w:rsidRPr="00253253">
        <w:rPr>
          <w:rFonts w:ascii="Times New Roman" w:hAnsi="Times New Roman" w:cs="Times New Roman"/>
          <w:sz w:val="28"/>
          <w:szCs w:val="28"/>
        </w:rPr>
        <w:t>Порядок предоставления участникам отбора разъяснений положений объявления о проведении отбора, дат начала и оконча</w:t>
      </w:r>
      <w:r w:rsidR="00B93C5F">
        <w:rPr>
          <w:rFonts w:ascii="Times New Roman" w:hAnsi="Times New Roman" w:cs="Times New Roman"/>
          <w:sz w:val="28"/>
          <w:szCs w:val="28"/>
        </w:rPr>
        <w:t>ния срока такого предоставления.</w:t>
      </w:r>
    </w:p>
    <w:p w:rsidR="000D30FC" w:rsidRPr="00253253" w:rsidRDefault="000D30FC" w:rsidP="004957AA">
      <w:pPr>
        <w:pStyle w:val="ConsPlusNormal"/>
        <w:spacing w:line="276" w:lineRule="auto"/>
        <w:ind w:firstLine="539"/>
        <w:jc w:val="both"/>
        <w:rPr>
          <w:rFonts w:ascii="Times New Roman" w:hAnsi="Times New Roman" w:cs="Times New Roman"/>
          <w:sz w:val="28"/>
          <w:szCs w:val="28"/>
        </w:rPr>
      </w:pPr>
      <w:r w:rsidRPr="00253253">
        <w:rPr>
          <w:rFonts w:ascii="Times New Roman" w:hAnsi="Times New Roman" w:cs="Times New Roman"/>
          <w:sz w:val="28"/>
          <w:szCs w:val="28"/>
        </w:rPr>
        <w:t>Срок, в течение которого победитель (победители) отбора должен подписать Соглашение.</w:t>
      </w:r>
    </w:p>
    <w:p w:rsidR="000D30FC" w:rsidRPr="00253253" w:rsidRDefault="000D30FC" w:rsidP="004957AA">
      <w:pPr>
        <w:pStyle w:val="ConsPlusNormal"/>
        <w:spacing w:line="276" w:lineRule="auto"/>
        <w:ind w:firstLine="539"/>
        <w:jc w:val="both"/>
        <w:rPr>
          <w:rFonts w:ascii="Times New Roman" w:hAnsi="Times New Roman" w:cs="Times New Roman"/>
          <w:sz w:val="28"/>
          <w:szCs w:val="28"/>
        </w:rPr>
      </w:pPr>
      <w:r w:rsidRPr="00253253">
        <w:rPr>
          <w:rFonts w:ascii="Times New Roman" w:hAnsi="Times New Roman" w:cs="Times New Roman"/>
          <w:sz w:val="28"/>
          <w:szCs w:val="28"/>
        </w:rPr>
        <w:t>Условия признания победителя (победителей) отбора уклонившимся от заключения Соглашения.</w:t>
      </w:r>
    </w:p>
    <w:p w:rsidR="000D30FC" w:rsidRPr="00253253" w:rsidRDefault="000D30FC" w:rsidP="004957AA">
      <w:pPr>
        <w:pStyle w:val="ConsPlusNormal"/>
        <w:spacing w:line="276" w:lineRule="auto"/>
        <w:ind w:firstLine="539"/>
        <w:jc w:val="both"/>
        <w:rPr>
          <w:rFonts w:ascii="Times New Roman" w:hAnsi="Times New Roman" w:cs="Times New Roman"/>
          <w:sz w:val="28"/>
          <w:szCs w:val="28"/>
        </w:rPr>
      </w:pPr>
      <w:r w:rsidRPr="00253253">
        <w:rPr>
          <w:rFonts w:ascii="Times New Roman" w:hAnsi="Times New Roman" w:cs="Times New Roman"/>
          <w:sz w:val="28"/>
          <w:szCs w:val="28"/>
        </w:rPr>
        <w:t>Срок размещения протокола результатов отбора на едином портале и официальном сайте Ханты-Мансийского района, которые не могут быть позднее 14-го дня, следующего за днем определения получателей субсидий.</w:t>
      </w:r>
    </w:p>
    <w:p w:rsidR="000D30FC" w:rsidRPr="00253253" w:rsidRDefault="000D30FC" w:rsidP="004957AA">
      <w:pPr>
        <w:pStyle w:val="ConsPlusNormal"/>
        <w:spacing w:line="276" w:lineRule="auto"/>
        <w:ind w:firstLine="539"/>
        <w:jc w:val="both"/>
        <w:rPr>
          <w:rFonts w:ascii="Times New Roman" w:hAnsi="Times New Roman" w:cs="Times New Roman"/>
          <w:sz w:val="28"/>
          <w:szCs w:val="28"/>
        </w:rPr>
      </w:pPr>
    </w:p>
    <w:p w:rsidR="000D30FC" w:rsidRPr="00253253" w:rsidRDefault="000D30FC" w:rsidP="004957AA">
      <w:pPr>
        <w:pStyle w:val="ConsPlusNormal"/>
        <w:spacing w:line="276" w:lineRule="auto"/>
        <w:ind w:firstLine="539"/>
        <w:jc w:val="both"/>
        <w:rPr>
          <w:rFonts w:ascii="Times New Roman" w:hAnsi="Times New Roman" w:cs="Times New Roman"/>
          <w:sz w:val="28"/>
          <w:szCs w:val="28"/>
        </w:rPr>
      </w:pPr>
    </w:p>
    <w:p w:rsidR="000D30FC" w:rsidRPr="00253253" w:rsidRDefault="000D30FC" w:rsidP="000D30FC">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0D30FC" w:rsidRPr="00253253" w:rsidRDefault="000D30FC" w:rsidP="000D30FC">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0D30FC" w:rsidRPr="00253253" w:rsidRDefault="000D30FC" w:rsidP="000D30FC">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0D30FC" w:rsidRPr="00253253" w:rsidRDefault="000D30FC" w:rsidP="000D30FC">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0D30FC" w:rsidRPr="00253253" w:rsidRDefault="000D30FC" w:rsidP="000D30FC">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0D30FC" w:rsidRPr="00253253" w:rsidRDefault="000D30FC" w:rsidP="000D30FC">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0D30FC" w:rsidRPr="00253253" w:rsidRDefault="000D30FC" w:rsidP="000D30FC">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0D30FC" w:rsidRPr="00253253" w:rsidRDefault="000D30FC" w:rsidP="000D30FC">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0D30FC" w:rsidRPr="00253253" w:rsidRDefault="000D30FC" w:rsidP="000D30FC">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0D30FC" w:rsidRPr="00253253" w:rsidRDefault="000D30FC" w:rsidP="000D30FC">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0D30FC" w:rsidRPr="00253253" w:rsidRDefault="000D30FC" w:rsidP="000D30FC">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0D30FC" w:rsidRPr="00253253" w:rsidRDefault="000D30FC" w:rsidP="000D30FC">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0D30FC" w:rsidRPr="00253253" w:rsidRDefault="000D30FC" w:rsidP="000D30FC">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0D30FC" w:rsidRPr="00253253" w:rsidRDefault="000D30FC" w:rsidP="000D30FC">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4957AA" w:rsidRDefault="004957AA" w:rsidP="000D30FC">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4957AA" w:rsidRDefault="004957AA" w:rsidP="000D30FC">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4957AA" w:rsidRDefault="004957AA" w:rsidP="000D30FC">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4957AA" w:rsidRDefault="004957AA" w:rsidP="000D30FC">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4957AA" w:rsidRDefault="004957AA" w:rsidP="000D30FC">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4957AA" w:rsidRDefault="004957AA" w:rsidP="000D30FC">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4957AA" w:rsidRDefault="004957AA" w:rsidP="000D30FC">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0D30FC" w:rsidRPr="00253253" w:rsidRDefault="000D30FC" w:rsidP="000D30FC">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253253">
        <w:rPr>
          <w:rFonts w:ascii="Times New Roman" w:eastAsia="Times New Roman" w:hAnsi="Times New Roman" w:cs="Times New Roman"/>
          <w:sz w:val="28"/>
          <w:szCs w:val="28"/>
        </w:rPr>
        <w:t>Приложение 3</w:t>
      </w:r>
    </w:p>
    <w:p w:rsidR="000D30FC" w:rsidRPr="00253253" w:rsidRDefault="000D30FC" w:rsidP="000D30FC">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253253">
        <w:rPr>
          <w:rFonts w:ascii="Times New Roman" w:eastAsia="Times New Roman" w:hAnsi="Times New Roman" w:cs="Times New Roman"/>
          <w:sz w:val="28"/>
          <w:szCs w:val="28"/>
        </w:rPr>
        <w:t xml:space="preserve">к Порядку предоставления </w:t>
      </w:r>
    </w:p>
    <w:p w:rsidR="000D30FC" w:rsidRPr="00253253" w:rsidRDefault="000D30FC" w:rsidP="000D30FC">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253253">
        <w:rPr>
          <w:rFonts w:ascii="Times New Roman" w:eastAsia="Times New Roman" w:hAnsi="Times New Roman" w:cs="Times New Roman"/>
          <w:sz w:val="28"/>
          <w:szCs w:val="28"/>
        </w:rPr>
        <w:t xml:space="preserve">субсидий субъектам малого </w:t>
      </w:r>
    </w:p>
    <w:p w:rsidR="000D30FC" w:rsidRPr="00253253" w:rsidRDefault="000D30FC" w:rsidP="000D30FC">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253253">
        <w:rPr>
          <w:rFonts w:ascii="Times New Roman" w:eastAsia="Times New Roman" w:hAnsi="Times New Roman" w:cs="Times New Roman"/>
          <w:sz w:val="28"/>
          <w:szCs w:val="28"/>
        </w:rPr>
        <w:t>и среднего предпринимательства</w:t>
      </w:r>
    </w:p>
    <w:p w:rsidR="000D30FC" w:rsidRPr="00253253" w:rsidRDefault="000D30FC" w:rsidP="000D30FC">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253253">
        <w:rPr>
          <w:rFonts w:ascii="Times New Roman" w:eastAsia="Times New Roman" w:hAnsi="Times New Roman" w:cs="Times New Roman"/>
          <w:sz w:val="28"/>
          <w:szCs w:val="28"/>
        </w:rPr>
        <w:t xml:space="preserve">в рамках реализации </w:t>
      </w:r>
    </w:p>
    <w:p w:rsidR="000D30FC" w:rsidRPr="00253253" w:rsidRDefault="000D30FC" w:rsidP="000D30FC">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253253">
        <w:rPr>
          <w:rFonts w:ascii="Times New Roman" w:eastAsia="Times New Roman" w:hAnsi="Times New Roman" w:cs="Times New Roman"/>
          <w:sz w:val="28"/>
          <w:szCs w:val="28"/>
        </w:rPr>
        <w:t xml:space="preserve">муниципальной программы </w:t>
      </w:r>
    </w:p>
    <w:p w:rsidR="000D30FC" w:rsidRPr="00253253" w:rsidRDefault="000D30FC" w:rsidP="000D30FC">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253253">
        <w:rPr>
          <w:rFonts w:ascii="Times New Roman" w:eastAsia="Times New Roman" w:hAnsi="Times New Roman" w:cs="Times New Roman"/>
          <w:sz w:val="28"/>
          <w:szCs w:val="28"/>
        </w:rPr>
        <w:t xml:space="preserve">развития малого и среднего </w:t>
      </w:r>
    </w:p>
    <w:p w:rsidR="000D30FC" w:rsidRPr="00253253" w:rsidRDefault="000D30FC" w:rsidP="000D30FC">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253253">
        <w:rPr>
          <w:rFonts w:ascii="Times New Roman" w:eastAsia="Times New Roman" w:hAnsi="Times New Roman" w:cs="Times New Roman"/>
          <w:sz w:val="28"/>
          <w:szCs w:val="28"/>
        </w:rPr>
        <w:t xml:space="preserve">предпринимательства на территории </w:t>
      </w:r>
    </w:p>
    <w:p w:rsidR="000D30FC" w:rsidRPr="00253253" w:rsidRDefault="000D30FC" w:rsidP="000D30FC">
      <w:pPr>
        <w:autoSpaceDE w:val="0"/>
        <w:autoSpaceDN w:val="0"/>
        <w:adjustRightInd w:val="0"/>
        <w:spacing w:after="0" w:line="240" w:lineRule="auto"/>
        <w:ind w:firstLine="720"/>
        <w:jc w:val="right"/>
        <w:rPr>
          <w:rFonts w:ascii="Times New Roman" w:hAnsi="Times New Roman" w:cs="Times New Roman"/>
          <w:sz w:val="28"/>
          <w:szCs w:val="28"/>
        </w:rPr>
      </w:pPr>
      <w:r w:rsidRPr="00253253">
        <w:rPr>
          <w:rFonts w:ascii="Times New Roman" w:hAnsi="Times New Roman" w:cs="Times New Roman"/>
          <w:sz w:val="28"/>
          <w:szCs w:val="28"/>
        </w:rPr>
        <w:t>Ханты-Мансийского района</w:t>
      </w:r>
    </w:p>
    <w:p w:rsidR="000D30FC" w:rsidRPr="00253253" w:rsidRDefault="000D30FC" w:rsidP="000D30FC">
      <w:pPr>
        <w:autoSpaceDE w:val="0"/>
        <w:autoSpaceDN w:val="0"/>
        <w:adjustRightInd w:val="0"/>
        <w:spacing w:after="0" w:line="240" w:lineRule="auto"/>
        <w:ind w:firstLine="720"/>
        <w:jc w:val="right"/>
        <w:rPr>
          <w:rFonts w:ascii="Times New Roman" w:hAnsi="Times New Roman" w:cs="Times New Roman"/>
          <w:sz w:val="28"/>
          <w:szCs w:val="28"/>
        </w:rPr>
      </w:pPr>
    </w:p>
    <w:p w:rsidR="000D30FC" w:rsidRPr="00253253" w:rsidRDefault="000D30FC" w:rsidP="000D30FC">
      <w:pPr>
        <w:pStyle w:val="ConsPlusNormal"/>
        <w:rPr>
          <w:rFonts w:ascii="Times New Roman" w:hAnsi="Times New Roman" w:cs="Times New Roman"/>
          <w:sz w:val="28"/>
          <w:szCs w:val="28"/>
        </w:rPr>
      </w:pPr>
    </w:p>
    <w:p w:rsidR="000D30FC" w:rsidRPr="00B93C5F" w:rsidRDefault="000D30FC" w:rsidP="000D30FC">
      <w:pPr>
        <w:pStyle w:val="ConsPlusTitle"/>
        <w:jc w:val="center"/>
        <w:rPr>
          <w:rFonts w:ascii="Times New Roman" w:hAnsi="Times New Roman" w:cs="Times New Roman"/>
          <w:b w:val="0"/>
          <w:sz w:val="28"/>
          <w:szCs w:val="28"/>
        </w:rPr>
      </w:pPr>
      <w:bookmarkStart w:id="3" w:name="P336"/>
      <w:bookmarkEnd w:id="3"/>
      <w:r w:rsidRPr="00B93C5F">
        <w:rPr>
          <w:rFonts w:ascii="Times New Roman" w:hAnsi="Times New Roman" w:cs="Times New Roman"/>
          <w:b w:val="0"/>
          <w:sz w:val="28"/>
          <w:szCs w:val="28"/>
        </w:rPr>
        <w:t>Перечень</w:t>
      </w:r>
    </w:p>
    <w:p w:rsidR="000D30FC" w:rsidRPr="00B93C5F" w:rsidRDefault="000D30FC" w:rsidP="000D30FC">
      <w:pPr>
        <w:pStyle w:val="ConsPlusTitle"/>
        <w:jc w:val="center"/>
        <w:rPr>
          <w:rFonts w:ascii="Times New Roman" w:hAnsi="Times New Roman" w:cs="Times New Roman"/>
          <w:b w:val="0"/>
          <w:sz w:val="28"/>
          <w:szCs w:val="28"/>
        </w:rPr>
      </w:pPr>
      <w:r w:rsidRPr="00B93C5F">
        <w:rPr>
          <w:rFonts w:ascii="Times New Roman" w:hAnsi="Times New Roman" w:cs="Times New Roman"/>
          <w:b w:val="0"/>
          <w:sz w:val="28"/>
          <w:szCs w:val="28"/>
        </w:rPr>
        <w:t xml:space="preserve">документов, предоставляемых субъектами </w:t>
      </w:r>
    </w:p>
    <w:p w:rsidR="004D7D3D" w:rsidRDefault="000D30FC" w:rsidP="000D30FC">
      <w:pPr>
        <w:pStyle w:val="ConsPlusTitle"/>
        <w:jc w:val="center"/>
        <w:rPr>
          <w:rFonts w:ascii="Times New Roman" w:hAnsi="Times New Roman" w:cs="Times New Roman"/>
          <w:b w:val="0"/>
          <w:sz w:val="28"/>
          <w:szCs w:val="28"/>
        </w:rPr>
      </w:pPr>
      <w:r w:rsidRPr="00B93C5F">
        <w:rPr>
          <w:rFonts w:ascii="Times New Roman" w:hAnsi="Times New Roman" w:cs="Times New Roman"/>
          <w:b w:val="0"/>
          <w:sz w:val="28"/>
          <w:szCs w:val="28"/>
        </w:rPr>
        <w:t>для участия в отборе</w:t>
      </w:r>
    </w:p>
    <w:p w:rsidR="000D30FC" w:rsidRPr="00B93C5F" w:rsidRDefault="004D7D3D" w:rsidP="000D30F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(далее – Перечень).</w:t>
      </w:r>
    </w:p>
    <w:p w:rsidR="000D30FC" w:rsidRPr="00B93C5F" w:rsidRDefault="000D30FC" w:rsidP="000D30FC">
      <w:pPr>
        <w:pStyle w:val="ConsPlusNormal"/>
        <w:spacing w:after="1"/>
        <w:rPr>
          <w:rFonts w:ascii="Times New Roman" w:hAnsi="Times New Roman" w:cs="Times New Roman"/>
          <w:sz w:val="28"/>
          <w:szCs w:val="28"/>
        </w:rPr>
      </w:pPr>
    </w:p>
    <w:p w:rsidR="000D30FC" w:rsidRPr="00253253" w:rsidRDefault="00B93C5F" w:rsidP="000D30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w:t>
      </w:r>
      <w:r w:rsidR="000D30FC" w:rsidRPr="00253253">
        <w:rPr>
          <w:rFonts w:ascii="Times New Roman" w:hAnsi="Times New Roman" w:cs="Times New Roman"/>
          <w:sz w:val="28"/>
          <w:szCs w:val="28"/>
        </w:rPr>
        <w:t xml:space="preserve">редложение </w:t>
      </w:r>
      <w:r w:rsidR="009951A0" w:rsidRPr="00253253">
        <w:rPr>
          <w:rFonts w:ascii="Times New Roman" w:hAnsi="Times New Roman" w:cs="Times New Roman"/>
          <w:sz w:val="28"/>
          <w:szCs w:val="28"/>
        </w:rPr>
        <w:t xml:space="preserve">на участие в отборе на получение субсидии </w:t>
      </w:r>
      <w:r w:rsidR="000D30FC" w:rsidRPr="00253253">
        <w:rPr>
          <w:rFonts w:ascii="Times New Roman" w:hAnsi="Times New Roman" w:cs="Times New Roman"/>
          <w:sz w:val="28"/>
          <w:szCs w:val="28"/>
        </w:rPr>
        <w:t>по форме, определенной приложением № 4 к настоящему Порядку</w:t>
      </w:r>
      <w:r w:rsidR="009951A0">
        <w:rPr>
          <w:rFonts w:ascii="Times New Roman" w:hAnsi="Times New Roman" w:cs="Times New Roman"/>
          <w:sz w:val="28"/>
          <w:szCs w:val="28"/>
        </w:rPr>
        <w:t xml:space="preserve"> или в произвольной форме</w:t>
      </w:r>
      <w:r w:rsidR="000D30FC" w:rsidRPr="00253253">
        <w:rPr>
          <w:rFonts w:ascii="Times New Roman" w:hAnsi="Times New Roman" w:cs="Times New Roman"/>
          <w:sz w:val="28"/>
          <w:szCs w:val="28"/>
        </w:rPr>
        <w:t>.</w:t>
      </w:r>
    </w:p>
    <w:p w:rsidR="000D30FC" w:rsidRPr="00253253" w:rsidRDefault="000D30FC" w:rsidP="000D30FC">
      <w:pPr>
        <w:pStyle w:val="ConsPlusNormal"/>
        <w:ind w:firstLine="540"/>
        <w:jc w:val="both"/>
        <w:rPr>
          <w:rFonts w:ascii="Times New Roman" w:hAnsi="Times New Roman" w:cs="Times New Roman"/>
          <w:sz w:val="28"/>
          <w:szCs w:val="28"/>
        </w:rPr>
      </w:pPr>
      <w:r w:rsidRPr="00253253">
        <w:rPr>
          <w:rFonts w:ascii="Times New Roman" w:hAnsi="Times New Roman" w:cs="Times New Roman"/>
          <w:sz w:val="28"/>
          <w:szCs w:val="28"/>
        </w:rPr>
        <w:t xml:space="preserve">2. </w:t>
      </w:r>
      <w:r w:rsidR="00AF529A">
        <w:rPr>
          <w:rFonts w:ascii="Times New Roman" w:hAnsi="Times New Roman" w:cs="Times New Roman"/>
          <w:sz w:val="28"/>
          <w:szCs w:val="28"/>
        </w:rPr>
        <w:t>Опись представляемых документов;</w:t>
      </w:r>
    </w:p>
    <w:p w:rsidR="000D30FC" w:rsidRPr="00253253" w:rsidRDefault="000D30FC" w:rsidP="000D30FC">
      <w:pPr>
        <w:pStyle w:val="ConsPlusNormal"/>
        <w:ind w:firstLine="540"/>
        <w:jc w:val="both"/>
        <w:rPr>
          <w:rFonts w:ascii="Times New Roman" w:hAnsi="Times New Roman" w:cs="Times New Roman"/>
          <w:sz w:val="28"/>
          <w:szCs w:val="28"/>
        </w:rPr>
      </w:pPr>
      <w:r w:rsidRPr="00253253">
        <w:rPr>
          <w:rFonts w:ascii="Times New Roman" w:hAnsi="Times New Roman" w:cs="Times New Roman"/>
          <w:sz w:val="28"/>
          <w:szCs w:val="28"/>
        </w:rPr>
        <w:t>3. Документы, подтверждающие полномочия лица на осуществление действий от имени Субъекта (один из нижеуказанных подпунктов):</w:t>
      </w:r>
    </w:p>
    <w:p w:rsidR="000D30FC" w:rsidRPr="00253253" w:rsidRDefault="000D30FC" w:rsidP="000D30FC">
      <w:pPr>
        <w:pStyle w:val="ConsPlusNormal"/>
        <w:ind w:firstLine="540"/>
        <w:jc w:val="both"/>
        <w:rPr>
          <w:rFonts w:ascii="Times New Roman" w:hAnsi="Times New Roman" w:cs="Times New Roman"/>
          <w:color w:val="000000"/>
          <w:sz w:val="28"/>
          <w:szCs w:val="28"/>
        </w:rPr>
      </w:pPr>
      <w:r w:rsidRPr="00253253">
        <w:rPr>
          <w:rFonts w:ascii="Times New Roman" w:hAnsi="Times New Roman" w:cs="Times New Roman"/>
          <w:sz w:val="28"/>
          <w:szCs w:val="28"/>
        </w:rPr>
        <w:t xml:space="preserve">3.1. документ, устанавливающий </w:t>
      </w:r>
      <w:r w:rsidRPr="00253253">
        <w:rPr>
          <w:rFonts w:ascii="Times New Roman" w:hAnsi="Times New Roman" w:cs="Times New Roman"/>
          <w:color w:val="000000"/>
          <w:sz w:val="28"/>
          <w:szCs w:val="28"/>
        </w:rPr>
        <w:t>полномочия руководителя Субъекта – решение об избрании и приказ о назначении на должность (в случае отсутствия данных сведений в Едином государственном реестре юридических лиц);</w:t>
      </w:r>
    </w:p>
    <w:p w:rsidR="000D30FC" w:rsidRPr="00253253" w:rsidRDefault="000D30FC" w:rsidP="000D30FC">
      <w:pPr>
        <w:pStyle w:val="ConsPlusNormal"/>
        <w:ind w:firstLine="540"/>
        <w:jc w:val="both"/>
        <w:rPr>
          <w:rFonts w:ascii="Times New Roman" w:hAnsi="Times New Roman" w:cs="Times New Roman"/>
          <w:color w:val="000000"/>
          <w:sz w:val="28"/>
          <w:szCs w:val="28"/>
        </w:rPr>
      </w:pPr>
      <w:r w:rsidRPr="00253253">
        <w:rPr>
          <w:rFonts w:ascii="Times New Roman" w:hAnsi="Times New Roman" w:cs="Times New Roman"/>
          <w:color w:val="000000"/>
          <w:sz w:val="28"/>
          <w:szCs w:val="28"/>
        </w:rPr>
        <w:t>3.2. доверенность на осуществление действий от имени Субъекта представителем, подписанная и заверенная печатью (при наличии) Субъекта, приказ о назнач</w:t>
      </w:r>
      <w:r w:rsidR="00B93C5F">
        <w:rPr>
          <w:rFonts w:ascii="Times New Roman" w:hAnsi="Times New Roman" w:cs="Times New Roman"/>
          <w:color w:val="000000"/>
          <w:sz w:val="28"/>
          <w:szCs w:val="28"/>
        </w:rPr>
        <w:t>ении на должность представителя.</w:t>
      </w:r>
    </w:p>
    <w:p w:rsidR="000D30FC" w:rsidRPr="00253253" w:rsidRDefault="000D30FC" w:rsidP="000D30FC">
      <w:pPr>
        <w:pStyle w:val="ConsPlusNormal"/>
        <w:ind w:firstLine="540"/>
        <w:jc w:val="both"/>
        <w:rPr>
          <w:rFonts w:ascii="Times New Roman" w:hAnsi="Times New Roman" w:cs="Times New Roman"/>
          <w:color w:val="000000"/>
          <w:sz w:val="28"/>
          <w:szCs w:val="28"/>
        </w:rPr>
      </w:pPr>
      <w:r w:rsidRPr="00253253">
        <w:rPr>
          <w:rFonts w:ascii="Times New Roman" w:hAnsi="Times New Roman" w:cs="Times New Roman"/>
          <w:color w:val="000000"/>
          <w:sz w:val="28"/>
          <w:szCs w:val="28"/>
        </w:rPr>
        <w:t>В случае, если указанная доверенность подписана лицом, уполномоченным руководителем Субъекта, также прилагается документ, подтве</w:t>
      </w:r>
      <w:r w:rsidR="00AF529A">
        <w:rPr>
          <w:rFonts w:ascii="Times New Roman" w:hAnsi="Times New Roman" w:cs="Times New Roman"/>
          <w:color w:val="000000"/>
          <w:sz w:val="28"/>
          <w:szCs w:val="28"/>
        </w:rPr>
        <w:t>рждающий полномочия такого лица;</w:t>
      </w:r>
    </w:p>
    <w:p w:rsidR="000D30FC" w:rsidRPr="00253253" w:rsidRDefault="000D30FC" w:rsidP="000D30FC">
      <w:pPr>
        <w:pStyle w:val="ConsPlusNormal"/>
        <w:ind w:firstLine="540"/>
        <w:jc w:val="both"/>
        <w:rPr>
          <w:rFonts w:ascii="Times New Roman" w:hAnsi="Times New Roman" w:cs="Times New Roman"/>
          <w:color w:val="000000"/>
          <w:sz w:val="28"/>
          <w:szCs w:val="28"/>
        </w:rPr>
      </w:pPr>
      <w:r w:rsidRPr="00253253">
        <w:rPr>
          <w:rFonts w:ascii="Times New Roman" w:hAnsi="Times New Roman" w:cs="Times New Roman"/>
          <w:color w:val="000000"/>
          <w:sz w:val="28"/>
          <w:szCs w:val="28"/>
        </w:rPr>
        <w:t>При представлении заявки в электронной форме представляется сканированная копия одного из документов, указанных в подпунктах 3.1 –</w:t>
      </w:r>
      <w:r w:rsidR="003541EB">
        <w:rPr>
          <w:rFonts w:ascii="Times New Roman" w:hAnsi="Times New Roman" w:cs="Times New Roman"/>
          <w:color w:val="000000"/>
          <w:sz w:val="28"/>
          <w:szCs w:val="28"/>
        </w:rPr>
        <w:t xml:space="preserve">3.2 </w:t>
      </w:r>
      <w:r w:rsidRPr="00253253">
        <w:rPr>
          <w:rFonts w:ascii="Times New Roman" w:hAnsi="Times New Roman" w:cs="Times New Roman"/>
          <w:color w:val="000000"/>
          <w:sz w:val="28"/>
          <w:szCs w:val="28"/>
        </w:rPr>
        <w:t>настоящего пункта.</w:t>
      </w:r>
    </w:p>
    <w:p w:rsidR="000D30FC" w:rsidRPr="00253253" w:rsidRDefault="003541EB" w:rsidP="000D30FC">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4</w:t>
      </w:r>
      <w:r w:rsidR="000D30FC" w:rsidRPr="00EA4160">
        <w:rPr>
          <w:rFonts w:ascii="Times New Roman" w:hAnsi="Times New Roman" w:cs="Times New Roman"/>
          <w:color w:val="000000" w:themeColor="text1"/>
          <w:sz w:val="28"/>
          <w:szCs w:val="28"/>
        </w:rPr>
        <w:t>. К</w:t>
      </w:r>
      <w:r w:rsidR="000D30FC" w:rsidRPr="00EA4160">
        <w:rPr>
          <w:rFonts w:ascii="Times New Roman" w:eastAsiaTheme="minorHAnsi" w:hAnsi="Times New Roman" w:cs="Times New Roman"/>
          <w:color w:val="000000" w:themeColor="text1"/>
          <w:sz w:val="28"/>
          <w:szCs w:val="28"/>
          <w:lang w:eastAsia="en-US"/>
        </w:rPr>
        <w:t xml:space="preserve">опии </w:t>
      </w:r>
      <w:r w:rsidR="00EA4160" w:rsidRPr="00EA4160">
        <w:rPr>
          <w:rFonts w:ascii="Times New Roman" w:eastAsiaTheme="minorHAnsi" w:hAnsi="Times New Roman" w:cs="Times New Roman"/>
          <w:color w:val="000000" w:themeColor="text1"/>
          <w:sz w:val="28"/>
          <w:szCs w:val="28"/>
          <w:lang w:eastAsia="en-US"/>
        </w:rPr>
        <w:t xml:space="preserve">налоговой отчетности </w:t>
      </w:r>
      <w:r w:rsidR="000D30FC" w:rsidRPr="00EA4160">
        <w:rPr>
          <w:rFonts w:ascii="Times New Roman" w:eastAsiaTheme="minorHAnsi" w:hAnsi="Times New Roman" w:cs="Times New Roman"/>
          <w:color w:val="000000" w:themeColor="text1"/>
          <w:sz w:val="28"/>
          <w:szCs w:val="28"/>
          <w:lang w:eastAsia="en-US"/>
        </w:rPr>
        <w:t xml:space="preserve">по применяемым специальным режимам налогообложения (для применяющих такие режимы) с отметкой налогового органа о принятии в налоговый орган лично либо посредством электронного документооборота с приложением извещения о вводе сведений – </w:t>
      </w:r>
      <w:r w:rsidR="000D30FC" w:rsidRPr="00EA4160">
        <w:rPr>
          <w:rFonts w:ascii="Times New Roman" w:hAnsi="Times New Roman" w:cs="Times New Roman"/>
          <w:color w:val="000000" w:themeColor="text1"/>
          <w:sz w:val="28"/>
          <w:szCs w:val="28"/>
        </w:rPr>
        <w:t>требуются от участников отбора, осуществляющих дея</w:t>
      </w:r>
      <w:r w:rsidR="00EA4160">
        <w:rPr>
          <w:rFonts w:ascii="Times New Roman" w:hAnsi="Times New Roman" w:cs="Times New Roman"/>
          <w:color w:val="000000" w:themeColor="text1"/>
          <w:sz w:val="28"/>
          <w:szCs w:val="28"/>
        </w:rPr>
        <w:t>тельность более 1 (одного) года.</w:t>
      </w:r>
    </w:p>
    <w:p w:rsidR="000D30FC" w:rsidRPr="00253253" w:rsidRDefault="003541EB" w:rsidP="000D30F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5</w:t>
      </w:r>
      <w:r w:rsidR="000D30FC" w:rsidRPr="00253253">
        <w:rPr>
          <w:rFonts w:ascii="Times New Roman" w:hAnsi="Times New Roman" w:cs="Times New Roman"/>
          <w:color w:val="000000" w:themeColor="text1"/>
          <w:sz w:val="28"/>
          <w:szCs w:val="28"/>
        </w:rPr>
        <w:t xml:space="preserve">. </w:t>
      </w:r>
      <w:r w:rsidR="000D30FC" w:rsidRPr="00253253">
        <w:rPr>
          <w:rFonts w:ascii="Times New Roman" w:hAnsi="Times New Roman" w:cs="Times New Roman"/>
          <w:color w:val="000000"/>
          <w:sz w:val="28"/>
          <w:szCs w:val="28"/>
        </w:rPr>
        <w:t>Копии лицензий, сертификатов, патентов, свидетельств по заявленному приоритетному виду деятельности, если на осуществление такового, в соответствии с действующим законодательством, требуются документы, указанные в настоящем подпункте.</w:t>
      </w:r>
    </w:p>
    <w:p w:rsidR="000D30FC" w:rsidRPr="00253253" w:rsidRDefault="003541EB" w:rsidP="000D30FC">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6</w:t>
      </w:r>
      <w:r w:rsidR="000D30FC" w:rsidRPr="00253253">
        <w:rPr>
          <w:rFonts w:ascii="Times New Roman" w:hAnsi="Times New Roman" w:cs="Times New Roman"/>
          <w:color w:val="000000"/>
          <w:sz w:val="28"/>
          <w:szCs w:val="28"/>
        </w:rPr>
        <w:t xml:space="preserve">. </w:t>
      </w:r>
      <w:r w:rsidR="000D30FC" w:rsidRPr="00253253">
        <w:rPr>
          <w:rFonts w:ascii="Times New Roman" w:hAnsi="Times New Roman" w:cs="Times New Roman"/>
          <w:color w:val="000000" w:themeColor="text1"/>
          <w:sz w:val="28"/>
          <w:szCs w:val="28"/>
        </w:rPr>
        <w:t xml:space="preserve">Копии документов, подтверждающих фактически понесенные затраты, оформленные на Субъекта </w:t>
      </w:r>
      <w:r w:rsidR="000D30FC" w:rsidRPr="00253253">
        <w:rPr>
          <w:rFonts w:ascii="Times New Roman" w:hAnsi="Times New Roman" w:cs="Times New Roman"/>
          <w:color w:val="000000"/>
          <w:sz w:val="28"/>
          <w:szCs w:val="28"/>
        </w:rPr>
        <w:t>(юридическое лицо или индивидуального предпринимателя)</w:t>
      </w:r>
      <w:r w:rsidR="000D30FC" w:rsidRPr="00253253">
        <w:rPr>
          <w:rFonts w:ascii="Times New Roman" w:hAnsi="Times New Roman" w:cs="Times New Roman"/>
          <w:color w:val="000000" w:themeColor="text1"/>
          <w:sz w:val="28"/>
          <w:szCs w:val="28"/>
        </w:rPr>
        <w:t>:</w:t>
      </w:r>
    </w:p>
    <w:p w:rsidR="000D30FC" w:rsidRPr="00253253" w:rsidRDefault="000D30FC" w:rsidP="000D30FC">
      <w:pPr>
        <w:pStyle w:val="ConsPlusNormal"/>
        <w:ind w:firstLine="540"/>
        <w:jc w:val="both"/>
        <w:rPr>
          <w:rFonts w:ascii="Times New Roman" w:hAnsi="Times New Roman" w:cs="Times New Roman"/>
          <w:color w:val="000000"/>
          <w:sz w:val="28"/>
          <w:szCs w:val="28"/>
        </w:rPr>
      </w:pPr>
      <w:r w:rsidRPr="00253253">
        <w:rPr>
          <w:rFonts w:ascii="Times New Roman" w:hAnsi="Times New Roman" w:cs="Times New Roman"/>
          <w:color w:val="000000"/>
          <w:sz w:val="28"/>
          <w:szCs w:val="28"/>
        </w:rPr>
        <w:t>а) договор со всеми приложениями и дополнительными соглашениями</w:t>
      </w:r>
      <w:r w:rsidR="00BD118C">
        <w:rPr>
          <w:rFonts w:ascii="Times New Roman" w:hAnsi="Times New Roman" w:cs="Times New Roman"/>
          <w:color w:val="000000"/>
          <w:sz w:val="28"/>
          <w:szCs w:val="28"/>
        </w:rPr>
        <w:t xml:space="preserve"> (при наличии)</w:t>
      </w:r>
      <w:r w:rsidRPr="00253253">
        <w:rPr>
          <w:rFonts w:ascii="Times New Roman" w:hAnsi="Times New Roman" w:cs="Times New Roman"/>
          <w:color w:val="000000"/>
          <w:sz w:val="28"/>
          <w:szCs w:val="28"/>
        </w:rPr>
        <w:t>;</w:t>
      </w:r>
    </w:p>
    <w:p w:rsidR="000D30FC" w:rsidRPr="00253253" w:rsidRDefault="000D30FC" w:rsidP="000D30FC">
      <w:pPr>
        <w:pStyle w:val="ConsPlusNormal"/>
        <w:ind w:firstLine="540"/>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rPr>
        <w:t xml:space="preserve">б) на оплату товара, работ, услуг: счет на оплату, кассовый чек (в случае оплаты платежной картой, дополнительно, документ по операциям с использованием платежной карты) или платежное поручение </w:t>
      </w:r>
      <w:r w:rsidR="009D1743">
        <w:rPr>
          <w:rFonts w:ascii="Times New Roman" w:hAnsi="Times New Roman" w:cs="Times New Roman"/>
          <w:color w:val="000000" w:themeColor="text1"/>
          <w:sz w:val="28"/>
          <w:szCs w:val="28"/>
        </w:rPr>
        <w:t>с отметкой банка;</w:t>
      </w:r>
    </w:p>
    <w:p w:rsidR="000D30FC" w:rsidRPr="00253253" w:rsidRDefault="000D30FC" w:rsidP="000D30FC">
      <w:pPr>
        <w:pStyle w:val="ConsPlusNormal"/>
        <w:ind w:firstLine="540"/>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rPr>
        <w:t>в) на получение товара, работ, услуг, подписанные сторонами сделки: товарные накладные или товарный чек, или счет-фактура, содержащие реквизиты передающей и получающей стороны; акты приема-передачи или акты оказанных услуг, или акты выполненных работ,</w:t>
      </w:r>
      <w:r w:rsidRPr="00253253">
        <w:rPr>
          <w:rFonts w:ascii="Times New Roman" w:eastAsiaTheme="minorEastAsia" w:hAnsi="Times New Roman" w:cs="Times New Roman"/>
          <w:color w:val="000000"/>
          <w:sz w:val="28"/>
          <w:szCs w:val="28"/>
        </w:rPr>
        <w:t xml:space="preserve"> </w:t>
      </w:r>
      <w:r w:rsidRPr="00253253">
        <w:rPr>
          <w:rFonts w:ascii="Times New Roman" w:hAnsi="Times New Roman" w:cs="Times New Roman"/>
          <w:color w:val="000000" w:themeColor="text1"/>
          <w:sz w:val="28"/>
          <w:szCs w:val="28"/>
        </w:rPr>
        <w:t>или универсальный передаточный документ</w:t>
      </w:r>
      <w:r w:rsidR="009D1743">
        <w:rPr>
          <w:rFonts w:ascii="Times New Roman" w:hAnsi="Times New Roman" w:cs="Times New Roman"/>
          <w:color w:val="000000" w:themeColor="text1"/>
          <w:sz w:val="28"/>
          <w:szCs w:val="28"/>
        </w:rPr>
        <w:t>, и др.</w:t>
      </w:r>
    </w:p>
    <w:p w:rsidR="000D30FC" w:rsidRPr="00253253" w:rsidRDefault="003541EB" w:rsidP="000D30FC">
      <w:pPr>
        <w:pStyle w:val="ConsPlusNormal"/>
        <w:tabs>
          <w:tab w:val="left" w:pos="17294"/>
          <w:tab w:val="left" w:pos="19845"/>
        </w:tabs>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7</w:t>
      </w:r>
      <w:r w:rsidR="000D30FC" w:rsidRPr="00253253">
        <w:rPr>
          <w:rFonts w:ascii="Times New Roman" w:hAnsi="Times New Roman" w:cs="Times New Roman"/>
          <w:color w:val="000000" w:themeColor="text1"/>
          <w:sz w:val="28"/>
          <w:szCs w:val="28"/>
        </w:rPr>
        <w:t xml:space="preserve">) </w:t>
      </w:r>
      <w:r w:rsidR="000D30FC" w:rsidRPr="00253253">
        <w:rPr>
          <w:rFonts w:ascii="Times New Roman" w:hAnsi="Times New Roman" w:cs="Times New Roman"/>
          <w:sz w:val="28"/>
          <w:szCs w:val="28"/>
        </w:rPr>
        <w:t xml:space="preserve">Дополнительно к документам, предусмотренным подпунктами «а», «б» и «в» пункта </w:t>
      </w:r>
      <w:r>
        <w:rPr>
          <w:rFonts w:ascii="Times New Roman" w:hAnsi="Times New Roman" w:cs="Times New Roman"/>
          <w:sz w:val="28"/>
          <w:szCs w:val="28"/>
        </w:rPr>
        <w:t>6</w:t>
      </w:r>
      <w:r w:rsidR="000D30FC" w:rsidRPr="00253253">
        <w:rPr>
          <w:rFonts w:ascii="Times New Roman" w:hAnsi="Times New Roman" w:cs="Times New Roman"/>
          <w:sz w:val="28"/>
          <w:szCs w:val="28"/>
        </w:rPr>
        <w:t xml:space="preserve"> настоящего </w:t>
      </w:r>
      <w:r w:rsidR="004D7D3D">
        <w:rPr>
          <w:rFonts w:ascii="Times New Roman" w:hAnsi="Times New Roman" w:cs="Times New Roman"/>
          <w:sz w:val="28"/>
          <w:szCs w:val="28"/>
        </w:rPr>
        <w:t>Перечня</w:t>
      </w:r>
      <w:r w:rsidR="000D30FC" w:rsidRPr="00253253">
        <w:rPr>
          <w:rFonts w:ascii="Times New Roman" w:hAnsi="Times New Roman" w:cs="Times New Roman"/>
          <w:sz w:val="28"/>
          <w:szCs w:val="28"/>
        </w:rPr>
        <w:t xml:space="preserve">, участником отбора, заявляющимся: </w:t>
      </w:r>
    </w:p>
    <w:p w:rsidR="000D30FC" w:rsidRPr="00253253" w:rsidRDefault="003541EB" w:rsidP="000D30FC">
      <w:pPr>
        <w:pStyle w:val="ConsPlusNormal"/>
        <w:tabs>
          <w:tab w:val="left" w:pos="17294"/>
          <w:tab w:val="left" w:pos="19845"/>
        </w:tabs>
        <w:ind w:firstLine="709"/>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lang w:eastAsia="en-US"/>
        </w:rPr>
        <w:t>7</w:t>
      </w:r>
      <w:r w:rsidR="000D30FC" w:rsidRPr="00253253">
        <w:rPr>
          <w:rFonts w:ascii="Times New Roman" w:eastAsia="Calibri" w:hAnsi="Times New Roman" w:cs="Times New Roman"/>
          <w:color w:val="000000" w:themeColor="text1"/>
          <w:sz w:val="28"/>
          <w:szCs w:val="28"/>
          <w:lang w:eastAsia="en-US"/>
        </w:rPr>
        <w:t xml:space="preserve">.1) </w:t>
      </w:r>
      <w:r w:rsidR="000D30FC" w:rsidRPr="00253253">
        <w:rPr>
          <w:rFonts w:ascii="Times New Roman" w:hAnsi="Times New Roman" w:cs="Times New Roman"/>
          <w:color w:val="000000" w:themeColor="text1"/>
          <w:sz w:val="28"/>
          <w:szCs w:val="28"/>
        </w:rPr>
        <w:t xml:space="preserve">на возмещение затрат, связанных </w:t>
      </w:r>
      <w:r w:rsidR="000D30FC" w:rsidRPr="00253253">
        <w:rPr>
          <w:rFonts w:ascii="Times New Roman" w:eastAsia="Calibri" w:hAnsi="Times New Roman" w:cs="Times New Roman"/>
          <w:color w:val="000000" w:themeColor="text1"/>
          <w:sz w:val="28"/>
          <w:szCs w:val="28"/>
        </w:rPr>
        <w:t>со строительством, реконструкцией, проведением ремонтных работ О</w:t>
      </w:r>
      <w:r w:rsidR="000D30FC" w:rsidRPr="00253253">
        <w:rPr>
          <w:rFonts w:ascii="Times New Roman" w:hAnsi="Times New Roman" w:cs="Times New Roman"/>
          <w:color w:val="000000" w:themeColor="text1"/>
          <w:sz w:val="28"/>
          <w:szCs w:val="28"/>
        </w:rPr>
        <w:t>бъектов, предоставляются:</w:t>
      </w:r>
    </w:p>
    <w:p w:rsidR="000D30FC" w:rsidRPr="00253253" w:rsidRDefault="000D30FC" w:rsidP="000D30FC">
      <w:pPr>
        <w:tabs>
          <w:tab w:val="left" w:pos="17294"/>
          <w:tab w:val="left" w:pos="19845"/>
        </w:tabs>
        <w:spacing w:after="0" w:line="240" w:lineRule="auto"/>
        <w:ind w:firstLine="709"/>
        <w:contextualSpacing/>
        <w:jc w:val="both"/>
        <w:rPr>
          <w:rFonts w:ascii="Times New Roman" w:eastAsia="Calibri" w:hAnsi="Times New Roman" w:cs="Times New Roman"/>
          <w:color w:val="000000" w:themeColor="text1"/>
          <w:sz w:val="28"/>
          <w:szCs w:val="28"/>
        </w:rPr>
      </w:pPr>
      <w:r w:rsidRPr="00253253">
        <w:rPr>
          <w:rFonts w:ascii="Times New Roman" w:hAnsi="Times New Roman" w:cs="Times New Roman"/>
          <w:color w:val="000000" w:themeColor="text1"/>
          <w:sz w:val="28"/>
          <w:szCs w:val="28"/>
        </w:rPr>
        <w:t xml:space="preserve">копия </w:t>
      </w:r>
      <w:r w:rsidRPr="00253253">
        <w:rPr>
          <w:rFonts w:ascii="Times New Roman" w:eastAsia="Calibri" w:hAnsi="Times New Roman" w:cs="Times New Roman"/>
          <w:color w:val="000000" w:themeColor="text1"/>
          <w:sz w:val="28"/>
          <w:szCs w:val="28"/>
        </w:rPr>
        <w:t xml:space="preserve">проектно-сметной документации для строительства объекта; </w:t>
      </w:r>
    </w:p>
    <w:p w:rsidR="000D30FC" w:rsidRPr="00253253" w:rsidRDefault="000D30FC" w:rsidP="000D30FC">
      <w:pPr>
        <w:tabs>
          <w:tab w:val="left" w:pos="17294"/>
          <w:tab w:val="left" w:pos="19845"/>
        </w:tabs>
        <w:spacing w:after="0" w:line="240" w:lineRule="auto"/>
        <w:ind w:firstLine="709"/>
        <w:contextualSpacing/>
        <w:jc w:val="both"/>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 xml:space="preserve">копия договора на выполнение строительно-монтажных работ, </w:t>
      </w:r>
      <w:r w:rsidRPr="00253253">
        <w:rPr>
          <w:rFonts w:ascii="Times New Roman" w:hAnsi="Times New Roman" w:cs="Times New Roman"/>
          <w:color w:val="000000" w:themeColor="text1"/>
          <w:sz w:val="28"/>
          <w:szCs w:val="28"/>
        </w:rPr>
        <w:t xml:space="preserve">на выполнение реконструкции или проведение ремонтных работ объекта недвижимого имущества </w:t>
      </w:r>
      <w:r w:rsidRPr="00253253">
        <w:rPr>
          <w:rFonts w:ascii="Times New Roman" w:eastAsia="Calibri" w:hAnsi="Times New Roman" w:cs="Times New Roman"/>
          <w:color w:val="000000" w:themeColor="text1"/>
          <w:sz w:val="28"/>
          <w:szCs w:val="28"/>
        </w:rPr>
        <w:t xml:space="preserve">(при наличии, в случае выполнения работ подрядным способом); </w:t>
      </w:r>
    </w:p>
    <w:p w:rsidR="000D30FC" w:rsidRPr="00253253" w:rsidRDefault="000D30FC" w:rsidP="000D30FC">
      <w:pPr>
        <w:tabs>
          <w:tab w:val="left" w:pos="17294"/>
          <w:tab w:val="left" w:pos="19845"/>
        </w:tabs>
        <w:spacing w:after="0" w:line="240" w:lineRule="auto"/>
        <w:ind w:firstLine="709"/>
        <w:contextualSpacing/>
        <w:jc w:val="both"/>
        <w:rPr>
          <w:rFonts w:ascii="Times New Roman"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 xml:space="preserve">копия </w:t>
      </w:r>
      <w:r w:rsidRPr="00253253">
        <w:rPr>
          <w:rFonts w:ascii="Times New Roman" w:hAnsi="Times New Roman" w:cs="Times New Roman"/>
          <w:color w:val="000000" w:themeColor="text1"/>
          <w:sz w:val="28"/>
          <w:szCs w:val="28"/>
        </w:rPr>
        <w:t xml:space="preserve">правоустанавливающего документа на земельный участок, право на который не зарегистрировано в Едином государственном реестре недвижимости; </w:t>
      </w:r>
    </w:p>
    <w:p w:rsidR="000D30FC" w:rsidRPr="00253253" w:rsidRDefault="000D30FC" w:rsidP="000D30FC">
      <w:pPr>
        <w:tabs>
          <w:tab w:val="left" w:pos="17294"/>
          <w:tab w:val="left" w:pos="19845"/>
        </w:tabs>
        <w:spacing w:after="0" w:line="240" w:lineRule="auto"/>
        <w:ind w:firstLine="709"/>
        <w:contextualSpacing/>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rPr>
        <w:t>копия договора на подключение инженерных сетей (в случае подачи документов на компенсацию затрат, связанных с</w:t>
      </w:r>
      <w:r w:rsidRPr="00253253">
        <w:rPr>
          <w:rFonts w:ascii="Times New Roman" w:eastAsia="Times New Roman" w:hAnsi="Times New Roman" w:cs="Times New Roman"/>
          <w:color w:val="000000" w:themeColor="text1"/>
          <w:sz w:val="28"/>
          <w:szCs w:val="28"/>
          <w:lang w:eastAsia="ru-RU"/>
        </w:rPr>
        <w:t xml:space="preserve"> подключением инженерных сетей)</w:t>
      </w:r>
      <w:r w:rsidRPr="00253253">
        <w:rPr>
          <w:rFonts w:ascii="Times New Roman" w:hAnsi="Times New Roman" w:cs="Times New Roman"/>
          <w:color w:val="000000" w:themeColor="text1"/>
          <w:sz w:val="28"/>
          <w:szCs w:val="28"/>
        </w:rPr>
        <w:t>;</w:t>
      </w:r>
    </w:p>
    <w:p w:rsidR="000D30FC" w:rsidRPr="00253253" w:rsidRDefault="003541EB" w:rsidP="000D30FC">
      <w:pPr>
        <w:tabs>
          <w:tab w:val="left" w:pos="1418"/>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7</w:t>
      </w:r>
      <w:r w:rsidR="000D30FC" w:rsidRPr="00253253">
        <w:rPr>
          <w:rFonts w:ascii="Times New Roman" w:eastAsia="Calibri" w:hAnsi="Times New Roman" w:cs="Times New Roman"/>
          <w:color w:val="000000" w:themeColor="text1"/>
          <w:sz w:val="28"/>
          <w:szCs w:val="28"/>
        </w:rPr>
        <w:t>.2) на возмещение затрат, связанных с приобретением транспортных средств, необходимых для:</w:t>
      </w:r>
    </w:p>
    <w:p w:rsidR="00294D81" w:rsidRDefault="000D30FC" w:rsidP="000D30FC">
      <w:pPr>
        <w:tabs>
          <w:tab w:val="left" w:pos="1418"/>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развития предпринимательской деятельности в сфере</w:t>
      </w:r>
      <w:r w:rsidR="00294D81">
        <w:rPr>
          <w:rFonts w:ascii="Times New Roman" w:eastAsia="Calibri" w:hAnsi="Times New Roman" w:cs="Times New Roman"/>
          <w:color w:val="000000" w:themeColor="text1"/>
          <w:sz w:val="28"/>
          <w:szCs w:val="28"/>
        </w:rPr>
        <w:t>:</w:t>
      </w:r>
    </w:p>
    <w:p w:rsidR="000D30FC" w:rsidRPr="00253253" w:rsidRDefault="00294D81" w:rsidP="000D30FC">
      <w:pPr>
        <w:tabs>
          <w:tab w:val="left" w:pos="1418"/>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w:t>
      </w:r>
      <w:r w:rsidR="000D30FC" w:rsidRPr="00253253">
        <w:rPr>
          <w:rFonts w:ascii="Times New Roman" w:eastAsia="Calibri" w:hAnsi="Times New Roman" w:cs="Times New Roman"/>
          <w:color w:val="000000" w:themeColor="text1"/>
          <w:sz w:val="28"/>
          <w:szCs w:val="28"/>
        </w:rPr>
        <w:t xml:space="preserve"> лесозаготовки и обработки леса;</w:t>
      </w:r>
    </w:p>
    <w:p w:rsidR="000D30FC" w:rsidRPr="00253253" w:rsidRDefault="00294D81" w:rsidP="000D30FC">
      <w:pPr>
        <w:tabs>
          <w:tab w:val="left" w:pos="1418"/>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 xml:space="preserve">2) </w:t>
      </w:r>
      <w:r w:rsidR="000D30FC" w:rsidRPr="00253253">
        <w:rPr>
          <w:rFonts w:ascii="Times New Roman" w:eastAsia="Calibri" w:hAnsi="Times New Roman" w:cs="Times New Roman"/>
          <w:color w:val="000000" w:themeColor="text1"/>
          <w:sz w:val="28"/>
          <w:szCs w:val="28"/>
        </w:rPr>
        <w:t>доставки товаров первой необходимости в труднодоступные, отдаленные местности Ханты-Мансийского района, не имеющих регулярных круглогодичных автомобильных и речных маршрутов;</w:t>
      </w:r>
    </w:p>
    <w:p w:rsidR="00294D81" w:rsidRDefault="00294D81" w:rsidP="000D30FC">
      <w:pPr>
        <w:tabs>
          <w:tab w:val="left" w:pos="1418"/>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 по очистке улиц от снега и льда</w:t>
      </w:r>
      <w:r w:rsidR="000D30FC" w:rsidRPr="00253253">
        <w:rPr>
          <w:rFonts w:ascii="Times New Roman" w:eastAsia="Calibri" w:hAnsi="Times New Roman" w:cs="Times New Roman"/>
          <w:color w:val="000000" w:themeColor="text1"/>
          <w:sz w:val="28"/>
          <w:szCs w:val="28"/>
        </w:rPr>
        <w:t xml:space="preserve"> </w:t>
      </w:r>
    </w:p>
    <w:p w:rsidR="000D30FC" w:rsidRPr="00253253" w:rsidRDefault="000D30FC" w:rsidP="000D30FC">
      <w:pPr>
        <w:tabs>
          <w:tab w:val="left" w:pos="1418"/>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предоставляются копии документов, подтверждающих право собственности на специальное транспортное средство, технику и копия паспорта транспортного средства;</w:t>
      </w:r>
    </w:p>
    <w:p w:rsidR="000D30FC" w:rsidRPr="00253253" w:rsidRDefault="003541EB" w:rsidP="000D30FC">
      <w:pPr>
        <w:tabs>
          <w:tab w:val="left" w:pos="1418"/>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7</w:t>
      </w:r>
      <w:r w:rsidR="000D30FC" w:rsidRPr="00253253">
        <w:rPr>
          <w:rFonts w:ascii="Times New Roman" w:eastAsia="Calibri" w:hAnsi="Times New Roman" w:cs="Times New Roman"/>
          <w:color w:val="000000" w:themeColor="text1"/>
          <w:sz w:val="28"/>
          <w:szCs w:val="28"/>
        </w:rPr>
        <w:t>.3) на возмещение затрат, связанных с приобретение запасных частей комплектующих, материалов и горюче-смазочных материалов, за исключением бензина к специальным транспортным средствам, технике, оборудованию необходимых для осуществления предпринимательской деятельности в сфере:</w:t>
      </w:r>
    </w:p>
    <w:p w:rsidR="000D30FC" w:rsidRPr="00253253" w:rsidRDefault="00294D81" w:rsidP="000D30FC">
      <w:pPr>
        <w:tabs>
          <w:tab w:val="left" w:pos="1418"/>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1) </w:t>
      </w:r>
      <w:r w:rsidR="000D30FC" w:rsidRPr="00253253">
        <w:rPr>
          <w:rFonts w:ascii="Times New Roman" w:eastAsia="Calibri" w:hAnsi="Times New Roman" w:cs="Times New Roman"/>
          <w:color w:val="000000" w:themeColor="text1"/>
          <w:sz w:val="28"/>
          <w:szCs w:val="28"/>
        </w:rPr>
        <w:t>лесозаготовки и обработки древесины;</w:t>
      </w:r>
    </w:p>
    <w:p w:rsidR="000D30FC" w:rsidRPr="00253253" w:rsidRDefault="00294D81" w:rsidP="000D30FC">
      <w:pPr>
        <w:tabs>
          <w:tab w:val="left" w:pos="1418"/>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2) </w:t>
      </w:r>
      <w:r w:rsidR="000D30FC" w:rsidRPr="00253253">
        <w:rPr>
          <w:rFonts w:ascii="Times New Roman" w:eastAsia="Calibri" w:hAnsi="Times New Roman" w:cs="Times New Roman"/>
          <w:color w:val="000000" w:themeColor="text1"/>
          <w:sz w:val="28"/>
          <w:szCs w:val="28"/>
        </w:rPr>
        <w:t xml:space="preserve">рыболовства или переработки рыбы; </w:t>
      </w:r>
    </w:p>
    <w:p w:rsidR="00294D81" w:rsidRDefault="00294D81" w:rsidP="000D30FC">
      <w:pPr>
        <w:tabs>
          <w:tab w:val="left" w:pos="1418"/>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3) </w:t>
      </w:r>
      <w:r w:rsidR="000D30FC" w:rsidRPr="00253253">
        <w:rPr>
          <w:rFonts w:ascii="Times New Roman" w:eastAsia="Calibri" w:hAnsi="Times New Roman" w:cs="Times New Roman"/>
          <w:color w:val="000000" w:themeColor="text1"/>
          <w:sz w:val="28"/>
          <w:szCs w:val="28"/>
        </w:rPr>
        <w:t xml:space="preserve">по очистке улиц от снега и льда </w:t>
      </w:r>
    </w:p>
    <w:p w:rsidR="000D30FC" w:rsidRPr="00253253" w:rsidRDefault="000D30FC" w:rsidP="000D30FC">
      <w:pPr>
        <w:tabs>
          <w:tab w:val="left" w:pos="1418"/>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копии документов, подтверждающих право собственности на специальное транспортное средство, технику и копия паспорта транспортного средства;</w:t>
      </w:r>
    </w:p>
    <w:p w:rsidR="000D30FC" w:rsidRPr="00253253" w:rsidRDefault="003541EB" w:rsidP="000D30FC">
      <w:pPr>
        <w:tabs>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Pr>
          <w:rFonts w:ascii="Times New Roman" w:hAnsi="Times New Roman" w:cs="Times New Roman"/>
          <w:color w:val="000000" w:themeColor="text1"/>
          <w:sz w:val="28"/>
          <w:szCs w:val="28"/>
        </w:rPr>
        <w:t>7</w:t>
      </w:r>
      <w:r w:rsidR="000D30FC" w:rsidRPr="00253253">
        <w:rPr>
          <w:rFonts w:ascii="Times New Roman" w:hAnsi="Times New Roman" w:cs="Times New Roman"/>
          <w:color w:val="000000" w:themeColor="text1"/>
          <w:sz w:val="28"/>
          <w:szCs w:val="28"/>
        </w:rPr>
        <w:t xml:space="preserve">.4) </w:t>
      </w:r>
      <w:r w:rsidR="000D30FC" w:rsidRPr="00253253">
        <w:rPr>
          <w:rFonts w:ascii="Times New Roman" w:eastAsia="Calibri" w:hAnsi="Times New Roman" w:cs="Times New Roman"/>
          <w:color w:val="000000" w:themeColor="text1"/>
          <w:sz w:val="28"/>
          <w:szCs w:val="28"/>
        </w:rPr>
        <w:t>на возмещение затрат по предоставленным коммунальным услугам, предоставляются:</w:t>
      </w:r>
    </w:p>
    <w:p w:rsidR="000D30FC" w:rsidRPr="00253253" w:rsidRDefault="000D30FC" w:rsidP="000D30FC">
      <w:pPr>
        <w:tabs>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копии документов, подтверждающих наличие нежилого помещения;</w:t>
      </w:r>
    </w:p>
    <w:p w:rsidR="000D30FC" w:rsidRPr="00253253" w:rsidRDefault="000D30FC" w:rsidP="000D30FC">
      <w:pPr>
        <w:tabs>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копии договоров</w:t>
      </w:r>
      <w:r w:rsidRPr="00253253">
        <w:rPr>
          <w:rFonts w:ascii="Times New Roman" w:hAnsi="Times New Roman" w:cs="Times New Roman"/>
          <w:color w:val="000000"/>
          <w:sz w:val="28"/>
          <w:szCs w:val="28"/>
        </w:rPr>
        <w:t xml:space="preserve"> и дополнительных соглашений к ним</w:t>
      </w:r>
      <w:r w:rsidRPr="00253253">
        <w:rPr>
          <w:rFonts w:ascii="Times New Roman" w:eastAsia="Calibri" w:hAnsi="Times New Roman" w:cs="Times New Roman"/>
          <w:color w:val="000000" w:themeColor="text1"/>
          <w:sz w:val="28"/>
          <w:szCs w:val="28"/>
        </w:rPr>
        <w:t>, заключенных с ресурсоснабжающими и управляющими организациями, либо договоров, заключенных с собственниками помещений, подтверждающих обязанность арендатора оплачивать арендодателю коммунальные услуги.</w:t>
      </w:r>
    </w:p>
    <w:p w:rsidR="000D30FC" w:rsidRPr="00253253" w:rsidRDefault="003541EB" w:rsidP="000D30FC">
      <w:pPr>
        <w:tabs>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Pr>
          <w:rFonts w:ascii="Times New Roman" w:hAnsi="Times New Roman" w:cs="Times New Roman"/>
          <w:color w:val="000000" w:themeColor="text1"/>
          <w:sz w:val="28"/>
          <w:szCs w:val="28"/>
        </w:rPr>
        <w:t>7</w:t>
      </w:r>
      <w:r w:rsidR="000D30FC" w:rsidRPr="00253253">
        <w:rPr>
          <w:rFonts w:ascii="Times New Roman" w:hAnsi="Times New Roman" w:cs="Times New Roman"/>
          <w:color w:val="000000" w:themeColor="text1"/>
          <w:sz w:val="28"/>
          <w:szCs w:val="28"/>
        </w:rPr>
        <w:t xml:space="preserve">.5) на возмещение затрат, связанных с </w:t>
      </w:r>
      <w:r w:rsidR="000D30FC" w:rsidRPr="00253253">
        <w:rPr>
          <w:rFonts w:ascii="Times New Roman" w:eastAsia="Calibri" w:hAnsi="Times New Roman" w:cs="Times New Roman"/>
          <w:color w:val="000000" w:themeColor="text1"/>
          <w:sz w:val="28"/>
          <w:szCs w:val="28"/>
        </w:rPr>
        <w:t>арендой (субарендой) нежилого помещения, предоставляется копия договора аренды (субаренды) нежилого помещения;</w:t>
      </w:r>
    </w:p>
    <w:p w:rsidR="000D30FC" w:rsidRPr="00253253" w:rsidRDefault="000D30FC" w:rsidP="000D30FC">
      <w:pPr>
        <w:autoSpaceDE w:val="0"/>
        <w:autoSpaceDN w:val="0"/>
        <w:adjustRightInd w:val="0"/>
        <w:spacing w:after="0" w:line="240" w:lineRule="auto"/>
        <w:jc w:val="both"/>
        <w:rPr>
          <w:rFonts w:ascii="Times New Roman"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ab/>
      </w:r>
      <w:r w:rsidR="003541EB">
        <w:rPr>
          <w:rFonts w:ascii="Times New Roman" w:eastAsia="Calibri" w:hAnsi="Times New Roman" w:cs="Times New Roman"/>
          <w:color w:val="000000" w:themeColor="text1"/>
          <w:sz w:val="28"/>
          <w:szCs w:val="28"/>
        </w:rPr>
        <w:t>7</w:t>
      </w:r>
      <w:r w:rsidRPr="00253253">
        <w:rPr>
          <w:rFonts w:ascii="Times New Roman" w:eastAsia="Calibri" w:hAnsi="Times New Roman" w:cs="Times New Roman"/>
          <w:color w:val="000000" w:themeColor="text1"/>
          <w:sz w:val="28"/>
          <w:szCs w:val="28"/>
        </w:rPr>
        <w:t>.6)</w:t>
      </w:r>
      <w:r w:rsidRPr="00253253">
        <w:rPr>
          <w:rFonts w:ascii="Times New Roman" w:hAnsi="Times New Roman" w:cs="Times New Roman"/>
          <w:color w:val="000000" w:themeColor="text1"/>
          <w:sz w:val="28"/>
          <w:szCs w:val="28"/>
        </w:rPr>
        <w:t xml:space="preserve"> на возмещение затрат, связанных с доставкой муки, продуктов питания, предоставляется копия договора на оказание услуг по доставке;</w:t>
      </w:r>
    </w:p>
    <w:p w:rsidR="000D30FC" w:rsidRPr="00253253" w:rsidRDefault="003541EB" w:rsidP="000D30FC">
      <w:pPr>
        <w:autoSpaceDE w:val="0"/>
        <w:autoSpaceDN w:val="0"/>
        <w:adjustRightInd w:val="0"/>
        <w:spacing w:after="0" w:line="264" w:lineRule="auto"/>
        <w:ind w:firstLine="709"/>
        <w:jc w:val="both"/>
        <w:rPr>
          <w:rFonts w:ascii="Times New Roman" w:eastAsia="Calibri" w:hAnsi="Times New Roman" w:cs="Times New Roman"/>
          <w:sz w:val="28"/>
          <w:szCs w:val="28"/>
          <w:lang w:eastAsia="ru-RU"/>
        </w:rPr>
      </w:pPr>
      <w:r>
        <w:rPr>
          <w:rFonts w:ascii="Times New Roman" w:hAnsi="Times New Roman" w:cs="Times New Roman"/>
          <w:color w:val="000000" w:themeColor="text1"/>
          <w:sz w:val="28"/>
          <w:szCs w:val="28"/>
        </w:rPr>
        <w:t>7</w:t>
      </w:r>
      <w:r w:rsidR="000D30FC" w:rsidRPr="00253253">
        <w:rPr>
          <w:rFonts w:ascii="Times New Roman" w:hAnsi="Times New Roman" w:cs="Times New Roman"/>
          <w:color w:val="000000" w:themeColor="text1"/>
          <w:sz w:val="28"/>
          <w:szCs w:val="28"/>
        </w:rPr>
        <w:t xml:space="preserve">.7) на возмещение затрат, связанных с участием, </w:t>
      </w:r>
      <w:r w:rsidR="000D30FC" w:rsidRPr="00253253">
        <w:rPr>
          <w:rFonts w:ascii="Times New Roman" w:eastAsia="Times New Roman" w:hAnsi="Times New Roman" w:cs="Times New Roman"/>
          <w:sz w:val="28"/>
          <w:szCs w:val="28"/>
          <w:lang w:eastAsia="ru-RU"/>
        </w:rPr>
        <w:t xml:space="preserve">проездом Субъекта или его представителя и 1 работника, состоящего в штате Субъекта </w:t>
      </w:r>
      <w:r w:rsidR="000D30FC" w:rsidRPr="00253253">
        <w:rPr>
          <w:rFonts w:ascii="Times New Roman" w:eastAsia="Calibri" w:hAnsi="Times New Roman" w:cs="Times New Roman"/>
          <w:sz w:val="28"/>
          <w:szCs w:val="28"/>
          <w:lang w:eastAsia="ru-RU"/>
        </w:rPr>
        <w:t>к месту участия в ярмарках, выставках, форумах и проживание в местах их проведения предоставляются следующие копии документов:</w:t>
      </w:r>
    </w:p>
    <w:p w:rsidR="000D30FC" w:rsidRPr="00253253" w:rsidRDefault="000D30FC" w:rsidP="000D30FC">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об плате за пользование выставочным помещением или оборудованием;</w:t>
      </w:r>
    </w:p>
    <w:p w:rsidR="000D30FC" w:rsidRPr="00253253" w:rsidRDefault="000D30FC" w:rsidP="000D30FC">
      <w:pPr>
        <w:autoSpaceDE w:val="0"/>
        <w:autoSpaceDN w:val="0"/>
        <w:adjustRightInd w:val="0"/>
        <w:spacing w:after="0" w:line="264" w:lineRule="auto"/>
        <w:ind w:firstLine="709"/>
        <w:jc w:val="both"/>
        <w:rPr>
          <w:rFonts w:ascii="Times New Roman" w:eastAsia="Calibri" w:hAnsi="Times New Roman" w:cs="Times New Roman"/>
          <w:sz w:val="28"/>
          <w:szCs w:val="28"/>
          <w:lang w:eastAsia="ru-RU"/>
        </w:rPr>
      </w:pPr>
      <w:r w:rsidRPr="00253253">
        <w:rPr>
          <w:rFonts w:ascii="Times New Roman" w:eastAsia="Times New Roman" w:hAnsi="Times New Roman" w:cs="Times New Roman"/>
          <w:sz w:val="28"/>
          <w:szCs w:val="28"/>
          <w:lang w:eastAsia="ru-RU"/>
        </w:rPr>
        <w:t>об изготовлении или приобретении стендов, витрин, стеллажей, прилавков и прочего выставочного оборудования, расходы на их перевозку, монтаж и демонтаж;</w:t>
      </w:r>
    </w:p>
    <w:p w:rsidR="000D30FC" w:rsidRPr="00253253" w:rsidRDefault="000D30FC" w:rsidP="000D30FC">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билет на проезд к месту прибытия и обратно на все виды транспорта, за исключением такси, при этом, перелет воздушным транспортом только эконом классом, проезд железнодорожным транспортом только купейный или плацкартный вагон;</w:t>
      </w:r>
    </w:p>
    <w:p w:rsidR="000D30FC" w:rsidRPr="00253253" w:rsidRDefault="000D30FC" w:rsidP="000D30FC">
      <w:pPr>
        <w:autoSpaceDE w:val="0"/>
        <w:autoSpaceDN w:val="0"/>
        <w:adjustRightInd w:val="0"/>
        <w:spacing w:after="0" w:line="264"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lastRenderedPageBreak/>
        <w:t>посадочный талон (предоставляется в случае проезда воздушным транспортом)</w:t>
      </w:r>
    </w:p>
    <w:p w:rsidR="000D30FC" w:rsidRPr="00253253" w:rsidRDefault="000D30FC" w:rsidP="000D30FC">
      <w:pPr>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eastAsia="Times New Roman" w:hAnsi="Times New Roman" w:cs="Times New Roman"/>
          <w:color w:val="000000" w:themeColor="text1"/>
          <w:sz w:val="28"/>
          <w:szCs w:val="28"/>
          <w:lang w:eastAsia="ru-RU"/>
        </w:rPr>
        <w:t xml:space="preserve">подтверждающие оплату проживания в гостинице в номере «Стандарт» или аренды жилого помещения </w:t>
      </w:r>
      <w:r w:rsidRPr="00253253">
        <w:rPr>
          <w:rFonts w:ascii="Times New Roman" w:hAnsi="Times New Roman" w:cs="Times New Roman"/>
          <w:sz w:val="28"/>
          <w:szCs w:val="28"/>
        </w:rPr>
        <w:t>на основании договора найма (в том числе краткосрочного найма), договора безвозмездного пользования или на ином законном основании</w:t>
      </w:r>
      <w:r w:rsidRPr="00253253">
        <w:rPr>
          <w:rFonts w:ascii="Times New Roman" w:eastAsia="Times New Roman" w:hAnsi="Times New Roman" w:cs="Times New Roman"/>
          <w:color w:val="000000" w:themeColor="text1"/>
          <w:sz w:val="28"/>
          <w:szCs w:val="28"/>
          <w:lang w:eastAsia="ru-RU"/>
        </w:rPr>
        <w:t>;</w:t>
      </w:r>
    </w:p>
    <w:p w:rsidR="000D30FC" w:rsidRPr="00253253" w:rsidRDefault="000D30FC" w:rsidP="000D30FC">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трудовой договор, заключенный между Субъектом и работником;</w:t>
      </w:r>
    </w:p>
    <w:p w:rsidR="000D30FC" w:rsidRPr="00253253" w:rsidRDefault="000D30FC" w:rsidP="000D30FC">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выписка из трудовой книжки работника, заверенная Субъектом, с подтверждающей записью о трудоустройстве работника к Субъекту;</w:t>
      </w:r>
    </w:p>
    <w:p w:rsidR="000D30FC" w:rsidRPr="00253253" w:rsidRDefault="003541EB" w:rsidP="000D30F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7</w:t>
      </w:r>
      <w:r w:rsidR="000D30FC" w:rsidRPr="00253253">
        <w:rPr>
          <w:rFonts w:ascii="Times New Roman" w:eastAsia="Calibri" w:hAnsi="Times New Roman" w:cs="Times New Roman"/>
          <w:color w:val="000000" w:themeColor="text1"/>
          <w:sz w:val="28"/>
          <w:szCs w:val="28"/>
        </w:rPr>
        <w:t xml:space="preserve">.8) </w:t>
      </w:r>
      <w:r w:rsidR="000D30FC" w:rsidRPr="00253253">
        <w:rPr>
          <w:rFonts w:ascii="Times New Roman" w:hAnsi="Times New Roman" w:cs="Times New Roman"/>
          <w:color w:val="000000" w:themeColor="text1"/>
          <w:sz w:val="28"/>
          <w:szCs w:val="28"/>
        </w:rPr>
        <w:t>на возмещение затрат, связанных с приобретением и (или) доставкой кормов предоставляется:</w:t>
      </w:r>
    </w:p>
    <w:p w:rsidR="000D30FC" w:rsidRPr="00253253" w:rsidRDefault="000D30FC" w:rsidP="000D30FC">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rPr>
        <w:t>копия договора и договора на оказание услуг по доставке кормов;</w:t>
      </w:r>
    </w:p>
    <w:p w:rsidR="000D30FC" w:rsidRPr="00253253" w:rsidRDefault="003541EB" w:rsidP="000D30F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7</w:t>
      </w:r>
      <w:r w:rsidR="000D30FC" w:rsidRPr="00253253">
        <w:rPr>
          <w:rFonts w:ascii="Times New Roman" w:hAnsi="Times New Roman" w:cs="Times New Roman"/>
          <w:color w:val="000000" w:themeColor="text1"/>
          <w:sz w:val="28"/>
          <w:szCs w:val="28"/>
        </w:rPr>
        <w:t xml:space="preserve">.9)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33">
        <w:r w:rsidR="000D30FC" w:rsidRPr="00253253">
          <w:rPr>
            <w:rStyle w:val="a9"/>
            <w:rFonts w:ascii="Times New Roman" w:hAnsi="Times New Roman" w:cs="Times New Roman"/>
            <w:sz w:val="28"/>
          </w:rPr>
          <w:t>статьей 4.1</w:t>
        </w:r>
      </w:hyperlink>
      <w:r w:rsidR="000D30FC" w:rsidRPr="00253253">
        <w:rPr>
          <w:rFonts w:ascii="Times New Roman" w:hAnsi="Times New Roman" w:cs="Times New Roman"/>
          <w:sz w:val="28"/>
          <w:szCs w:val="28"/>
        </w:rPr>
        <w:t xml:space="preserve"> Федерального закона N 209-ФЗ, дополнительно представляют </w:t>
      </w:r>
      <w:hyperlink r:id="rId34">
        <w:r w:rsidR="000D30FC" w:rsidRPr="00253253">
          <w:rPr>
            <w:rStyle w:val="a9"/>
            <w:rFonts w:ascii="Times New Roman" w:hAnsi="Times New Roman" w:cs="Times New Roman"/>
            <w:sz w:val="28"/>
          </w:rPr>
          <w:t>заявление</w:t>
        </w:r>
      </w:hyperlink>
      <w:r w:rsidR="000D30FC" w:rsidRPr="00253253">
        <w:rPr>
          <w:rFonts w:ascii="Times New Roman" w:hAnsi="Times New Roman" w:cs="Times New Roman"/>
          <w:sz w:val="28"/>
          <w:szCs w:val="28"/>
        </w:rP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N 209-ФЗ, по форме, утвержденной приказом Министерства экономического развития Российско</w:t>
      </w:r>
      <w:r>
        <w:rPr>
          <w:rFonts w:ascii="Times New Roman" w:hAnsi="Times New Roman" w:cs="Times New Roman"/>
          <w:sz w:val="28"/>
          <w:szCs w:val="28"/>
        </w:rPr>
        <w:t>й Федерации от 10.03.2016 №</w:t>
      </w:r>
      <w:r w:rsidR="00343199">
        <w:rPr>
          <w:rFonts w:ascii="Times New Roman" w:hAnsi="Times New Roman" w:cs="Times New Roman"/>
          <w:sz w:val="28"/>
          <w:szCs w:val="28"/>
        </w:rPr>
        <w:t xml:space="preserve"> 113;</w:t>
      </w:r>
    </w:p>
    <w:p w:rsidR="000D30FC" w:rsidRPr="00253253" w:rsidRDefault="003541EB" w:rsidP="000D30F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0D30FC" w:rsidRPr="00253253">
        <w:rPr>
          <w:rFonts w:ascii="Times New Roman" w:hAnsi="Times New Roman" w:cs="Times New Roman"/>
          <w:sz w:val="28"/>
          <w:szCs w:val="28"/>
        </w:rPr>
        <w:t>.10) копии документов, подтверждающих количество заявленных в предложении (заявке) рабочих мест (трудовой договор, штатное расписание и др.).</w:t>
      </w:r>
    </w:p>
    <w:p w:rsidR="000D30FC" w:rsidRPr="00253253" w:rsidRDefault="003541EB" w:rsidP="000D30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0D30FC" w:rsidRPr="00253253">
        <w:rPr>
          <w:rFonts w:ascii="Times New Roman" w:hAnsi="Times New Roman" w:cs="Times New Roman"/>
          <w:sz w:val="28"/>
          <w:szCs w:val="28"/>
        </w:rPr>
        <w:t>. Банковские реквизиты расчетного счета.</w:t>
      </w:r>
    </w:p>
    <w:p w:rsidR="000D30FC" w:rsidRDefault="000D30FC" w:rsidP="000D30FC">
      <w:pPr>
        <w:pStyle w:val="ConsPlusNormal"/>
        <w:ind w:firstLine="540"/>
        <w:jc w:val="both"/>
        <w:rPr>
          <w:rFonts w:ascii="Times New Roman" w:hAnsi="Times New Roman" w:cs="Times New Roman"/>
          <w:sz w:val="28"/>
          <w:szCs w:val="28"/>
        </w:rPr>
      </w:pPr>
      <w:r w:rsidRPr="00253253">
        <w:rPr>
          <w:rFonts w:ascii="Times New Roman" w:hAnsi="Times New Roman" w:cs="Times New Roman"/>
          <w:sz w:val="28"/>
          <w:szCs w:val="28"/>
        </w:rPr>
        <w:t xml:space="preserve">Копии документов, которые не поддаются прочтению либо имеют серьезные повреждения, приписки, зачеркнутые слова и иные неоговоренные исправления в части условий, влияющих на принятие решения о предоставлении субсидии, не учитываются при рассмотрении </w:t>
      </w:r>
      <w:r w:rsidR="00343199">
        <w:rPr>
          <w:rFonts w:ascii="Times New Roman" w:hAnsi="Times New Roman" w:cs="Times New Roman"/>
          <w:sz w:val="28"/>
          <w:szCs w:val="28"/>
        </w:rPr>
        <w:t>предложения</w:t>
      </w:r>
      <w:r w:rsidRPr="00253253">
        <w:rPr>
          <w:rFonts w:ascii="Times New Roman" w:hAnsi="Times New Roman" w:cs="Times New Roman"/>
          <w:sz w:val="28"/>
          <w:szCs w:val="28"/>
        </w:rPr>
        <w:t>.</w:t>
      </w:r>
    </w:p>
    <w:p w:rsidR="00D05436" w:rsidRPr="00253253" w:rsidRDefault="00D05436" w:rsidP="000D30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предоставлении предложения в электронной форме все документы, а также их опись, прилагаются в виде отдельных файлов.</w:t>
      </w:r>
      <w:r w:rsidRPr="00D05436">
        <w:t xml:space="preserve"> </w:t>
      </w:r>
      <w:r w:rsidRPr="00D05436">
        <w:rPr>
          <w:rFonts w:ascii="Times New Roman" w:hAnsi="Times New Roman" w:cs="Times New Roman"/>
          <w:sz w:val="28"/>
          <w:szCs w:val="28"/>
        </w:rPr>
        <w:t>Количество файлов должно соответствовать количеству прилагаемых к заявлению документов, а наименование файла должно позволять идентифицировать документ.</w:t>
      </w: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343199" w:rsidRDefault="00343199"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343199" w:rsidRDefault="00343199"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343199" w:rsidRDefault="00343199"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343199" w:rsidRDefault="00343199"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343199" w:rsidRDefault="00343199"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3541EB" w:rsidRDefault="003541EB"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A142A3" w:rsidRDefault="00A142A3"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3541EB" w:rsidRDefault="003541EB"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05436" w:rsidRDefault="00D05436"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Приложение 4</w:t>
      </w:r>
    </w:p>
    <w:p w:rsidR="000D30FC" w:rsidRPr="00253253" w:rsidRDefault="000D30FC" w:rsidP="000D30FC">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к Порядку </w:t>
      </w:r>
      <w:r w:rsidRPr="00253253">
        <w:rPr>
          <w:rFonts w:ascii="Times New Roman" w:eastAsia="Calibri" w:hAnsi="Times New Roman" w:cs="Times New Roman"/>
          <w:sz w:val="28"/>
          <w:szCs w:val="28"/>
          <w:lang w:eastAsia="ru-RU"/>
        </w:rPr>
        <w:t xml:space="preserve">предоставления </w:t>
      </w:r>
    </w:p>
    <w:p w:rsidR="000D30FC" w:rsidRPr="00253253" w:rsidRDefault="000D30FC" w:rsidP="000D30FC">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r w:rsidRPr="00253253">
        <w:rPr>
          <w:rFonts w:ascii="Times New Roman" w:eastAsia="Calibri" w:hAnsi="Times New Roman" w:cs="Times New Roman"/>
          <w:sz w:val="28"/>
          <w:szCs w:val="28"/>
          <w:lang w:eastAsia="ru-RU"/>
        </w:rPr>
        <w:t xml:space="preserve">субсидий субъектам малого </w:t>
      </w:r>
    </w:p>
    <w:p w:rsidR="000D30FC" w:rsidRPr="00253253" w:rsidRDefault="000D30FC" w:rsidP="000D30FC">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r w:rsidRPr="00253253">
        <w:rPr>
          <w:rFonts w:ascii="Times New Roman" w:eastAsia="Calibri" w:hAnsi="Times New Roman" w:cs="Times New Roman"/>
          <w:sz w:val="28"/>
          <w:szCs w:val="28"/>
          <w:lang w:eastAsia="ru-RU"/>
        </w:rPr>
        <w:t>и среднего предпринимательства</w:t>
      </w: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в рамках реализации </w:t>
      </w: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муниципальной программы </w:t>
      </w: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развития малого и среднего </w:t>
      </w: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предпринимательства на территории </w:t>
      </w: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Ханты-Мансийского района</w:t>
      </w:r>
    </w:p>
    <w:p w:rsidR="000D30FC" w:rsidRPr="00253253" w:rsidRDefault="000D30FC" w:rsidP="000D30FC">
      <w:pPr>
        <w:spacing w:after="0" w:line="240" w:lineRule="auto"/>
        <w:ind w:firstLine="709"/>
        <w:contextualSpacing/>
        <w:jc w:val="right"/>
        <w:rPr>
          <w:rFonts w:ascii="Times New Roman" w:hAnsi="Times New Roman" w:cs="Times New Roman"/>
          <w:sz w:val="28"/>
          <w:szCs w:val="28"/>
        </w:rPr>
      </w:pPr>
    </w:p>
    <w:p w:rsidR="000D30FC" w:rsidRPr="00253253" w:rsidRDefault="000D30FC" w:rsidP="000D30FC">
      <w:pPr>
        <w:spacing w:after="0" w:line="240" w:lineRule="auto"/>
        <w:ind w:firstLine="709"/>
        <w:contextualSpacing/>
        <w:jc w:val="right"/>
        <w:rPr>
          <w:rFonts w:ascii="Times New Roman" w:hAnsi="Times New Roman" w:cs="Times New Roman"/>
          <w:sz w:val="28"/>
          <w:szCs w:val="28"/>
        </w:rPr>
      </w:pPr>
      <w:r w:rsidRPr="00253253">
        <w:rPr>
          <w:rFonts w:ascii="Times New Roman" w:hAnsi="Times New Roman" w:cs="Times New Roman"/>
          <w:sz w:val="28"/>
          <w:szCs w:val="28"/>
        </w:rPr>
        <w:t xml:space="preserve">Рекомендуемая форма </w:t>
      </w:r>
    </w:p>
    <w:p w:rsidR="000D30FC" w:rsidRPr="00253253" w:rsidRDefault="000D30FC" w:rsidP="000D30FC">
      <w:pPr>
        <w:pStyle w:val="ConsPlusNormal"/>
        <w:ind w:firstLine="709"/>
        <w:jc w:val="right"/>
        <w:rPr>
          <w:rFonts w:ascii="Times New Roman" w:hAnsi="Times New Roman" w:cs="Times New Roman"/>
          <w:sz w:val="28"/>
          <w:szCs w:val="28"/>
        </w:rPr>
      </w:pP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b/>
          <w:sz w:val="32"/>
          <w:szCs w:val="28"/>
          <w:lang w:eastAsia="ru-RU"/>
        </w:rPr>
      </w:pPr>
      <w:r w:rsidRPr="00253253">
        <w:rPr>
          <w:rFonts w:ascii="Times New Roman" w:hAnsi="Times New Roman" w:cs="Times New Roman"/>
          <w:b/>
          <w:sz w:val="32"/>
          <w:szCs w:val="28"/>
          <w:lang w:eastAsia="ru-RU"/>
        </w:rPr>
        <w:t>_______________________________________</w:t>
      </w: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253253">
        <w:rPr>
          <w:rFonts w:ascii="Times New Roman" w:hAnsi="Times New Roman" w:cs="Times New Roman"/>
          <w:sz w:val="28"/>
          <w:szCs w:val="28"/>
          <w:lang w:eastAsia="ru-RU"/>
        </w:rPr>
        <w:t xml:space="preserve"> (в администрацию Ханты-Мансийского района</w:t>
      </w: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253253">
        <w:rPr>
          <w:rFonts w:ascii="Times New Roman" w:hAnsi="Times New Roman" w:cs="Times New Roman"/>
          <w:sz w:val="28"/>
          <w:szCs w:val="28"/>
          <w:lang w:eastAsia="ru-RU"/>
        </w:rPr>
        <w:t xml:space="preserve">или в комитет экономической политики </w:t>
      </w: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253253">
        <w:rPr>
          <w:rFonts w:ascii="Times New Roman" w:hAnsi="Times New Roman" w:cs="Times New Roman"/>
          <w:sz w:val="28"/>
          <w:szCs w:val="28"/>
          <w:lang w:eastAsia="ru-RU"/>
        </w:rPr>
        <w:t>администрации Ханты-Мансийского района)</w:t>
      </w: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253253">
        <w:rPr>
          <w:rFonts w:ascii="Times New Roman" w:hAnsi="Times New Roman" w:cs="Times New Roman"/>
          <w:sz w:val="28"/>
          <w:szCs w:val="28"/>
          <w:lang w:eastAsia="ru-RU"/>
        </w:rPr>
        <w:tab/>
        <w:t>от______________________________________</w:t>
      </w: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b/>
          <w:sz w:val="32"/>
          <w:szCs w:val="28"/>
          <w:lang w:eastAsia="ru-RU"/>
        </w:rPr>
      </w:pPr>
      <w:r w:rsidRPr="00253253">
        <w:rPr>
          <w:rFonts w:ascii="Times New Roman" w:hAnsi="Times New Roman" w:cs="Times New Roman"/>
          <w:b/>
          <w:sz w:val="32"/>
          <w:szCs w:val="28"/>
          <w:lang w:eastAsia="ru-RU"/>
        </w:rPr>
        <w:t>_______________________________________</w:t>
      </w: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253253">
        <w:rPr>
          <w:rFonts w:ascii="Times New Roman" w:hAnsi="Times New Roman" w:cs="Times New Roman"/>
          <w:sz w:val="28"/>
          <w:szCs w:val="28"/>
          <w:lang w:eastAsia="ru-RU"/>
        </w:rPr>
        <w:t>(полное наименование субъекта малого и среднего предпринимательства,</w:t>
      </w: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253253">
        <w:rPr>
          <w:rFonts w:ascii="Times New Roman" w:hAnsi="Times New Roman" w:cs="Times New Roman"/>
          <w:sz w:val="28"/>
          <w:szCs w:val="28"/>
          <w:lang w:eastAsia="ru-RU"/>
        </w:rPr>
        <w:t xml:space="preserve">контактный телефон, </w:t>
      </w:r>
      <w:r w:rsidRPr="00253253">
        <w:rPr>
          <w:rFonts w:ascii="Times New Roman" w:hAnsi="Times New Roman" w:cs="Times New Roman"/>
          <w:sz w:val="28"/>
          <w:szCs w:val="28"/>
          <w:lang w:val="en-US" w:eastAsia="ru-RU"/>
        </w:rPr>
        <w:t>e</w:t>
      </w:r>
      <w:r w:rsidRPr="00253253">
        <w:rPr>
          <w:rFonts w:ascii="Times New Roman" w:hAnsi="Times New Roman" w:cs="Times New Roman"/>
          <w:sz w:val="28"/>
          <w:szCs w:val="28"/>
          <w:lang w:eastAsia="ru-RU"/>
        </w:rPr>
        <w:t>-</w:t>
      </w:r>
      <w:r w:rsidRPr="00253253">
        <w:rPr>
          <w:rFonts w:ascii="Times New Roman" w:hAnsi="Times New Roman" w:cs="Times New Roman"/>
          <w:sz w:val="28"/>
          <w:szCs w:val="28"/>
          <w:lang w:val="en-US" w:eastAsia="ru-RU"/>
        </w:rPr>
        <w:t>mail</w:t>
      </w:r>
      <w:r w:rsidRPr="00253253">
        <w:rPr>
          <w:rFonts w:ascii="Times New Roman" w:hAnsi="Times New Roman" w:cs="Times New Roman"/>
          <w:sz w:val="28"/>
          <w:szCs w:val="28"/>
          <w:lang w:eastAsia="ru-RU"/>
        </w:rPr>
        <w:t>)</w:t>
      </w:r>
    </w:p>
    <w:p w:rsidR="000D30FC" w:rsidRPr="00253253" w:rsidRDefault="000D30FC" w:rsidP="000D30FC">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0D30FC" w:rsidRPr="00253253" w:rsidRDefault="00343199" w:rsidP="000D30FC">
      <w:pPr>
        <w:autoSpaceDE w:val="0"/>
        <w:autoSpaceDN w:val="0"/>
        <w:adjustRightInd w:val="0"/>
        <w:spacing w:after="0" w:line="240" w:lineRule="auto"/>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Предложение</w:t>
      </w:r>
      <w:r w:rsidR="000D30FC" w:rsidRPr="00253253">
        <w:rPr>
          <w:rFonts w:ascii="Times New Roman" w:hAnsi="Times New Roman" w:cs="Times New Roman"/>
          <w:sz w:val="28"/>
          <w:szCs w:val="28"/>
          <w:lang w:eastAsia="ru-RU"/>
        </w:rPr>
        <w:t xml:space="preserve"> на участие в отборе на получение субсидии</w:t>
      </w:r>
    </w:p>
    <w:p w:rsidR="000D30FC" w:rsidRPr="00253253" w:rsidRDefault="000D30FC" w:rsidP="000D30FC">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Прошу оказать финансовую поддержку в форме субсидии в целях возмещения затрат, связанных с (указывается направление затрат___________________________________________________________</w:t>
      </w: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в сумме_________________________________________________ руб.</w:t>
      </w: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ab/>
      </w:r>
      <w:r w:rsidRPr="00253253">
        <w:rPr>
          <w:rFonts w:ascii="Times New Roman" w:hAnsi="Times New Roman" w:cs="Times New Roman"/>
          <w:sz w:val="28"/>
          <w:szCs w:val="28"/>
          <w:lang w:eastAsia="ru-RU"/>
        </w:rPr>
        <w:tab/>
        <w:t xml:space="preserve">                                (сумма расходов)</w:t>
      </w: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 xml:space="preserve">Сведения о субъекте малого и среднего предпринимательства </w:t>
      </w:r>
      <w:r w:rsidRPr="00253253">
        <w:rPr>
          <w:rFonts w:ascii="Times New Roman" w:hAnsi="Times New Roman" w:cs="Times New Roman"/>
          <w:sz w:val="28"/>
          <w:szCs w:val="28"/>
          <w:lang w:eastAsia="ru-RU"/>
        </w:rPr>
        <w:br/>
        <w:t>(далее – Субъект):</w:t>
      </w: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sz w:val="28"/>
          <w:szCs w:val="28"/>
          <w:lang w:eastAsia="ru-RU"/>
        </w:rPr>
      </w:pPr>
    </w:p>
    <w:tbl>
      <w:tblPr>
        <w:tblW w:w="92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9"/>
        <w:gridCol w:w="992"/>
        <w:gridCol w:w="1690"/>
        <w:gridCol w:w="1690"/>
      </w:tblGrid>
      <w:tr w:rsidR="000D30FC" w:rsidRPr="00253253" w:rsidTr="00165184">
        <w:trPr>
          <w:trHeight w:val="317"/>
        </w:trPr>
        <w:tc>
          <w:tcPr>
            <w:tcW w:w="9221" w:type="dxa"/>
            <w:gridSpan w:val="4"/>
            <w:tcBorders>
              <w:top w:val="single" w:sz="4" w:space="0" w:color="auto"/>
              <w:left w:val="single" w:sz="4" w:space="0" w:color="auto"/>
              <w:bottom w:val="single" w:sz="4" w:space="0" w:color="auto"/>
              <w:right w:val="single" w:sz="4" w:space="0" w:color="auto"/>
            </w:tcBorders>
            <w:hideMark/>
          </w:tcPr>
          <w:p w:rsidR="000D30FC" w:rsidRPr="00253253" w:rsidRDefault="000D30FC" w:rsidP="00165184">
            <w:pPr>
              <w:autoSpaceDE w:val="0"/>
              <w:autoSpaceDN w:val="0"/>
              <w:adjustRightInd w:val="0"/>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 xml:space="preserve">1. Дата государственной регистрации: «_____» ____________________ года            </w:t>
            </w:r>
          </w:p>
        </w:tc>
      </w:tr>
      <w:tr w:rsidR="000D30FC" w:rsidRPr="00253253" w:rsidTr="00165184">
        <w:tc>
          <w:tcPr>
            <w:tcW w:w="9221" w:type="dxa"/>
            <w:gridSpan w:val="4"/>
            <w:tcBorders>
              <w:top w:val="single" w:sz="4" w:space="0" w:color="auto"/>
              <w:left w:val="single" w:sz="4" w:space="0" w:color="auto"/>
              <w:bottom w:val="single" w:sz="4" w:space="0" w:color="auto"/>
              <w:right w:val="single" w:sz="4" w:space="0" w:color="auto"/>
            </w:tcBorders>
            <w:hideMark/>
          </w:tcPr>
          <w:p w:rsidR="000D30FC" w:rsidRPr="00253253" w:rsidRDefault="000D30FC" w:rsidP="00165184">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253253">
              <w:rPr>
                <w:rFonts w:ascii="Times New Roman" w:eastAsia="Times New Roman" w:hAnsi="Times New Roman" w:cs="Times New Roman"/>
                <w:sz w:val="28"/>
                <w:szCs w:val="28"/>
              </w:rPr>
              <w:t>2. Паспортные данные индивидуального предпринимателя</w:t>
            </w:r>
          </w:p>
          <w:p w:rsidR="000D30FC" w:rsidRPr="00253253" w:rsidRDefault="000D30FC" w:rsidP="00165184">
            <w:pPr>
              <w:autoSpaceDE w:val="0"/>
              <w:autoSpaceDN w:val="0"/>
              <w:adjustRightInd w:val="0"/>
              <w:spacing w:after="0" w:line="240" w:lineRule="auto"/>
              <w:contextualSpacing/>
              <w:jc w:val="both"/>
              <w:rPr>
                <w:rFonts w:ascii="Times New Roman" w:eastAsia="Times New Roman" w:hAnsi="Times New Roman" w:cs="Times New Roman"/>
                <w:sz w:val="28"/>
                <w:szCs w:val="28"/>
              </w:rPr>
            </w:pPr>
          </w:p>
        </w:tc>
      </w:tr>
      <w:tr w:rsidR="000D30FC" w:rsidRPr="00253253" w:rsidTr="00165184">
        <w:tc>
          <w:tcPr>
            <w:tcW w:w="9221" w:type="dxa"/>
            <w:gridSpan w:val="4"/>
            <w:tcBorders>
              <w:top w:val="single" w:sz="4" w:space="0" w:color="auto"/>
              <w:left w:val="single" w:sz="4" w:space="0" w:color="auto"/>
              <w:bottom w:val="single" w:sz="4" w:space="0" w:color="auto"/>
              <w:right w:val="single" w:sz="4" w:space="0" w:color="auto"/>
            </w:tcBorders>
            <w:hideMark/>
          </w:tcPr>
          <w:p w:rsidR="000D30FC" w:rsidRPr="00253253" w:rsidRDefault="000D30FC" w:rsidP="00165184">
            <w:pPr>
              <w:autoSpaceDE w:val="0"/>
              <w:autoSpaceDN w:val="0"/>
              <w:adjustRightInd w:val="0"/>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3. Адрес</w:t>
            </w:r>
          </w:p>
        </w:tc>
      </w:tr>
      <w:tr w:rsidR="000D30FC" w:rsidRPr="00253253" w:rsidTr="00165184">
        <w:tc>
          <w:tcPr>
            <w:tcW w:w="4849" w:type="dxa"/>
            <w:tcBorders>
              <w:top w:val="single" w:sz="4" w:space="0" w:color="auto"/>
              <w:left w:val="single" w:sz="4" w:space="0" w:color="auto"/>
              <w:bottom w:val="single" w:sz="4" w:space="0" w:color="auto"/>
              <w:right w:val="single" w:sz="4" w:space="0" w:color="auto"/>
            </w:tcBorders>
            <w:hideMark/>
          </w:tcPr>
          <w:p w:rsidR="000D30FC" w:rsidRPr="00253253" w:rsidRDefault="000D30FC" w:rsidP="00165184">
            <w:pPr>
              <w:autoSpaceDE w:val="0"/>
              <w:autoSpaceDN w:val="0"/>
              <w:adjustRightInd w:val="0"/>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3.1. Юридический</w:t>
            </w:r>
          </w:p>
        </w:tc>
        <w:tc>
          <w:tcPr>
            <w:tcW w:w="4372" w:type="dxa"/>
            <w:gridSpan w:val="3"/>
            <w:tcBorders>
              <w:top w:val="single" w:sz="4" w:space="0" w:color="auto"/>
              <w:left w:val="single" w:sz="4" w:space="0" w:color="auto"/>
              <w:bottom w:val="single" w:sz="4" w:space="0" w:color="auto"/>
              <w:right w:val="single" w:sz="4" w:space="0" w:color="auto"/>
            </w:tcBorders>
            <w:hideMark/>
          </w:tcPr>
          <w:p w:rsidR="000D30FC" w:rsidRPr="00253253" w:rsidRDefault="000D30FC" w:rsidP="00165184">
            <w:pPr>
              <w:autoSpaceDE w:val="0"/>
              <w:autoSpaceDN w:val="0"/>
              <w:adjustRightInd w:val="0"/>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3.2. Фактический (если отличается)</w:t>
            </w:r>
          </w:p>
        </w:tc>
      </w:tr>
      <w:tr w:rsidR="000D30FC" w:rsidRPr="00253253" w:rsidTr="00165184">
        <w:trPr>
          <w:trHeight w:val="416"/>
        </w:trPr>
        <w:tc>
          <w:tcPr>
            <w:tcW w:w="4849" w:type="dxa"/>
            <w:tcBorders>
              <w:top w:val="single" w:sz="4" w:space="0" w:color="auto"/>
              <w:left w:val="single" w:sz="4" w:space="0" w:color="auto"/>
              <w:bottom w:val="single" w:sz="4" w:space="0" w:color="auto"/>
              <w:right w:val="single" w:sz="4" w:space="0" w:color="auto"/>
            </w:tcBorders>
            <w:hideMark/>
          </w:tcPr>
          <w:p w:rsidR="000D30FC" w:rsidRPr="00253253" w:rsidRDefault="000D30FC" w:rsidP="00165184">
            <w:pPr>
              <w:autoSpaceDE w:val="0"/>
              <w:autoSpaceDN w:val="0"/>
              <w:adjustRightInd w:val="0"/>
              <w:spacing w:after="0" w:line="240" w:lineRule="auto"/>
              <w:rPr>
                <w:rFonts w:ascii="Times New Roman" w:hAnsi="Times New Roman" w:cs="Times New Roman"/>
                <w:sz w:val="28"/>
                <w:szCs w:val="28"/>
                <w:lang w:eastAsia="ru-RU"/>
              </w:rPr>
            </w:pPr>
            <w:r w:rsidRPr="00253253">
              <w:rPr>
                <w:rFonts w:ascii="Times New Roman" w:hAnsi="Times New Roman" w:cs="Times New Roman"/>
                <w:sz w:val="28"/>
                <w:szCs w:val="28"/>
                <w:lang w:eastAsia="ru-RU"/>
              </w:rPr>
              <w:lastRenderedPageBreak/>
              <w:t>Населенный пункт ________________________________,</w:t>
            </w:r>
          </w:p>
          <w:p w:rsidR="000D30FC" w:rsidRPr="00253253" w:rsidRDefault="000D30FC" w:rsidP="00165184">
            <w:pPr>
              <w:autoSpaceDE w:val="0"/>
              <w:autoSpaceDN w:val="0"/>
              <w:adjustRightInd w:val="0"/>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улица ________________________________,</w:t>
            </w:r>
          </w:p>
          <w:p w:rsidR="000D30FC" w:rsidRPr="00253253" w:rsidRDefault="000D30FC" w:rsidP="00165184">
            <w:pPr>
              <w:autoSpaceDE w:val="0"/>
              <w:autoSpaceDN w:val="0"/>
              <w:adjustRightInd w:val="0"/>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 дома _______, № кв.____________</w:t>
            </w:r>
          </w:p>
        </w:tc>
        <w:tc>
          <w:tcPr>
            <w:tcW w:w="4372" w:type="dxa"/>
            <w:gridSpan w:val="3"/>
            <w:tcBorders>
              <w:top w:val="single" w:sz="4" w:space="0" w:color="auto"/>
              <w:left w:val="single" w:sz="4" w:space="0" w:color="auto"/>
              <w:bottom w:val="single" w:sz="4" w:space="0" w:color="auto"/>
              <w:right w:val="single" w:sz="4" w:space="0" w:color="auto"/>
            </w:tcBorders>
            <w:hideMark/>
          </w:tcPr>
          <w:p w:rsidR="000D30FC" w:rsidRPr="00253253" w:rsidRDefault="000D30FC" w:rsidP="00165184">
            <w:pPr>
              <w:autoSpaceDE w:val="0"/>
              <w:autoSpaceDN w:val="0"/>
              <w:adjustRightInd w:val="0"/>
              <w:spacing w:after="0" w:line="240" w:lineRule="auto"/>
              <w:rPr>
                <w:rFonts w:ascii="Times New Roman" w:hAnsi="Times New Roman" w:cs="Times New Roman"/>
                <w:sz w:val="28"/>
                <w:szCs w:val="28"/>
                <w:lang w:eastAsia="ru-RU"/>
              </w:rPr>
            </w:pPr>
            <w:r w:rsidRPr="00253253">
              <w:rPr>
                <w:rFonts w:ascii="Times New Roman" w:hAnsi="Times New Roman" w:cs="Times New Roman"/>
                <w:sz w:val="28"/>
                <w:szCs w:val="28"/>
                <w:lang w:eastAsia="ru-RU"/>
              </w:rPr>
              <w:t>Населенный пункт _____________________________,</w:t>
            </w:r>
          </w:p>
          <w:p w:rsidR="000D30FC" w:rsidRPr="00253253" w:rsidRDefault="000D30FC" w:rsidP="00165184">
            <w:pPr>
              <w:autoSpaceDE w:val="0"/>
              <w:autoSpaceDN w:val="0"/>
              <w:adjustRightInd w:val="0"/>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 xml:space="preserve">улица ___________________________, </w:t>
            </w:r>
          </w:p>
          <w:p w:rsidR="000D30FC" w:rsidRPr="00253253" w:rsidRDefault="000D30FC" w:rsidP="00165184">
            <w:pPr>
              <w:autoSpaceDE w:val="0"/>
              <w:autoSpaceDN w:val="0"/>
              <w:adjustRightInd w:val="0"/>
              <w:spacing w:after="0" w:line="240" w:lineRule="auto"/>
              <w:rPr>
                <w:rFonts w:ascii="Times New Roman" w:hAnsi="Times New Roman" w:cs="Times New Roman"/>
                <w:sz w:val="28"/>
                <w:szCs w:val="28"/>
                <w:lang w:eastAsia="ru-RU"/>
              </w:rPr>
            </w:pPr>
            <w:r w:rsidRPr="00253253">
              <w:rPr>
                <w:rFonts w:ascii="Times New Roman" w:hAnsi="Times New Roman" w:cs="Times New Roman"/>
                <w:sz w:val="28"/>
                <w:szCs w:val="28"/>
                <w:lang w:eastAsia="ru-RU"/>
              </w:rPr>
              <w:t>№ дома ________, № кв. ________</w:t>
            </w:r>
          </w:p>
        </w:tc>
      </w:tr>
      <w:tr w:rsidR="000D30FC" w:rsidRPr="00253253" w:rsidTr="00165184">
        <w:tc>
          <w:tcPr>
            <w:tcW w:w="9221" w:type="dxa"/>
            <w:gridSpan w:val="4"/>
            <w:tcBorders>
              <w:top w:val="single" w:sz="4" w:space="0" w:color="auto"/>
              <w:left w:val="single" w:sz="4" w:space="0" w:color="auto"/>
              <w:bottom w:val="single" w:sz="4" w:space="0" w:color="auto"/>
              <w:right w:val="single" w:sz="4" w:space="0" w:color="auto"/>
            </w:tcBorders>
            <w:hideMark/>
          </w:tcPr>
          <w:p w:rsidR="000D30FC" w:rsidRPr="00253253" w:rsidRDefault="000D30FC" w:rsidP="00165184">
            <w:pPr>
              <w:autoSpaceDE w:val="0"/>
              <w:autoSpaceDN w:val="0"/>
              <w:adjustRightInd w:val="0"/>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 xml:space="preserve">4. Осуществляемые виды экономической деятельности (в соответствии </w:t>
            </w:r>
            <w:r w:rsidRPr="00253253">
              <w:rPr>
                <w:rFonts w:ascii="Times New Roman" w:hAnsi="Times New Roman" w:cs="Times New Roman"/>
                <w:sz w:val="28"/>
                <w:szCs w:val="28"/>
                <w:lang w:eastAsia="ru-RU"/>
              </w:rPr>
              <w:br/>
              <w:t xml:space="preserve">с кодами ОКВЭД): </w:t>
            </w:r>
          </w:p>
        </w:tc>
      </w:tr>
      <w:tr w:rsidR="000D30FC" w:rsidRPr="00253253" w:rsidTr="00165184">
        <w:trPr>
          <w:trHeight w:val="262"/>
        </w:trPr>
        <w:tc>
          <w:tcPr>
            <w:tcW w:w="5841" w:type="dxa"/>
            <w:gridSpan w:val="2"/>
            <w:tcBorders>
              <w:top w:val="single" w:sz="4" w:space="0" w:color="auto"/>
              <w:left w:val="single" w:sz="4" w:space="0" w:color="auto"/>
              <w:bottom w:val="single" w:sz="4" w:space="0" w:color="auto"/>
              <w:right w:val="single" w:sz="4" w:space="0" w:color="auto"/>
            </w:tcBorders>
            <w:hideMark/>
          </w:tcPr>
          <w:p w:rsidR="000D30FC" w:rsidRPr="00253253" w:rsidRDefault="000D30FC" w:rsidP="00165184">
            <w:pPr>
              <w:autoSpaceDE w:val="0"/>
              <w:autoSpaceDN w:val="0"/>
              <w:adjustRightInd w:val="0"/>
              <w:spacing w:after="0" w:line="240" w:lineRule="auto"/>
              <w:jc w:val="both"/>
              <w:rPr>
                <w:rFonts w:ascii="Times New Roman" w:hAnsi="Times New Roman" w:cs="Times New Roman"/>
                <w:bCs/>
                <w:sz w:val="28"/>
                <w:szCs w:val="28"/>
                <w:lang w:eastAsia="ru-RU"/>
              </w:rPr>
            </w:pPr>
            <w:r w:rsidRPr="00253253">
              <w:rPr>
                <w:rFonts w:ascii="Times New Roman" w:hAnsi="Times New Roman" w:cs="Times New Roman"/>
                <w:sz w:val="28"/>
                <w:szCs w:val="28"/>
                <w:lang w:eastAsia="ru-RU"/>
              </w:rPr>
              <w:t>5. Основные показатели деятельности Субъекта, за предшествующий год, в текущем году (планируемые)</w:t>
            </w: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autoSpaceDE w:val="0"/>
              <w:autoSpaceDN w:val="0"/>
              <w:adjustRightInd w:val="0"/>
              <w:spacing w:after="0" w:line="240" w:lineRule="auto"/>
              <w:jc w:val="center"/>
              <w:rPr>
                <w:rFonts w:ascii="Times New Roman" w:hAnsi="Times New Roman" w:cs="Times New Roman"/>
                <w:bCs/>
                <w:sz w:val="28"/>
                <w:szCs w:val="28"/>
                <w:lang w:eastAsia="ru-RU"/>
              </w:rPr>
            </w:pPr>
            <w:r w:rsidRPr="00253253">
              <w:rPr>
                <w:rFonts w:ascii="Times New Roman" w:hAnsi="Times New Roman" w:cs="Times New Roman"/>
                <w:bCs/>
                <w:sz w:val="28"/>
                <w:szCs w:val="28"/>
                <w:lang w:eastAsia="ru-RU"/>
              </w:rPr>
              <w:t>20__ год</w:t>
            </w: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autoSpaceDE w:val="0"/>
              <w:autoSpaceDN w:val="0"/>
              <w:adjustRightInd w:val="0"/>
              <w:spacing w:after="0" w:line="240" w:lineRule="auto"/>
              <w:jc w:val="center"/>
              <w:rPr>
                <w:rFonts w:ascii="Times New Roman" w:hAnsi="Times New Roman" w:cs="Times New Roman"/>
                <w:bCs/>
                <w:sz w:val="28"/>
                <w:szCs w:val="28"/>
                <w:lang w:eastAsia="ru-RU"/>
              </w:rPr>
            </w:pPr>
            <w:r w:rsidRPr="00253253">
              <w:rPr>
                <w:rFonts w:ascii="Times New Roman" w:hAnsi="Times New Roman" w:cs="Times New Roman"/>
                <w:bCs/>
                <w:sz w:val="28"/>
                <w:szCs w:val="28"/>
                <w:lang w:eastAsia="ru-RU"/>
              </w:rPr>
              <w:t>20 __ год</w:t>
            </w:r>
          </w:p>
        </w:tc>
      </w:tr>
      <w:tr w:rsidR="000D30FC" w:rsidRPr="00253253" w:rsidTr="00165184">
        <w:trPr>
          <w:trHeight w:val="262"/>
        </w:trPr>
        <w:tc>
          <w:tcPr>
            <w:tcW w:w="5841" w:type="dxa"/>
            <w:gridSpan w:val="2"/>
            <w:tcBorders>
              <w:top w:val="single" w:sz="4" w:space="0" w:color="auto"/>
              <w:left w:val="single" w:sz="4" w:space="0" w:color="auto"/>
              <w:bottom w:val="single" w:sz="4" w:space="0" w:color="auto"/>
              <w:right w:val="single" w:sz="4" w:space="0" w:color="auto"/>
            </w:tcBorders>
          </w:tcPr>
          <w:p w:rsidR="000D30FC" w:rsidRPr="00253253" w:rsidRDefault="000D30FC" w:rsidP="00165184">
            <w:pPr>
              <w:autoSpaceDE w:val="0"/>
              <w:autoSpaceDN w:val="0"/>
              <w:adjustRightInd w:val="0"/>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5.1.</w:t>
            </w:r>
            <w:r w:rsidRPr="00253253">
              <w:rPr>
                <w:rFonts w:ascii="Times New Roman" w:hAnsi="Times New Roman" w:cs="Times New Roman"/>
                <w:bCs/>
                <w:sz w:val="28"/>
                <w:szCs w:val="28"/>
                <w:lang w:eastAsia="ru-RU"/>
              </w:rPr>
              <w:t xml:space="preserve"> Численность работников на дату подачи предложения (заявки) (</w:t>
            </w:r>
            <w:r w:rsidRPr="00253253">
              <w:rPr>
                <w:rFonts w:ascii="Times New Roman" w:hAnsi="Times New Roman" w:cs="Times New Roman"/>
                <w:sz w:val="28"/>
                <w:szCs w:val="28"/>
                <w:lang w:eastAsia="ru-RU"/>
              </w:rPr>
              <w:t>человек)</w:t>
            </w:r>
            <w:r w:rsidRPr="00253253">
              <w:rPr>
                <w:rFonts w:ascii="Times New Roman" w:hAnsi="Times New Roman" w:cs="Times New Roman"/>
                <w:bCs/>
                <w:sz w:val="28"/>
                <w:szCs w:val="28"/>
                <w:lang w:eastAsia="ru-RU"/>
              </w:rPr>
              <w:t xml:space="preserve"> </w:t>
            </w: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autoSpaceDE w:val="0"/>
              <w:autoSpaceDN w:val="0"/>
              <w:adjustRightInd w:val="0"/>
              <w:spacing w:after="0" w:line="240" w:lineRule="auto"/>
              <w:ind w:firstLine="709"/>
              <w:jc w:val="both"/>
              <w:rPr>
                <w:rFonts w:ascii="Times New Roman" w:hAnsi="Times New Roman" w:cs="Times New Roman"/>
                <w:bCs/>
                <w:sz w:val="28"/>
                <w:szCs w:val="28"/>
                <w:lang w:eastAsia="ru-RU"/>
              </w:rPr>
            </w:pP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autoSpaceDE w:val="0"/>
              <w:autoSpaceDN w:val="0"/>
              <w:adjustRightInd w:val="0"/>
              <w:spacing w:after="0" w:line="240" w:lineRule="auto"/>
              <w:ind w:firstLine="709"/>
              <w:jc w:val="both"/>
              <w:rPr>
                <w:rFonts w:ascii="Times New Roman" w:hAnsi="Times New Roman" w:cs="Times New Roman"/>
                <w:bCs/>
                <w:sz w:val="28"/>
                <w:szCs w:val="28"/>
                <w:lang w:eastAsia="ru-RU"/>
              </w:rPr>
            </w:pPr>
          </w:p>
        </w:tc>
      </w:tr>
      <w:tr w:rsidR="000D30FC" w:rsidRPr="00253253" w:rsidTr="00165184">
        <w:tc>
          <w:tcPr>
            <w:tcW w:w="5841" w:type="dxa"/>
            <w:gridSpan w:val="2"/>
            <w:tcBorders>
              <w:top w:val="single" w:sz="4" w:space="0" w:color="auto"/>
              <w:left w:val="single" w:sz="4" w:space="0" w:color="auto"/>
              <w:bottom w:val="single" w:sz="4" w:space="0" w:color="auto"/>
              <w:right w:val="single" w:sz="4" w:space="0" w:color="auto"/>
            </w:tcBorders>
            <w:hideMark/>
          </w:tcPr>
          <w:p w:rsidR="000D30FC" w:rsidRPr="00253253" w:rsidRDefault="000D30FC" w:rsidP="00165184">
            <w:pPr>
              <w:autoSpaceDE w:val="0"/>
              <w:autoSpaceDN w:val="0"/>
              <w:adjustRightInd w:val="0"/>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5.2. Выручка (в соответствии с налоговой отчетностью) от реализации товаров (работ, услуг) без учета налога на добавленную стоимость за предшествующий год, планируемая в текущем году, рублей</w:t>
            </w: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autoSpaceDE w:val="0"/>
              <w:autoSpaceDN w:val="0"/>
              <w:adjustRightInd w:val="0"/>
              <w:spacing w:after="0" w:line="240" w:lineRule="auto"/>
              <w:ind w:firstLine="709"/>
              <w:jc w:val="both"/>
              <w:rPr>
                <w:rFonts w:ascii="Times New Roman" w:hAnsi="Times New Roman" w:cs="Times New Roman"/>
                <w:sz w:val="28"/>
                <w:szCs w:val="28"/>
                <w:lang w:eastAsia="ru-RU"/>
              </w:rPr>
            </w:pP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autoSpaceDE w:val="0"/>
              <w:autoSpaceDN w:val="0"/>
              <w:adjustRightInd w:val="0"/>
              <w:spacing w:after="0" w:line="240" w:lineRule="auto"/>
              <w:ind w:firstLine="709"/>
              <w:jc w:val="both"/>
              <w:rPr>
                <w:rFonts w:ascii="Times New Roman" w:hAnsi="Times New Roman" w:cs="Times New Roman"/>
                <w:sz w:val="28"/>
                <w:szCs w:val="28"/>
                <w:lang w:eastAsia="ru-RU"/>
              </w:rPr>
            </w:pPr>
          </w:p>
        </w:tc>
      </w:tr>
      <w:tr w:rsidR="000D30FC" w:rsidRPr="00253253" w:rsidTr="00165184">
        <w:tc>
          <w:tcPr>
            <w:tcW w:w="5841" w:type="dxa"/>
            <w:gridSpan w:val="2"/>
            <w:tcBorders>
              <w:top w:val="single" w:sz="4" w:space="0" w:color="auto"/>
              <w:left w:val="single" w:sz="4" w:space="0" w:color="auto"/>
              <w:bottom w:val="single" w:sz="4" w:space="0" w:color="auto"/>
              <w:right w:val="single" w:sz="4" w:space="0" w:color="auto"/>
            </w:tcBorders>
            <w:hideMark/>
          </w:tcPr>
          <w:p w:rsidR="000D30FC" w:rsidRPr="00253253" w:rsidRDefault="000D30FC" w:rsidP="00165184">
            <w:pPr>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 xml:space="preserve">5.3. Сумма поступления налоговых платежей </w:t>
            </w:r>
            <w:r w:rsidRPr="00253253">
              <w:rPr>
                <w:rFonts w:ascii="Times New Roman" w:hAnsi="Times New Roman" w:cs="Times New Roman"/>
                <w:sz w:val="28"/>
                <w:szCs w:val="28"/>
                <w:lang w:eastAsia="ru-RU"/>
              </w:rPr>
              <w:br/>
              <w:t xml:space="preserve">в бюджетную систему за предшествующий год, планируемая в текущем году, рублей, </w:t>
            </w:r>
            <w:r w:rsidRPr="00253253">
              <w:rPr>
                <w:rFonts w:ascii="Times New Roman" w:hAnsi="Times New Roman" w:cs="Times New Roman"/>
                <w:sz w:val="28"/>
                <w:szCs w:val="28"/>
                <w:lang w:eastAsia="ru-RU"/>
              </w:rPr>
              <w:br/>
              <w:t>в том числе:</w:t>
            </w: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ind w:firstLine="709"/>
              <w:jc w:val="both"/>
              <w:rPr>
                <w:rFonts w:ascii="Times New Roman" w:hAnsi="Times New Roman" w:cs="Times New Roman"/>
                <w:sz w:val="28"/>
                <w:szCs w:val="28"/>
                <w:lang w:eastAsia="ru-RU"/>
              </w:rPr>
            </w:pP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ind w:firstLine="709"/>
              <w:jc w:val="both"/>
              <w:rPr>
                <w:rFonts w:ascii="Times New Roman" w:hAnsi="Times New Roman" w:cs="Times New Roman"/>
                <w:sz w:val="28"/>
                <w:szCs w:val="28"/>
                <w:lang w:eastAsia="ru-RU"/>
              </w:rPr>
            </w:pPr>
          </w:p>
        </w:tc>
      </w:tr>
      <w:tr w:rsidR="000D30FC" w:rsidRPr="00253253" w:rsidTr="00165184">
        <w:tc>
          <w:tcPr>
            <w:tcW w:w="5841" w:type="dxa"/>
            <w:gridSpan w:val="2"/>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 xml:space="preserve">5.3.1. Сумма налоговых отчислений </w:t>
            </w:r>
            <w:r w:rsidRPr="00253253">
              <w:rPr>
                <w:rFonts w:ascii="Times New Roman" w:hAnsi="Times New Roman" w:cs="Times New Roman"/>
                <w:sz w:val="28"/>
                <w:szCs w:val="28"/>
                <w:lang w:eastAsia="ru-RU"/>
              </w:rPr>
              <w:br/>
              <w:t xml:space="preserve">от предпринимательской деятельности </w:t>
            </w:r>
            <w:r w:rsidRPr="00253253">
              <w:rPr>
                <w:rFonts w:ascii="Times New Roman" w:hAnsi="Times New Roman" w:cs="Times New Roman"/>
                <w:sz w:val="28"/>
                <w:szCs w:val="28"/>
                <w:lang w:eastAsia="ru-RU"/>
              </w:rPr>
              <w:br/>
              <w:t xml:space="preserve">с указанием налогового режима (ЕНВД, УСН, патент, сельскохозяйственный налог, налог </w:t>
            </w:r>
            <w:r w:rsidRPr="00253253">
              <w:rPr>
                <w:rFonts w:ascii="Times New Roman" w:hAnsi="Times New Roman" w:cs="Times New Roman"/>
                <w:sz w:val="28"/>
                <w:szCs w:val="28"/>
                <w:lang w:eastAsia="ru-RU"/>
              </w:rPr>
              <w:br/>
              <w:t>на профессиональный доход, общая система налогообложения)</w:t>
            </w: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ind w:firstLine="709"/>
              <w:jc w:val="both"/>
              <w:rPr>
                <w:rFonts w:ascii="Times New Roman" w:hAnsi="Times New Roman" w:cs="Times New Roman"/>
                <w:sz w:val="28"/>
                <w:szCs w:val="28"/>
                <w:lang w:eastAsia="ru-RU"/>
              </w:rPr>
            </w:pP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ind w:firstLine="709"/>
              <w:jc w:val="both"/>
              <w:rPr>
                <w:rFonts w:ascii="Times New Roman" w:hAnsi="Times New Roman" w:cs="Times New Roman"/>
                <w:sz w:val="28"/>
                <w:szCs w:val="28"/>
                <w:lang w:eastAsia="ru-RU"/>
              </w:rPr>
            </w:pPr>
          </w:p>
        </w:tc>
      </w:tr>
      <w:tr w:rsidR="000D30FC" w:rsidRPr="00253253" w:rsidTr="00165184">
        <w:tc>
          <w:tcPr>
            <w:tcW w:w="5841" w:type="dxa"/>
            <w:gridSpan w:val="2"/>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5.3.2. Сумма отчислений по уплате НДФЛ</w:t>
            </w: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ind w:firstLine="709"/>
              <w:jc w:val="both"/>
              <w:rPr>
                <w:rFonts w:ascii="Times New Roman" w:hAnsi="Times New Roman" w:cs="Times New Roman"/>
                <w:sz w:val="28"/>
                <w:szCs w:val="28"/>
                <w:lang w:eastAsia="ru-RU"/>
              </w:rPr>
            </w:pP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ind w:firstLine="709"/>
              <w:jc w:val="both"/>
              <w:rPr>
                <w:rFonts w:ascii="Times New Roman" w:hAnsi="Times New Roman" w:cs="Times New Roman"/>
                <w:sz w:val="28"/>
                <w:szCs w:val="28"/>
                <w:lang w:eastAsia="ru-RU"/>
              </w:rPr>
            </w:pPr>
          </w:p>
        </w:tc>
      </w:tr>
      <w:tr w:rsidR="000D30FC" w:rsidRPr="00253253" w:rsidTr="00165184">
        <w:tc>
          <w:tcPr>
            <w:tcW w:w="5841" w:type="dxa"/>
            <w:gridSpan w:val="2"/>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5.3.3. Сумма отчислений в ПФ, ФСС</w:t>
            </w: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ind w:firstLine="709"/>
              <w:jc w:val="both"/>
              <w:rPr>
                <w:rFonts w:ascii="Times New Roman" w:hAnsi="Times New Roman" w:cs="Times New Roman"/>
                <w:sz w:val="28"/>
                <w:szCs w:val="28"/>
                <w:lang w:eastAsia="ru-RU"/>
              </w:rPr>
            </w:pP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ind w:firstLine="709"/>
              <w:jc w:val="both"/>
              <w:rPr>
                <w:rFonts w:ascii="Times New Roman" w:hAnsi="Times New Roman" w:cs="Times New Roman"/>
                <w:sz w:val="28"/>
                <w:szCs w:val="28"/>
                <w:lang w:eastAsia="ru-RU"/>
              </w:rPr>
            </w:pPr>
          </w:p>
        </w:tc>
      </w:tr>
      <w:tr w:rsidR="000D30FC" w:rsidRPr="00253253" w:rsidTr="00165184">
        <w:tc>
          <w:tcPr>
            <w:tcW w:w="5841" w:type="dxa"/>
            <w:gridSpan w:val="2"/>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 xml:space="preserve">6. Краткий план развития Субъекта </w:t>
            </w:r>
            <w:r w:rsidRPr="00253253">
              <w:rPr>
                <w:rFonts w:ascii="Times New Roman" w:hAnsi="Times New Roman" w:cs="Times New Roman"/>
                <w:sz w:val="28"/>
                <w:szCs w:val="28"/>
                <w:lang w:eastAsia="ru-RU"/>
              </w:rPr>
              <w:br/>
              <w:t>на последующие 2 года:</w:t>
            </w: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autoSpaceDE w:val="0"/>
              <w:autoSpaceDN w:val="0"/>
              <w:adjustRightInd w:val="0"/>
              <w:spacing w:after="0" w:line="240" w:lineRule="auto"/>
              <w:jc w:val="center"/>
              <w:rPr>
                <w:rFonts w:ascii="Times New Roman" w:hAnsi="Times New Roman" w:cs="Times New Roman"/>
                <w:bCs/>
                <w:sz w:val="28"/>
                <w:szCs w:val="28"/>
                <w:lang w:eastAsia="ru-RU"/>
              </w:rPr>
            </w:pPr>
            <w:r w:rsidRPr="00253253">
              <w:rPr>
                <w:rFonts w:ascii="Times New Roman" w:hAnsi="Times New Roman" w:cs="Times New Roman"/>
                <w:bCs/>
                <w:sz w:val="28"/>
                <w:szCs w:val="28"/>
                <w:lang w:eastAsia="ru-RU"/>
              </w:rPr>
              <w:t>20__ год</w:t>
            </w: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autoSpaceDE w:val="0"/>
              <w:autoSpaceDN w:val="0"/>
              <w:adjustRightInd w:val="0"/>
              <w:spacing w:after="0" w:line="240" w:lineRule="auto"/>
              <w:jc w:val="center"/>
              <w:rPr>
                <w:rFonts w:ascii="Times New Roman" w:hAnsi="Times New Roman" w:cs="Times New Roman"/>
                <w:bCs/>
                <w:sz w:val="28"/>
                <w:szCs w:val="28"/>
                <w:lang w:eastAsia="ru-RU"/>
              </w:rPr>
            </w:pPr>
            <w:r w:rsidRPr="00253253">
              <w:rPr>
                <w:rFonts w:ascii="Times New Roman" w:hAnsi="Times New Roman" w:cs="Times New Roman"/>
                <w:bCs/>
                <w:sz w:val="28"/>
                <w:szCs w:val="28"/>
                <w:lang w:eastAsia="ru-RU"/>
              </w:rPr>
              <w:t>20 __ год</w:t>
            </w:r>
          </w:p>
        </w:tc>
      </w:tr>
      <w:tr w:rsidR="000D30FC" w:rsidRPr="00253253" w:rsidTr="00165184">
        <w:tc>
          <w:tcPr>
            <w:tcW w:w="5841" w:type="dxa"/>
            <w:gridSpan w:val="2"/>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 xml:space="preserve">6.1. Планируемое увеличение выручки </w:t>
            </w:r>
            <w:r w:rsidRPr="00253253">
              <w:rPr>
                <w:rFonts w:ascii="Times New Roman" w:hAnsi="Times New Roman" w:cs="Times New Roman"/>
                <w:sz w:val="28"/>
                <w:szCs w:val="28"/>
                <w:lang w:eastAsia="ru-RU"/>
              </w:rPr>
              <w:br/>
              <w:t>от реализации товаров (работ, услуг), без учета налога на добавленную стоимость, рублей</w:t>
            </w: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ind w:firstLine="709"/>
              <w:jc w:val="both"/>
              <w:rPr>
                <w:rFonts w:ascii="Times New Roman" w:hAnsi="Times New Roman" w:cs="Times New Roman"/>
                <w:sz w:val="28"/>
                <w:szCs w:val="28"/>
                <w:lang w:eastAsia="ru-RU"/>
              </w:rPr>
            </w:pP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ind w:firstLine="709"/>
              <w:jc w:val="both"/>
              <w:rPr>
                <w:rFonts w:ascii="Times New Roman" w:hAnsi="Times New Roman" w:cs="Times New Roman"/>
                <w:sz w:val="28"/>
                <w:szCs w:val="28"/>
                <w:lang w:eastAsia="ru-RU"/>
              </w:rPr>
            </w:pPr>
          </w:p>
        </w:tc>
      </w:tr>
      <w:tr w:rsidR="000D30FC" w:rsidRPr="00253253" w:rsidTr="00165184">
        <w:tc>
          <w:tcPr>
            <w:tcW w:w="5841" w:type="dxa"/>
            <w:gridSpan w:val="2"/>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6.2. Дополнительные рабочие места, предполагаемые к созданию, единиц</w:t>
            </w: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ind w:firstLine="709"/>
              <w:jc w:val="both"/>
              <w:rPr>
                <w:rFonts w:ascii="Times New Roman" w:hAnsi="Times New Roman" w:cs="Times New Roman"/>
                <w:sz w:val="28"/>
                <w:szCs w:val="28"/>
                <w:lang w:eastAsia="ru-RU"/>
              </w:rPr>
            </w:pP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ind w:firstLine="709"/>
              <w:jc w:val="both"/>
              <w:rPr>
                <w:rFonts w:ascii="Times New Roman" w:hAnsi="Times New Roman" w:cs="Times New Roman"/>
                <w:sz w:val="28"/>
                <w:szCs w:val="28"/>
                <w:lang w:eastAsia="ru-RU"/>
              </w:rPr>
            </w:pPr>
          </w:p>
        </w:tc>
      </w:tr>
      <w:tr w:rsidR="000D30FC" w:rsidRPr="00253253" w:rsidTr="00165184">
        <w:tc>
          <w:tcPr>
            <w:tcW w:w="5841" w:type="dxa"/>
            <w:gridSpan w:val="2"/>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6.3. Количество сохраненных рабочих мест, единиц</w:t>
            </w: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ind w:firstLine="709"/>
              <w:jc w:val="both"/>
              <w:rPr>
                <w:rFonts w:ascii="Times New Roman" w:hAnsi="Times New Roman" w:cs="Times New Roman"/>
                <w:sz w:val="28"/>
                <w:szCs w:val="28"/>
                <w:lang w:eastAsia="ru-RU"/>
              </w:rPr>
            </w:pP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ind w:firstLine="709"/>
              <w:jc w:val="both"/>
              <w:rPr>
                <w:rFonts w:ascii="Times New Roman" w:hAnsi="Times New Roman" w:cs="Times New Roman"/>
                <w:sz w:val="28"/>
                <w:szCs w:val="28"/>
                <w:lang w:eastAsia="ru-RU"/>
              </w:rPr>
            </w:pPr>
          </w:p>
        </w:tc>
      </w:tr>
      <w:tr w:rsidR="000D30FC" w:rsidRPr="00253253" w:rsidTr="00165184">
        <w:tc>
          <w:tcPr>
            <w:tcW w:w="5841" w:type="dxa"/>
            <w:gridSpan w:val="2"/>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 xml:space="preserve">6.4. Увеличение налоговых отчислений </w:t>
            </w:r>
            <w:r w:rsidRPr="00253253">
              <w:rPr>
                <w:rFonts w:ascii="Times New Roman" w:hAnsi="Times New Roman" w:cs="Times New Roman"/>
                <w:sz w:val="28"/>
                <w:szCs w:val="28"/>
                <w:lang w:eastAsia="ru-RU"/>
              </w:rPr>
              <w:br/>
              <w:t>в бюджетную систему, рублей</w:t>
            </w: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ind w:firstLine="709"/>
              <w:jc w:val="both"/>
              <w:rPr>
                <w:rFonts w:ascii="Times New Roman" w:hAnsi="Times New Roman" w:cs="Times New Roman"/>
                <w:sz w:val="28"/>
                <w:szCs w:val="28"/>
                <w:lang w:eastAsia="ru-RU"/>
              </w:rPr>
            </w:pP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ind w:firstLine="709"/>
              <w:jc w:val="both"/>
              <w:rPr>
                <w:rFonts w:ascii="Times New Roman" w:hAnsi="Times New Roman" w:cs="Times New Roman"/>
                <w:sz w:val="28"/>
                <w:szCs w:val="28"/>
                <w:lang w:eastAsia="ru-RU"/>
              </w:rPr>
            </w:pPr>
          </w:p>
        </w:tc>
      </w:tr>
      <w:tr w:rsidR="000D30FC" w:rsidRPr="00253253" w:rsidTr="00165184">
        <w:tc>
          <w:tcPr>
            <w:tcW w:w="5841" w:type="dxa"/>
            <w:gridSpan w:val="2"/>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6.5. Иные показатели</w:t>
            </w: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ind w:firstLine="709"/>
              <w:jc w:val="both"/>
              <w:rPr>
                <w:rFonts w:ascii="Times New Roman" w:hAnsi="Times New Roman" w:cs="Times New Roman"/>
                <w:sz w:val="28"/>
                <w:szCs w:val="28"/>
                <w:lang w:eastAsia="ru-RU"/>
              </w:rPr>
            </w:pP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ind w:firstLine="709"/>
              <w:jc w:val="both"/>
              <w:rPr>
                <w:rFonts w:ascii="Times New Roman" w:hAnsi="Times New Roman" w:cs="Times New Roman"/>
                <w:sz w:val="28"/>
                <w:szCs w:val="28"/>
                <w:lang w:eastAsia="ru-RU"/>
              </w:rPr>
            </w:pPr>
          </w:p>
        </w:tc>
      </w:tr>
      <w:tr w:rsidR="000D30FC" w:rsidRPr="00253253" w:rsidTr="00165184">
        <w:tc>
          <w:tcPr>
            <w:tcW w:w="9221" w:type="dxa"/>
            <w:gridSpan w:val="4"/>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7. Реквизиты:</w:t>
            </w:r>
          </w:p>
          <w:p w:rsidR="000D30FC" w:rsidRPr="00253253" w:rsidRDefault="000D30FC" w:rsidP="0016518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ОГРН _______________________________</w:t>
            </w:r>
          </w:p>
          <w:p w:rsidR="000D30FC" w:rsidRPr="00253253" w:rsidRDefault="000D30FC" w:rsidP="0016518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lastRenderedPageBreak/>
              <w:t>ИНН ________________________________</w:t>
            </w:r>
          </w:p>
          <w:p w:rsidR="000D30FC" w:rsidRPr="00253253" w:rsidRDefault="000D30FC" w:rsidP="0016518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КПП ________________________________</w:t>
            </w:r>
          </w:p>
          <w:p w:rsidR="000D30FC" w:rsidRPr="00253253" w:rsidRDefault="000D30FC" w:rsidP="0016518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ОКТМО _____________________________</w:t>
            </w:r>
          </w:p>
          <w:p w:rsidR="000D30FC" w:rsidRPr="00253253" w:rsidRDefault="000D30FC" w:rsidP="0016518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БАНК _______________________________</w:t>
            </w:r>
          </w:p>
          <w:p w:rsidR="000D30FC" w:rsidRPr="00253253" w:rsidRDefault="000D30FC" w:rsidP="0016518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БИК _________________________________</w:t>
            </w:r>
          </w:p>
          <w:p w:rsidR="000D30FC" w:rsidRPr="00253253" w:rsidRDefault="000D30FC" w:rsidP="0016518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р/с __________________________________</w:t>
            </w:r>
          </w:p>
          <w:p w:rsidR="000D30FC" w:rsidRPr="00253253" w:rsidRDefault="000D30FC" w:rsidP="0016518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к/с __________________________________</w:t>
            </w:r>
          </w:p>
          <w:p w:rsidR="000D30FC" w:rsidRPr="00253253" w:rsidRDefault="000D30FC" w:rsidP="0016518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bl>
    <w:p w:rsidR="000D30FC" w:rsidRPr="00253253" w:rsidRDefault="000D30FC" w:rsidP="000D30FC">
      <w:pPr>
        <w:widowControl w:val="0"/>
        <w:autoSpaceDE w:val="0"/>
        <w:autoSpaceDN w:val="0"/>
        <w:spacing w:after="0" w:line="240" w:lineRule="auto"/>
        <w:ind w:firstLine="709"/>
        <w:jc w:val="both"/>
        <w:rPr>
          <w:rFonts w:ascii="Times New Roman" w:hAnsi="Times New Roman" w:cs="Times New Roman"/>
          <w:sz w:val="28"/>
          <w:szCs w:val="28"/>
          <w:lang w:eastAsia="ru-RU"/>
        </w:rPr>
      </w:pP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000FEB15" wp14:editId="7DBA36FA">
                <wp:simplePos x="0" y="0"/>
                <wp:positionH relativeFrom="column">
                  <wp:posOffset>0</wp:posOffset>
                </wp:positionH>
                <wp:positionV relativeFrom="paragraph">
                  <wp:posOffset>0</wp:posOffset>
                </wp:positionV>
                <wp:extent cx="209550" cy="180975"/>
                <wp:effectExtent l="0" t="0" r="19050" b="28575"/>
                <wp:wrapNone/>
                <wp:docPr id="9" name="Прямоугольник 9"/>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F056A50" id="Прямоугольник 9" o:spid="_x0000_s1026" style="position:absolute;margin-left:0;margin-top:0;width:16.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" fillcolor="window" strokecolor="windowText" strokeweight="1pt"/>
            </w:pict>
          </mc:Fallback>
        </mc:AlternateContent>
      </w:r>
      <w:r w:rsidRPr="00253253">
        <w:rPr>
          <w:rFonts w:ascii="Times New Roman" w:eastAsia="Times New Roman" w:hAnsi="Times New Roman" w:cs="Times New Roman"/>
          <w:sz w:val="28"/>
          <w:szCs w:val="28"/>
          <w:lang w:eastAsia="ru-RU"/>
        </w:rPr>
        <w:t xml:space="preserve">Об условиях </w:t>
      </w:r>
      <w:r w:rsidRPr="00253253">
        <w:rPr>
          <w:rFonts w:ascii="Times New Roman" w:hAnsi="Times New Roman" w:cs="Times New Roman"/>
          <w:sz w:val="28"/>
          <w:szCs w:val="28"/>
        </w:rPr>
        <w:t xml:space="preserve">оказания финансовой поддержки в форме предоставления субсидии </w:t>
      </w:r>
      <w:r w:rsidRPr="00253253">
        <w:rPr>
          <w:rFonts w:ascii="Times New Roman" w:hAnsi="Times New Roman" w:cs="Times New Roman"/>
          <w:color w:val="000000" w:themeColor="text1"/>
          <w:sz w:val="28"/>
          <w:szCs w:val="28"/>
        </w:rPr>
        <w:t>в рамках реализации муниципальной программы</w:t>
      </w:r>
      <w:r w:rsidRPr="00253253">
        <w:rPr>
          <w:rFonts w:ascii="Times New Roman" w:eastAsia="Calibri" w:hAnsi="Times New Roman" w:cs="Times New Roman"/>
          <w:color w:val="000000" w:themeColor="text1"/>
          <w:sz w:val="28"/>
          <w:szCs w:val="28"/>
        </w:rPr>
        <w:t xml:space="preserve"> развития малого и среднего предпринимательства на территории Ханты-Мансийского района </w:t>
      </w:r>
      <w:r w:rsidRPr="00253253">
        <w:rPr>
          <w:rFonts w:ascii="Times New Roman" w:hAnsi="Times New Roman" w:cs="Times New Roman"/>
          <w:sz w:val="28"/>
          <w:szCs w:val="28"/>
        </w:rPr>
        <w:t xml:space="preserve">и порядком предоставления субсидии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w:t>
      </w:r>
      <w:r w:rsidRPr="00253253">
        <w:rPr>
          <w:rFonts w:ascii="Times New Roman" w:hAnsi="Times New Roman" w:cs="Times New Roman"/>
          <w:sz w:val="28"/>
          <w:szCs w:val="28"/>
        </w:rPr>
        <w:br/>
        <w:t xml:space="preserve">Ханты-Мансийского района, утвержденными постановлениями администрации Ханты-Мансийского района, муниципальными правовыми актами, проинформирован посредством опубликования (обнародования) </w:t>
      </w:r>
      <w:r w:rsidRPr="00253253">
        <w:rPr>
          <w:rFonts w:ascii="Times New Roman" w:hAnsi="Times New Roman" w:cs="Times New Roman"/>
          <w:sz w:val="28"/>
          <w:szCs w:val="28"/>
        </w:rPr>
        <w:br/>
        <w:t>в газете «Наш район»</w:t>
      </w:r>
      <w:r w:rsidRPr="00253253">
        <w:rPr>
          <w:rFonts w:ascii="Times New Roman" w:eastAsia="Times New Roman" w:hAnsi="Times New Roman" w:cs="Times New Roman"/>
          <w:sz w:val="28"/>
          <w:szCs w:val="28"/>
          <w:lang w:eastAsia="ru-RU"/>
        </w:rPr>
        <w:t>.</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D30FC" w:rsidRPr="00253253" w:rsidRDefault="000D30FC" w:rsidP="000D30FC">
      <w:pPr>
        <w:tabs>
          <w:tab w:val="left" w:pos="17294"/>
          <w:tab w:val="left" w:pos="19845"/>
        </w:tabs>
        <w:spacing w:after="0" w:line="240" w:lineRule="auto"/>
        <w:ind w:firstLine="709"/>
        <w:jc w:val="both"/>
        <w:rPr>
          <w:rFonts w:ascii="Times New Roman" w:hAnsi="Times New Roman" w:cs="Times New Roman"/>
          <w:sz w:val="28"/>
          <w:szCs w:val="28"/>
          <w:u w:val="single"/>
        </w:rPr>
      </w:pPr>
      <w:r w:rsidRPr="00253253">
        <w:rPr>
          <w:rFonts w:ascii="Times New Roman" w:hAnsi="Times New Roman" w:cs="Times New Roman"/>
          <w:sz w:val="28"/>
          <w:szCs w:val="28"/>
          <w:u w:val="single"/>
        </w:rPr>
        <w:t>Субъект согласен:</w:t>
      </w:r>
    </w:p>
    <w:p w:rsidR="000D30FC" w:rsidRPr="00253253" w:rsidRDefault="000D30FC" w:rsidP="000D30FC">
      <w:pPr>
        <w:tabs>
          <w:tab w:val="left" w:pos="17294"/>
          <w:tab w:val="left" w:pos="19845"/>
        </w:tabs>
        <w:spacing w:after="0" w:line="240" w:lineRule="auto"/>
        <w:ind w:firstLine="709"/>
        <w:contextualSpacing/>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6BDC176B" wp14:editId="757B626C">
                <wp:simplePos x="0" y="0"/>
                <wp:positionH relativeFrom="column">
                  <wp:posOffset>0</wp:posOffset>
                </wp:positionH>
                <wp:positionV relativeFrom="paragraph">
                  <wp:posOffset>0</wp:posOffset>
                </wp:positionV>
                <wp:extent cx="209550" cy="180975"/>
                <wp:effectExtent l="0" t="0" r="19050" b="28575"/>
                <wp:wrapNone/>
                <wp:docPr id="10" name="Прямоугольник 10"/>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40ABB99" id="Прямоугольник 10" o:spid="_x0000_s1026" style="position:absolute;margin-left:0;margin-top:0;width:16.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" fillcolor="window" strokecolor="windowText" strokeweight="1pt"/>
            </w:pict>
          </mc:Fallback>
        </mc:AlternateContent>
      </w:r>
      <w:r w:rsidRPr="00253253">
        <w:rPr>
          <w:rFonts w:ascii="Times New Roman" w:hAnsi="Times New Roman" w:cs="Times New Roman"/>
          <w:sz w:val="28"/>
          <w:szCs w:val="28"/>
        </w:rPr>
        <w:t>на принятие обязательств по достижению результатов (целевых показателей) предоставления субсидии;</w:t>
      </w:r>
    </w:p>
    <w:p w:rsidR="000D30FC" w:rsidRPr="00253253" w:rsidRDefault="000D30FC" w:rsidP="000D30FC">
      <w:pPr>
        <w:tabs>
          <w:tab w:val="left" w:pos="17294"/>
          <w:tab w:val="left" w:pos="19845"/>
        </w:tabs>
        <w:spacing w:after="0" w:line="240" w:lineRule="auto"/>
        <w:ind w:firstLine="709"/>
        <w:contextualSpacing/>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197BC17F" wp14:editId="3BBAED25">
                <wp:simplePos x="0" y="0"/>
                <wp:positionH relativeFrom="column">
                  <wp:posOffset>0</wp:posOffset>
                </wp:positionH>
                <wp:positionV relativeFrom="paragraph">
                  <wp:posOffset>0</wp:posOffset>
                </wp:positionV>
                <wp:extent cx="209550" cy="180975"/>
                <wp:effectExtent l="0" t="0" r="19050" b="28575"/>
                <wp:wrapNone/>
                <wp:docPr id="11" name="Прямоугольник 11"/>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CED6A4D" id="Прямоугольник 11" o:spid="_x0000_s1026" style="position:absolute;margin-left:0;margin-top:0;width:16.5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" fillcolor="window" strokecolor="windowText" strokeweight="1pt"/>
            </w:pict>
          </mc:Fallback>
        </mc:AlternateContent>
      </w:r>
      <w:r w:rsidRPr="00253253">
        <w:rPr>
          <w:rFonts w:ascii="Times New Roman" w:hAnsi="Times New Roman" w:cs="Times New Roman"/>
          <w:color w:val="000000" w:themeColor="text1"/>
          <w:sz w:val="28"/>
          <w:szCs w:val="28"/>
        </w:rPr>
        <w:t xml:space="preserve"> на публикацию </w:t>
      </w:r>
      <w:r w:rsidRPr="00253253">
        <w:rPr>
          <w:rFonts w:ascii="Times New Roman" w:hAnsi="Times New Roman" w:cs="Times New Roman"/>
          <w:sz w:val="28"/>
          <w:szCs w:val="28"/>
        </w:rPr>
        <w:t xml:space="preserve">(размещение) на едином портале, на официальном сайте информации об участнике отбора, о подаваемом участником отбора предложении, иной информации об участнике отбора, связанной </w:t>
      </w:r>
      <w:r w:rsidRPr="00253253">
        <w:rPr>
          <w:rFonts w:ascii="Times New Roman" w:hAnsi="Times New Roman" w:cs="Times New Roman"/>
          <w:sz w:val="28"/>
          <w:szCs w:val="28"/>
        </w:rPr>
        <w:br/>
        <w:t>с соответствующим отбором;</w:t>
      </w:r>
    </w:p>
    <w:p w:rsidR="000D30FC" w:rsidRPr="00253253" w:rsidRDefault="000D30FC" w:rsidP="000D30FC">
      <w:pPr>
        <w:tabs>
          <w:tab w:val="left" w:pos="17294"/>
          <w:tab w:val="left" w:pos="19845"/>
        </w:tabs>
        <w:spacing w:after="0" w:line="240" w:lineRule="auto"/>
        <w:ind w:firstLine="709"/>
        <w:contextualSpacing/>
        <w:jc w:val="both"/>
        <w:rPr>
          <w:rFonts w:ascii="Times New Roman" w:hAnsi="Times New Roman" w:cs="Times New Roman"/>
          <w:sz w:val="28"/>
          <w:szCs w:val="28"/>
        </w:rPr>
      </w:pPr>
      <w:r w:rsidRPr="00253253">
        <w:rPr>
          <w:rFonts w:ascii="Times New Roman" w:hAnsi="Times New Roman" w:cs="Times New Roman"/>
          <w:sz w:val="28"/>
          <w:szCs w:val="28"/>
        </w:rPr>
        <w:t>на обработку персональных данных (для физического лица)</w:t>
      </w: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0D286D46" wp14:editId="62F4DF2F">
                <wp:simplePos x="0" y="0"/>
                <wp:positionH relativeFrom="column">
                  <wp:posOffset>0</wp:posOffset>
                </wp:positionH>
                <wp:positionV relativeFrom="paragraph">
                  <wp:posOffset>0</wp:posOffset>
                </wp:positionV>
                <wp:extent cx="209550" cy="180975"/>
                <wp:effectExtent l="0" t="0" r="19050" b="28575"/>
                <wp:wrapNone/>
                <wp:docPr id="12" name="Прямоугольник 12"/>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7DAB53B" id="Прямоугольник 12" o:spid="_x0000_s1026" style="position:absolute;margin-left:0;margin-top:0;width:16.5pt;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" fillcolor="window" strokecolor="windowText" strokeweight="1pt"/>
            </w:pict>
          </mc:Fallback>
        </mc:AlternateContent>
      </w:r>
      <w:r w:rsidRPr="00253253">
        <w:rPr>
          <w:rFonts w:ascii="Times New Roman" w:hAnsi="Times New Roman" w:cs="Times New Roman"/>
          <w:sz w:val="28"/>
          <w:szCs w:val="28"/>
        </w:rPr>
        <w:t>;</w:t>
      </w:r>
    </w:p>
    <w:p w:rsidR="000D30FC" w:rsidRPr="00253253" w:rsidRDefault="000D30FC" w:rsidP="000D30FC">
      <w:pPr>
        <w:tabs>
          <w:tab w:val="left" w:pos="0"/>
          <w:tab w:val="left" w:pos="17294"/>
          <w:tab w:val="left" w:pos="1984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6722F639" wp14:editId="434CD4FB">
                <wp:simplePos x="0" y="0"/>
                <wp:positionH relativeFrom="column">
                  <wp:posOffset>0</wp:posOffset>
                </wp:positionH>
                <wp:positionV relativeFrom="paragraph">
                  <wp:posOffset>0</wp:posOffset>
                </wp:positionV>
                <wp:extent cx="209550" cy="180975"/>
                <wp:effectExtent l="0" t="0" r="19050" b="28575"/>
                <wp:wrapNone/>
                <wp:docPr id="13" name="Прямоугольник 13"/>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B2F3699" id="Прямоугольник 13" o:spid="_x0000_s1026" style="position:absolute;margin-left:0;margin-top:0;width:16.5pt;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" fillcolor="window" strokecolor="windowText" strokeweight="1pt"/>
            </w:pict>
          </mc:Fallback>
        </mc:AlternateContent>
      </w:r>
      <w:r w:rsidRPr="00253253">
        <w:rPr>
          <w:rFonts w:ascii="Times New Roman" w:eastAsia="Times New Roman" w:hAnsi="Times New Roman" w:cs="Times New Roman"/>
          <w:sz w:val="28"/>
          <w:szCs w:val="28"/>
          <w:lang w:eastAsia="ru-RU"/>
        </w:rPr>
        <w:t xml:space="preserve">на осуществление главным распорядителем бюджетных средств (уполномоченным органом), предоставляющим субсидию, и органами муниципального финансового контроля проверок соблюдения ими условий и порядка предоставления субсидий (за исключением хозяйственных товариществ и обществ с участием публично-правовых образований </w:t>
      </w:r>
      <w:r w:rsidRPr="00253253">
        <w:rPr>
          <w:rFonts w:ascii="Times New Roman" w:eastAsia="Times New Roman" w:hAnsi="Times New Roman" w:cs="Times New Roman"/>
          <w:sz w:val="28"/>
          <w:szCs w:val="28"/>
          <w:lang w:eastAsia="ru-RU"/>
        </w:rPr>
        <w:br/>
        <w:t xml:space="preserve">в их уставных (складочных) капиталах, а также коммерческих организаций </w:t>
      </w:r>
      <w:r w:rsidRPr="00253253">
        <w:rPr>
          <w:rFonts w:ascii="Times New Roman" w:eastAsia="Times New Roman" w:hAnsi="Times New Roman" w:cs="Times New Roman"/>
          <w:sz w:val="28"/>
          <w:szCs w:val="28"/>
          <w:lang w:eastAsia="ru-RU"/>
        </w:rPr>
        <w:br/>
        <w:t>с участием таких товариществ и обществ в их уставных (складочных) капиталах), предусмотренных пунктом 56 Порядка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Ханты-Мансийского района, утвержденного постановлением администрации Ханты-Мансийского района от 06.07.2021 № 166.</w:t>
      </w: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759366B7" wp14:editId="32D869E6">
                <wp:simplePos x="0" y="0"/>
                <wp:positionH relativeFrom="column">
                  <wp:posOffset>0</wp:posOffset>
                </wp:positionH>
                <wp:positionV relativeFrom="paragraph">
                  <wp:posOffset>0</wp:posOffset>
                </wp:positionV>
                <wp:extent cx="209550" cy="180975"/>
                <wp:effectExtent l="0" t="0" r="19050" b="28575"/>
                <wp:wrapNone/>
                <wp:docPr id="14" name="Прямоугольник 14"/>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E49494D" id="Прямоугольник 14" o:spid="_x0000_s1026" style="position:absolute;margin-left:0;margin-top:0;width:16.5pt;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" fillcolor="window" strokecolor="windowText" strokeweight="1pt"/>
            </w:pict>
          </mc:Fallback>
        </mc:AlternateContent>
      </w:r>
      <w:r w:rsidRPr="00253253">
        <w:rPr>
          <w:rFonts w:ascii="Times New Roman" w:hAnsi="Times New Roman" w:cs="Times New Roman"/>
          <w:sz w:val="28"/>
          <w:szCs w:val="28"/>
        </w:rPr>
        <w:t xml:space="preserve">на принятие обязательств по целевому использованию (назначению) приобретенного оборудования (основных средств), контрольно-кассовой </w:t>
      </w:r>
      <w:r w:rsidRPr="00253253">
        <w:rPr>
          <w:rFonts w:ascii="Times New Roman" w:hAnsi="Times New Roman" w:cs="Times New Roman"/>
          <w:sz w:val="28"/>
          <w:szCs w:val="28"/>
        </w:rPr>
        <w:lastRenderedPageBreak/>
        <w:t xml:space="preserve">техники, транспортных средств в предпринимательских целях </w:t>
      </w:r>
      <w:r w:rsidRPr="00253253">
        <w:rPr>
          <w:rFonts w:ascii="Times New Roman" w:hAnsi="Times New Roman" w:cs="Times New Roman"/>
          <w:sz w:val="28"/>
          <w:szCs w:val="28"/>
        </w:rPr>
        <w:br/>
        <w:t xml:space="preserve">на территории Ханты-Мансийского района </w:t>
      </w:r>
      <w:r w:rsidRPr="00253253">
        <w:rPr>
          <w:rFonts w:ascii="Times New Roman" w:eastAsia="Times New Roman" w:hAnsi="Times New Roman" w:cs="Times New Roman"/>
          <w:snapToGrid w:val="0"/>
          <w:sz w:val="28"/>
          <w:szCs w:val="28"/>
          <w:lang w:eastAsia="ru-RU"/>
        </w:rPr>
        <w:t xml:space="preserve">не продавать, не передавать </w:t>
      </w:r>
      <w:r w:rsidRPr="00253253">
        <w:rPr>
          <w:rFonts w:ascii="Times New Roman" w:eastAsia="Times New Roman" w:hAnsi="Times New Roman" w:cs="Times New Roman"/>
          <w:snapToGrid w:val="0"/>
          <w:sz w:val="28"/>
          <w:szCs w:val="28"/>
          <w:lang w:eastAsia="ru-RU"/>
        </w:rPr>
        <w:br/>
        <w:t xml:space="preserve">в аренду или в пользование третьим лицам </w:t>
      </w:r>
      <w:r w:rsidRPr="00253253">
        <w:rPr>
          <w:rFonts w:ascii="Times New Roman" w:hAnsi="Times New Roman" w:cs="Times New Roman"/>
          <w:sz w:val="28"/>
          <w:szCs w:val="28"/>
        </w:rPr>
        <w:t xml:space="preserve">в течение 2 лет и предоставление дополнительной отчетности по истечении 1 года и 2-х лет со дня предоставления субсидии </w:t>
      </w:r>
      <w:r w:rsidRPr="00253253">
        <w:rPr>
          <w:rFonts w:ascii="Times New Roman" w:eastAsia="Times New Roman" w:hAnsi="Times New Roman" w:cs="Times New Roman"/>
          <w:snapToGrid w:val="0"/>
          <w:sz w:val="28"/>
          <w:szCs w:val="28"/>
          <w:lang w:eastAsia="ru-RU"/>
        </w:rPr>
        <w:t xml:space="preserve">(применяется </w:t>
      </w:r>
      <w:r w:rsidRPr="00253253">
        <w:rPr>
          <w:rFonts w:ascii="Times New Roman" w:hAnsi="Times New Roman" w:cs="Times New Roman"/>
          <w:sz w:val="28"/>
          <w:szCs w:val="28"/>
        </w:rPr>
        <w:t xml:space="preserve">в случае обращения </w:t>
      </w:r>
      <w:r w:rsidRPr="00253253">
        <w:rPr>
          <w:rFonts w:ascii="Times New Roman" w:hAnsi="Times New Roman" w:cs="Times New Roman"/>
          <w:sz w:val="28"/>
          <w:szCs w:val="28"/>
        </w:rPr>
        <w:br/>
        <w:t>по направлению, связанному с приобретением оборудования, контрольно-кассовой техники, транспортных средств);</w:t>
      </w: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33637A4B" wp14:editId="0A574BA4">
                <wp:simplePos x="0" y="0"/>
                <wp:positionH relativeFrom="column">
                  <wp:posOffset>0</wp:posOffset>
                </wp:positionH>
                <wp:positionV relativeFrom="paragraph">
                  <wp:posOffset>-635</wp:posOffset>
                </wp:positionV>
                <wp:extent cx="209550" cy="180975"/>
                <wp:effectExtent l="0" t="0" r="19050" b="28575"/>
                <wp:wrapNone/>
                <wp:docPr id="17" name="Прямоугольник 17"/>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7E784AC" id="Прямоугольник 17" o:spid="_x0000_s1026" style="position:absolute;margin-left:0;margin-top:-.05pt;width:16.5pt;height:1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" fillcolor="window" strokecolor="windowText" strokeweight="1pt"/>
            </w:pict>
          </mc:Fallback>
        </mc:AlternateContent>
      </w:r>
      <w:r w:rsidRPr="00253253">
        <w:rPr>
          <w:rFonts w:ascii="Times New Roman" w:hAnsi="Times New Roman" w:cs="Times New Roman"/>
          <w:sz w:val="28"/>
          <w:szCs w:val="28"/>
        </w:rPr>
        <w:t xml:space="preserve">на принятие обязательств по </w:t>
      </w:r>
      <w:r w:rsidRPr="00253253">
        <w:rPr>
          <w:rFonts w:ascii="Times New Roman" w:eastAsia="Times New Roman" w:hAnsi="Times New Roman" w:cs="Times New Roman"/>
          <w:snapToGrid w:val="0"/>
          <w:sz w:val="28"/>
          <w:szCs w:val="28"/>
          <w:lang w:eastAsia="ru-RU"/>
        </w:rPr>
        <w:t xml:space="preserve">целевому использованию по назначению объекта строительства (на который предоставляется субсидия) с даты ввода его в эксплуатацию не продавать, не передавать в аренду или в пользование другим лицам в течение 5 лет, на создание в течение шести месяцев не менее 3 новых рабочих мест и сохранение их в течение 5 лет, с предоставлением по истечении 6 месяцев, 1 года, 2 лет, 5 лет отчета по установленной форме (применяется </w:t>
      </w:r>
      <w:r w:rsidRPr="00253253">
        <w:rPr>
          <w:rFonts w:ascii="Times New Roman" w:hAnsi="Times New Roman" w:cs="Times New Roman"/>
          <w:sz w:val="28"/>
          <w:szCs w:val="28"/>
        </w:rPr>
        <w:t xml:space="preserve">в случае обращения по направлению, связанному </w:t>
      </w:r>
      <w:r w:rsidRPr="00253253">
        <w:rPr>
          <w:rFonts w:ascii="Times New Roman" w:hAnsi="Times New Roman" w:cs="Times New Roman"/>
          <w:sz w:val="28"/>
          <w:szCs w:val="28"/>
        </w:rPr>
        <w:br/>
        <w:t>со строительством Объекта).</w:t>
      </w: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sz w:val="28"/>
          <w:szCs w:val="28"/>
        </w:rPr>
      </w:pPr>
    </w:p>
    <w:p w:rsidR="000D30FC" w:rsidRPr="00253253" w:rsidRDefault="000D30FC" w:rsidP="000D30F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253253">
        <w:rPr>
          <w:rFonts w:ascii="Times New Roman" w:eastAsia="Times New Roman" w:hAnsi="Times New Roman" w:cs="Times New Roman"/>
          <w:sz w:val="28"/>
          <w:szCs w:val="28"/>
          <w:u w:val="single"/>
          <w:lang w:eastAsia="ru-RU"/>
        </w:rPr>
        <w:t>Субъект подтверждает</w:t>
      </w:r>
      <w:r w:rsidRPr="00253253">
        <w:rPr>
          <w:rFonts w:ascii="Times New Roman" w:eastAsia="Times New Roman" w:hAnsi="Times New Roman" w:cs="Times New Roman"/>
          <w:sz w:val="28"/>
          <w:szCs w:val="28"/>
          <w:lang w:eastAsia="ru-RU"/>
        </w:rPr>
        <w:t>:</w:t>
      </w:r>
    </w:p>
    <w:p w:rsidR="000D30FC" w:rsidRPr="00253253" w:rsidRDefault="000D30FC" w:rsidP="000D30F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51FD957D" wp14:editId="085CBE1F">
                <wp:simplePos x="0" y="0"/>
                <wp:positionH relativeFrom="column">
                  <wp:posOffset>0</wp:posOffset>
                </wp:positionH>
                <wp:positionV relativeFrom="paragraph">
                  <wp:posOffset>-635</wp:posOffset>
                </wp:positionV>
                <wp:extent cx="209550" cy="180975"/>
                <wp:effectExtent l="0" t="0" r="19050" b="28575"/>
                <wp:wrapNone/>
                <wp:docPr id="21" name="Прямоугольник 21"/>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805CB5E" id="Прямоугольник 21" o:spid="_x0000_s1026" style="position:absolute;margin-left:0;margin-top:-.05pt;width:16.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" fillcolor="window" strokecolor="windowText" strokeweight="1pt"/>
            </w:pict>
          </mc:Fallback>
        </mc:AlternateContent>
      </w:r>
      <w:r w:rsidRPr="00253253">
        <w:rPr>
          <w:rFonts w:ascii="Times New Roman" w:eastAsia="Times New Roman" w:hAnsi="Times New Roman" w:cs="Times New Roman"/>
          <w:sz w:val="28"/>
          <w:szCs w:val="28"/>
          <w:lang w:eastAsia="ru-RU"/>
        </w:rPr>
        <w:t xml:space="preserve">решение (в том числе процедура рассмотрения) об оказании финансовой поддержки в виде субсидии на аналогичных условиях, основаниях и на цели, указанные в Порядке, в рамках реализации муниципальной программы развития малого и среднего предпринимательства на территории Ханты-Мансийского района, ранее принятое либо находящееся в процедуре рассмотрения уполномоченного </w:t>
      </w:r>
      <w:r w:rsidRPr="00253253">
        <w:rPr>
          <w:rFonts w:ascii="Times New Roman" w:eastAsia="Times New Roman" w:hAnsi="Times New Roman" w:cs="Times New Roman"/>
          <w:color w:val="000000" w:themeColor="text1"/>
          <w:sz w:val="28"/>
          <w:szCs w:val="28"/>
          <w:lang w:eastAsia="ru-RU"/>
        </w:rPr>
        <w:t>органа муниципального образования Ханты-Мансийский район, отсутствует;</w:t>
      </w: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68F65957" wp14:editId="4DCE53A5">
                <wp:simplePos x="0" y="0"/>
                <wp:positionH relativeFrom="margin">
                  <wp:posOffset>0</wp:posOffset>
                </wp:positionH>
                <wp:positionV relativeFrom="paragraph">
                  <wp:posOffset>0</wp:posOffset>
                </wp:positionV>
                <wp:extent cx="209550" cy="180975"/>
                <wp:effectExtent l="0" t="0" r="19050" b="28575"/>
                <wp:wrapNone/>
                <wp:docPr id="28" name="Прямоугольник 28"/>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E4587DD" id="Прямоугольник 28" o:spid="_x0000_s1026" style="position:absolute;margin-left:0;margin-top:0;width:16.5pt;height:14.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" fillcolor="window" strokecolor="windowText" strokeweight="1pt">
                <w10:wrap anchorx="margin"/>
              </v:rect>
            </w:pict>
          </mc:Fallback>
        </mc:AlternateContent>
      </w:r>
      <w:r w:rsidRPr="00253253">
        <w:rPr>
          <w:rFonts w:ascii="Times New Roman" w:hAnsi="Times New Roman" w:cs="Times New Roman"/>
          <w:sz w:val="28"/>
          <w:szCs w:val="28"/>
        </w:rPr>
        <w:t xml:space="preserve">участник отбора – юридическое лицо не находится в процессе реорганизации (за исключением реорганизации в форме присоединения </w:t>
      </w:r>
      <w:r w:rsidRPr="00253253">
        <w:rPr>
          <w:rFonts w:ascii="Times New Roman" w:hAnsi="Times New Roman" w:cs="Times New Roman"/>
          <w:sz w:val="28"/>
          <w:szCs w:val="28"/>
        </w:rPr>
        <w:br/>
        <w:t xml:space="preserve">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(для юридических лиц); </w:t>
      </w: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7F6BB023" wp14:editId="61512EB1">
                <wp:simplePos x="0" y="0"/>
                <wp:positionH relativeFrom="margin">
                  <wp:posOffset>0</wp:posOffset>
                </wp:positionH>
                <wp:positionV relativeFrom="paragraph">
                  <wp:posOffset>-635</wp:posOffset>
                </wp:positionV>
                <wp:extent cx="209550" cy="180975"/>
                <wp:effectExtent l="0" t="0" r="19050" b="28575"/>
                <wp:wrapNone/>
                <wp:docPr id="51" name="Прямоугольник 51"/>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ED5044F" id="Прямоугольник 51" o:spid="_x0000_s1026" style="position:absolute;margin-left:0;margin-top:-.05pt;width:16.5pt;height:14.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" fillcolor="window" strokecolor="windowText" strokeweight="1pt">
                <w10:wrap anchorx="margin"/>
              </v:rect>
            </w:pict>
          </mc:Fallback>
        </mc:AlternateContent>
      </w:r>
      <w:r w:rsidRPr="00253253">
        <w:rPr>
          <w:rFonts w:ascii="Times New Roman" w:hAnsi="Times New Roman" w:cs="Times New Roman"/>
          <w:sz w:val="28"/>
          <w:szCs w:val="28"/>
        </w:rPr>
        <w:t xml:space="preserve"> участник отбора – индивидуальный предприниматель не прекратил деятельность в качестве индивидуального предпринимателя (для индивидуального предпринимателя);</w:t>
      </w:r>
    </w:p>
    <w:p w:rsidR="000D30FC" w:rsidRPr="00253253" w:rsidRDefault="000D30FC" w:rsidP="000D30FC">
      <w:pPr>
        <w:autoSpaceDE w:val="0"/>
        <w:autoSpaceDN w:val="0"/>
        <w:adjustRightInd w:val="0"/>
        <w:spacing w:after="0" w:line="240" w:lineRule="auto"/>
        <w:ind w:firstLine="539"/>
        <w:jc w:val="both"/>
        <w:rPr>
          <w:rFonts w:ascii="Times New Roman" w:hAnsi="Times New Roman" w:cs="Times New Roman"/>
          <w:sz w:val="28"/>
          <w:szCs w:val="28"/>
        </w:rPr>
      </w:pPr>
      <w:r w:rsidRPr="0025325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14:anchorId="02791F6F" wp14:editId="7BB7A4B6">
                <wp:simplePos x="0" y="0"/>
                <wp:positionH relativeFrom="margin">
                  <wp:posOffset>0</wp:posOffset>
                </wp:positionH>
                <wp:positionV relativeFrom="paragraph">
                  <wp:posOffset>0</wp:posOffset>
                </wp:positionV>
                <wp:extent cx="209550" cy="18097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CECCEFB" id="Прямоугольник 1" o:spid="_x0000_s1026" style="position:absolute;margin-left:0;margin-top:0;width:16.5pt;height:14.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" fillcolor="window" strokecolor="windowText" strokeweight="1pt">
                <w10:wrap anchorx="margin"/>
              </v:rect>
            </w:pict>
          </mc:Fallback>
        </mc:AlternateContent>
      </w:r>
      <w:r w:rsidRPr="00253253">
        <w:rPr>
          <w:rFonts w:ascii="Times New Roman" w:hAnsi="Times New Roman" w:cs="Times New Roman"/>
          <w:sz w:val="28"/>
          <w:szCs w:val="28"/>
        </w:rPr>
        <w:t xml:space="preserve">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w:t>
      </w:r>
      <w:r w:rsidRPr="00253253">
        <w:rPr>
          <w:rFonts w:ascii="Times New Roman" w:hAnsi="Times New Roman" w:cs="Times New Roman"/>
          <w:sz w:val="28"/>
          <w:szCs w:val="28"/>
        </w:rPr>
        <w:lastRenderedPageBreak/>
        <w:t>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D30FC" w:rsidRPr="00253253" w:rsidRDefault="000D30FC" w:rsidP="000D30FC">
      <w:pPr>
        <w:widowControl w:val="0"/>
        <w:autoSpaceDE w:val="0"/>
        <w:autoSpaceDN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4F36CD95" wp14:editId="0479BA74">
                <wp:simplePos x="0" y="0"/>
                <wp:positionH relativeFrom="column">
                  <wp:posOffset>0</wp:posOffset>
                </wp:positionH>
                <wp:positionV relativeFrom="paragraph">
                  <wp:posOffset>0</wp:posOffset>
                </wp:positionV>
                <wp:extent cx="209550" cy="180975"/>
                <wp:effectExtent l="0" t="0" r="19050" b="28575"/>
                <wp:wrapNone/>
                <wp:docPr id="53" name="Прямоугольник 53"/>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E7101C9" id="Прямоугольник 53" o:spid="_x0000_s1026" style="position:absolute;margin-left:0;margin-top:0;width:16.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" fillcolor="window" strokecolor="windowText" strokeweight="1pt"/>
            </w:pict>
          </mc:Fallback>
        </mc:AlternateContent>
      </w:r>
      <w:r w:rsidRPr="00253253">
        <w:rPr>
          <w:rFonts w:ascii="Times New Roman" w:hAnsi="Times New Roman" w:cs="Times New Roman"/>
          <w:sz w:val="28"/>
          <w:szCs w:val="28"/>
        </w:rPr>
        <w:t xml:space="preserve">документы и сведения, содержащиеся в них, представленные </w:t>
      </w:r>
      <w:r w:rsidRPr="00253253">
        <w:rPr>
          <w:rFonts w:ascii="Times New Roman" w:hAnsi="Times New Roman" w:cs="Times New Roman"/>
          <w:sz w:val="28"/>
          <w:szCs w:val="28"/>
        </w:rPr>
        <w:br/>
        <w:t>по настоящему заявлению для подтверждения соответствия условиям оказания финансовой поддержки в форме предоставления субсидии, предусмотренные муниципальной программой «Развитие малого и среднего предпринимательства на территории Ханты-Мансийского района», утвержденной постановлением администрации Ханты-Мансийского района от 09.12.2021 № 323, и порядком предоставления субсидии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Ханты-Мансийского района, утвержденным постановлением администрации Ханты-Мансийского района, достоверны;</w:t>
      </w:r>
    </w:p>
    <w:p w:rsidR="000D30FC" w:rsidRPr="00253253" w:rsidRDefault="000D30FC" w:rsidP="000D30FC">
      <w:pPr>
        <w:widowControl w:val="0"/>
        <w:autoSpaceDE w:val="0"/>
        <w:autoSpaceDN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4CF2A824" wp14:editId="1429492B">
                <wp:simplePos x="0" y="0"/>
                <wp:positionH relativeFrom="column">
                  <wp:posOffset>0</wp:posOffset>
                </wp:positionH>
                <wp:positionV relativeFrom="paragraph">
                  <wp:posOffset>0</wp:posOffset>
                </wp:positionV>
                <wp:extent cx="209550" cy="180975"/>
                <wp:effectExtent l="0" t="0" r="19050" b="28575"/>
                <wp:wrapNone/>
                <wp:docPr id="54" name="Прямоугольник 54"/>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EAA6DA5" id="Прямоугольник 54" o:spid="_x0000_s1026" style="position:absolute;margin-left:0;margin-top:0;width:16.5pt;height:1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" fillcolor="window" strokecolor="windowText" strokeweight="1pt"/>
            </w:pict>
          </mc:Fallback>
        </mc:AlternateContent>
      </w:r>
      <w:r w:rsidRPr="00253253">
        <w:rPr>
          <w:rFonts w:ascii="Times New Roman" w:hAnsi="Times New Roman" w:cs="Times New Roman"/>
          <w:sz w:val="28"/>
          <w:szCs w:val="28"/>
        </w:rPr>
        <w:t>что осуществляет деятельность на территории Ханты-Мансийского района.</w:t>
      </w:r>
    </w:p>
    <w:p w:rsidR="000D30FC" w:rsidRPr="00253253" w:rsidRDefault="000D30FC" w:rsidP="000D30FC">
      <w:pPr>
        <w:widowControl w:val="0"/>
        <w:autoSpaceDE w:val="0"/>
        <w:autoSpaceDN w:val="0"/>
        <w:spacing w:after="0" w:line="240" w:lineRule="auto"/>
        <w:ind w:firstLine="709"/>
        <w:jc w:val="both"/>
        <w:rPr>
          <w:rFonts w:ascii="Times New Roman" w:hAnsi="Times New Roman" w:cs="Times New Roman"/>
          <w:sz w:val="28"/>
          <w:szCs w:val="28"/>
          <w:u w:val="single"/>
        </w:rPr>
      </w:pPr>
      <w:r w:rsidRPr="00253253">
        <w:rPr>
          <w:rFonts w:ascii="Times New Roman" w:hAnsi="Times New Roman" w:cs="Times New Roman"/>
          <w:sz w:val="28"/>
          <w:szCs w:val="28"/>
        </w:rPr>
        <w:t xml:space="preserve"> </w:t>
      </w:r>
      <w:r w:rsidRPr="00253253">
        <w:rPr>
          <w:rFonts w:ascii="Times New Roman" w:hAnsi="Times New Roman" w:cs="Times New Roman"/>
          <w:sz w:val="28"/>
          <w:szCs w:val="28"/>
          <w:lang w:eastAsia="ru-RU"/>
        </w:rPr>
        <w:t xml:space="preserve">Способ выдачи (направления) Субъекту проекта соглашения </w:t>
      </w:r>
      <w:r w:rsidRPr="00253253">
        <w:rPr>
          <w:rFonts w:ascii="Times New Roman" w:hAnsi="Times New Roman" w:cs="Times New Roman"/>
          <w:sz w:val="28"/>
          <w:szCs w:val="28"/>
          <w:lang w:eastAsia="ru-RU"/>
        </w:rPr>
        <w:br/>
        <w:t>о предоставлении субсидии</w:t>
      </w:r>
      <w:r w:rsidRPr="00253253">
        <w:rPr>
          <w:rFonts w:ascii="Times New Roman" w:hAnsi="Times New Roman" w:cs="Times New Roman"/>
          <w:sz w:val="28"/>
          <w:szCs w:val="28"/>
        </w:rPr>
        <w:t xml:space="preserve"> (нужное отметить), подписанного соглашения:</w:t>
      </w:r>
    </w:p>
    <w:p w:rsidR="000D30FC" w:rsidRPr="00253253" w:rsidRDefault="000D30FC" w:rsidP="000D30FC">
      <w:pPr>
        <w:widowControl w:val="0"/>
        <w:autoSpaceDE w:val="0"/>
        <w:autoSpaceDN w:val="0"/>
        <w:spacing w:after="0" w:line="240" w:lineRule="auto"/>
        <w:ind w:firstLine="709"/>
        <w:jc w:val="both"/>
        <w:rPr>
          <w:rFonts w:ascii="Times New Roman" w:hAnsi="Times New Roman" w:cs="Times New Roman"/>
          <w:sz w:val="28"/>
          <w:szCs w:val="28"/>
          <w:u w:val="single"/>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0EE8B32B" wp14:editId="102E231C">
                <wp:simplePos x="0" y="0"/>
                <wp:positionH relativeFrom="margin">
                  <wp:align>left</wp:align>
                </wp:positionH>
                <wp:positionV relativeFrom="paragraph">
                  <wp:posOffset>0</wp:posOffset>
                </wp:positionV>
                <wp:extent cx="209550" cy="180975"/>
                <wp:effectExtent l="0" t="0" r="19050" b="28575"/>
                <wp:wrapNone/>
                <wp:docPr id="55" name="Прямоугольник 55"/>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D2956AF" id="Прямоугольник 55" o:spid="_x0000_s1026" style="position:absolute;margin-left:0;margin-top:0;width:16.5pt;height:14.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" fillcolor="window" strokecolor="windowText" strokeweight="1pt">
                <w10:wrap anchorx="margin"/>
              </v:rect>
            </w:pict>
          </mc:Fallback>
        </mc:AlternateContent>
      </w:r>
      <w:r w:rsidRPr="00253253">
        <w:rPr>
          <w:rFonts w:ascii="Times New Roman" w:hAnsi="Times New Roman" w:cs="Times New Roman"/>
          <w:sz w:val="28"/>
          <w:szCs w:val="28"/>
        </w:rPr>
        <w:t>на адрес электронной почты;</w:t>
      </w:r>
    </w:p>
    <w:p w:rsidR="000D30FC" w:rsidRPr="00253253" w:rsidRDefault="000D30FC" w:rsidP="000D30FC">
      <w:pPr>
        <w:widowControl w:val="0"/>
        <w:autoSpaceDE w:val="0"/>
        <w:autoSpaceDN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55059C46" wp14:editId="5348FE9F">
                <wp:simplePos x="0" y="0"/>
                <wp:positionH relativeFrom="column">
                  <wp:posOffset>5715</wp:posOffset>
                </wp:positionH>
                <wp:positionV relativeFrom="paragraph">
                  <wp:posOffset>4445</wp:posOffset>
                </wp:positionV>
                <wp:extent cx="209550" cy="180975"/>
                <wp:effectExtent l="0" t="0" r="19050" b="28575"/>
                <wp:wrapNone/>
                <wp:docPr id="56" name="Прямоугольник 56"/>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EAA489C" id="Прямоугольник 56" o:spid="_x0000_s1026" style="position:absolute;margin-left:.45pt;margin-top:.35pt;width:16.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" fillcolor="window" strokecolor="windowText" strokeweight="1pt"/>
            </w:pict>
          </mc:Fallback>
        </mc:AlternateContent>
      </w:r>
      <w:r w:rsidRPr="00253253">
        <w:rPr>
          <w:rFonts w:ascii="Times New Roman" w:hAnsi="Times New Roman" w:cs="Times New Roman"/>
          <w:sz w:val="28"/>
          <w:szCs w:val="28"/>
        </w:rPr>
        <w:t>на номер факса;</w:t>
      </w:r>
    </w:p>
    <w:p w:rsidR="000D30FC" w:rsidRPr="00253253" w:rsidRDefault="000D30FC" w:rsidP="000D30FC">
      <w:pPr>
        <w:widowControl w:val="0"/>
        <w:autoSpaceDE w:val="0"/>
        <w:autoSpaceDN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325D07C2" wp14:editId="35FF69D4">
                <wp:simplePos x="0" y="0"/>
                <wp:positionH relativeFrom="column">
                  <wp:posOffset>5715</wp:posOffset>
                </wp:positionH>
                <wp:positionV relativeFrom="paragraph">
                  <wp:posOffset>8890</wp:posOffset>
                </wp:positionV>
                <wp:extent cx="209550" cy="180975"/>
                <wp:effectExtent l="0" t="0" r="19050" b="28575"/>
                <wp:wrapNone/>
                <wp:docPr id="57" name="Прямоугольник 57"/>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37B0FFA" id="Прямоугольник 57" o:spid="_x0000_s1026" style="position:absolute;margin-left:.45pt;margin-top:.7pt;width:16.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" fillcolor="window" strokecolor="windowText" strokeweight="1pt"/>
            </w:pict>
          </mc:Fallback>
        </mc:AlternateContent>
      </w:r>
      <w:r w:rsidRPr="00253253">
        <w:rPr>
          <w:rFonts w:ascii="Times New Roman" w:hAnsi="Times New Roman" w:cs="Times New Roman"/>
          <w:sz w:val="28"/>
          <w:szCs w:val="28"/>
        </w:rPr>
        <w:t>на почтовый адрес;</w:t>
      </w:r>
    </w:p>
    <w:p w:rsidR="000D30FC" w:rsidRPr="00253253" w:rsidRDefault="000D30FC" w:rsidP="000D30FC">
      <w:pPr>
        <w:widowControl w:val="0"/>
        <w:autoSpaceDE w:val="0"/>
        <w:autoSpaceDN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228BC761" wp14:editId="676C9426">
                <wp:simplePos x="0" y="0"/>
                <wp:positionH relativeFrom="column">
                  <wp:posOffset>5715</wp:posOffset>
                </wp:positionH>
                <wp:positionV relativeFrom="paragraph">
                  <wp:posOffset>17145</wp:posOffset>
                </wp:positionV>
                <wp:extent cx="209550" cy="180975"/>
                <wp:effectExtent l="0" t="0" r="19050" b="28575"/>
                <wp:wrapNone/>
                <wp:docPr id="58" name="Прямоугольник 58"/>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BC6C7DD" id="Прямоугольник 58" o:spid="_x0000_s1026" style="position:absolute;margin-left:.45pt;margin-top:1.35pt;width:16.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" fillcolor="window" strokecolor="windowText" strokeweight="1pt"/>
            </w:pict>
          </mc:Fallback>
        </mc:AlternateContent>
      </w:r>
      <w:r w:rsidRPr="00253253">
        <w:rPr>
          <w:rFonts w:ascii="Times New Roman" w:hAnsi="Times New Roman" w:cs="Times New Roman"/>
          <w:sz w:val="28"/>
          <w:szCs w:val="28"/>
        </w:rPr>
        <w:t>нарочно под роспись.</w:t>
      </w:r>
    </w:p>
    <w:p w:rsidR="000D30FC" w:rsidRPr="00253253" w:rsidRDefault="000D30FC" w:rsidP="000D30FC">
      <w:pPr>
        <w:widowControl w:val="0"/>
        <w:autoSpaceDE w:val="0"/>
        <w:autoSpaceDN w:val="0"/>
        <w:spacing w:after="0" w:line="240" w:lineRule="auto"/>
        <w:ind w:firstLine="709"/>
        <w:jc w:val="both"/>
        <w:rPr>
          <w:rFonts w:ascii="Times New Roman" w:hAnsi="Times New Roman" w:cs="Times New Roman"/>
          <w:sz w:val="28"/>
          <w:szCs w:val="28"/>
          <w:lang w:eastAsia="ru-RU"/>
        </w:rPr>
      </w:pPr>
    </w:p>
    <w:p w:rsidR="000D30FC" w:rsidRPr="00253253" w:rsidRDefault="000D30FC" w:rsidP="000D30F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Приложение:</w:t>
      </w:r>
    </w:p>
    <w:p w:rsidR="000D30FC" w:rsidRPr="00253253" w:rsidRDefault="000D30FC" w:rsidP="000D30FC">
      <w:pPr>
        <w:pStyle w:val="ConsPlusNormal"/>
        <w:ind w:firstLine="709"/>
        <w:jc w:val="both"/>
        <w:rPr>
          <w:rFonts w:ascii="Times New Roman" w:hAnsi="Times New Roman" w:cs="Times New Roman"/>
          <w:sz w:val="28"/>
          <w:szCs w:val="28"/>
        </w:rPr>
      </w:pPr>
      <w:r w:rsidRPr="00253253">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4B7C73AF" wp14:editId="006EE069">
                <wp:simplePos x="0" y="0"/>
                <wp:positionH relativeFrom="column">
                  <wp:posOffset>5715</wp:posOffset>
                </wp:positionH>
                <wp:positionV relativeFrom="paragraph">
                  <wp:posOffset>4445</wp:posOffset>
                </wp:positionV>
                <wp:extent cx="209550" cy="180975"/>
                <wp:effectExtent l="0" t="0" r="19050" b="28575"/>
                <wp:wrapNone/>
                <wp:docPr id="59" name="Прямоугольник 59"/>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B1109C8" id="Прямоугольник 59" o:spid="_x0000_s1026" style="position:absolute;margin-left:.45pt;margin-top:.35pt;width:16.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" fillcolor="window" strokecolor="windowText" strokeweight="1pt"/>
            </w:pict>
          </mc:Fallback>
        </mc:AlternateContent>
      </w:r>
      <w:r w:rsidRPr="00253253">
        <w:rPr>
          <w:rFonts w:ascii="Times New Roman" w:hAnsi="Times New Roman" w:cs="Times New Roman"/>
          <w:noProof/>
          <w:sz w:val="28"/>
          <w:szCs w:val="28"/>
        </w:rPr>
        <w:t xml:space="preserve">копии бухгалтерского баланса и налоговых деклараций </w:t>
      </w:r>
      <w:r w:rsidRPr="00253253">
        <w:rPr>
          <w:rFonts w:ascii="Times New Roman" w:hAnsi="Times New Roman" w:cs="Times New Roman"/>
          <w:noProof/>
          <w:sz w:val="28"/>
          <w:szCs w:val="28"/>
        </w:rPr>
        <w:br/>
        <w:t>по применяемым специальным режимам налогообложения</w:t>
      </w:r>
      <w:r w:rsidRPr="00253253">
        <w:rPr>
          <w:rFonts w:ascii="Times New Roman" w:hAnsi="Times New Roman" w:cs="Times New Roman"/>
          <w:sz w:val="28"/>
          <w:szCs w:val="28"/>
        </w:rPr>
        <w:t xml:space="preserve"> (для Субъектов, осуществляющих деятельность более 1 (одного) года); </w:t>
      </w:r>
    </w:p>
    <w:p w:rsidR="000D30FC" w:rsidRPr="00253253" w:rsidRDefault="000D30FC" w:rsidP="000D30FC">
      <w:pPr>
        <w:widowControl w:val="0"/>
        <w:autoSpaceDE w:val="0"/>
        <w:autoSpaceDN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38A3DBD6" wp14:editId="0135635C">
                <wp:simplePos x="0" y="0"/>
                <wp:positionH relativeFrom="column">
                  <wp:posOffset>5715</wp:posOffset>
                </wp:positionH>
                <wp:positionV relativeFrom="paragraph">
                  <wp:posOffset>4445</wp:posOffset>
                </wp:positionV>
                <wp:extent cx="209550" cy="180975"/>
                <wp:effectExtent l="0" t="0" r="19050" b="28575"/>
                <wp:wrapNone/>
                <wp:docPr id="60" name="Прямоугольник 60"/>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9207688" id="Прямоугольник 60" o:spid="_x0000_s1026" style="position:absolute;margin-left:.45pt;margin-top:.35pt;width:16.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" fillcolor="window" strokecolor="windowText" strokeweight="1pt"/>
            </w:pict>
          </mc:Fallback>
        </mc:AlternateContent>
      </w:r>
      <w:r w:rsidRPr="00253253">
        <w:rPr>
          <w:rFonts w:ascii="Times New Roman" w:hAnsi="Times New Roman" w:cs="Times New Roman"/>
          <w:noProof/>
          <w:sz w:val="28"/>
          <w:szCs w:val="28"/>
          <w:lang w:eastAsia="ru-RU"/>
        </w:rPr>
        <w:t>копии документов</w:t>
      </w:r>
      <w:r w:rsidRPr="00253253">
        <w:rPr>
          <w:rFonts w:ascii="Times New Roman" w:hAnsi="Times New Roman" w:cs="Times New Roman"/>
          <w:sz w:val="28"/>
          <w:szCs w:val="28"/>
        </w:rPr>
        <w:t>, подтверждающих фактически понесенные затраты;</w:t>
      </w:r>
    </w:p>
    <w:p w:rsidR="000D30FC" w:rsidRPr="00253253" w:rsidRDefault="000D30FC" w:rsidP="000D30FC">
      <w:pPr>
        <w:widowControl w:val="0"/>
        <w:autoSpaceDE w:val="0"/>
        <w:autoSpaceDN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78316B5A" wp14:editId="1AF05EF9">
                <wp:simplePos x="0" y="0"/>
                <wp:positionH relativeFrom="column">
                  <wp:posOffset>5715</wp:posOffset>
                </wp:positionH>
                <wp:positionV relativeFrom="paragraph">
                  <wp:posOffset>4445</wp:posOffset>
                </wp:positionV>
                <wp:extent cx="209550" cy="180975"/>
                <wp:effectExtent l="0" t="0" r="19050" b="28575"/>
                <wp:wrapNone/>
                <wp:docPr id="61" name="Прямоугольник 61"/>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E788462" id="Прямоугольник 61" o:spid="_x0000_s1026" style="position:absolute;margin-left:.45pt;margin-top:.35pt;width:16.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" fillcolor="window" strokecolor="windowText" strokeweight="1pt"/>
            </w:pict>
          </mc:Fallback>
        </mc:AlternateContent>
      </w:r>
      <w:r w:rsidRPr="00253253">
        <w:rPr>
          <w:rFonts w:ascii="Times New Roman" w:hAnsi="Times New Roman" w:cs="Times New Roman"/>
          <w:noProof/>
          <w:sz w:val="28"/>
          <w:szCs w:val="28"/>
          <w:lang w:eastAsia="ru-RU"/>
        </w:rPr>
        <w:t xml:space="preserve">копия проектно-сметной документации для строительства объекта (для Субъектов, заявляющихся на возмещение затрат, связанных </w:t>
      </w:r>
      <w:r w:rsidRPr="00253253">
        <w:rPr>
          <w:rFonts w:ascii="Times New Roman" w:hAnsi="Times New Roman" w:cs="Times New Roman"/>
          <w:noProof/>
          <w:sz w:val="28"/>
          <w:szCs w:val="28"/>
          <w:lang w:eastAsia="ru-RU"/>
        </w:rPr>
        <w:br/>
        <w:t>со строительством объектов недвижимого имущества)</w:t>
      </w:r>
      <w:r w:rsidRPr="00253253">
        <w:rPr>
          <w:rFonts w:ascii="Times New Roman" w:hAnsi="Times New Roman" w:cs="Times New Roman"/>
          <w:sz w:val="28"/>
          <w:szCs w:val="28"/>
        </w:rPr>
        <w:t>;</w:t>
      </w:r>
    </w:p>
    <w:p w:rsidR="000D30FC" w:rsidRPr="00253253" w:rsidRDefault="000D30FC" w:rsidP="000D30FC">
      <w:pPr>
        <w:widowControl w:val="0"/>
        <w:autoSpaceDE w:val="0"/>
        <w:autoSpaceDN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12783E77" wp14:editId="2A012410">
                <wp:simplePos x="0" y="0"/>
                <wp:positionH relativeFrom="column">
                  <wp:posOffset>5715</wp:posOffset>
                </wp:positionH>
                <wp:positionV relativeFrom="paragraph">
                  <wp:posOffset>4445</wp:posOffset>
                </wp:positionV>
                <wp:extent cx="209550" cy="180975"/>
                <wp:effectExtent l="0" t="0" r="19050" b="28575"/>
                <wp:wrapNone/>
                <wp:docPr id="62" name="Прямоугольник 62"/>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36192A8" id="Прямоугольник 62" o:spid="_x0000_s1026" style="position:absolute;margin-left:.45pt;margin-top:.35pt;width:16.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" fillcolor="window" strokecolor="windowText" strokeweight="1pt"/>
            </w:pict>
          </mc:Fallback>
        </mc:AlternateContent>
      </w:r>
      <w:r w:rsidRPr="00253253">
        <w:rPr>
          <w:rFonts w:ascii="Times New Roman" w:hAnsi="Times New Roman" w:cs="Times New Roman"/>
          <w:noProof/>
          <w:sz w:val="28"/>
          <w:szCs w:val="28"/>
          <w:lang w:eastAsia="ru-RU"/>
        </w:rPr>
        <w:t xml:space="preserve">копия договора на выполнение строительно-монтажных работ </w:t>
      </w:r>
      <w:r w:rsidRPr="00253253">
        <w:rPr>
          <w:rFonts w:ascii="Times New Roman" w:hAnsi="Times New Roman" w:cs="Times New Roman"/>
          <w:noProof/>
          <w:sz w:val="28"/>
          <w:szCs w:val="28"/>
          <w:lang w:eastAsia="ru-RU"/>
        </w:rPr>
        <w:br/>
        <w:t xml:space="preserve">(при наличии, в случае выполнения работ подрядным способом) (для Субъектов, заявляющихся на возмещение затрат, связанных </w:t>
      </w:r>
      <w:r w:rsidRPr="00253253">
        <w:rPr>
          <w:rFonts w:ascii="Times New Roman" w:hAnsi="Times New Roman" w:cs="Times New Roman"/>
          <w:noProof/>
          <w:sz w:val="28"/>
          <w:szCs w:val="28"/>
          <w:lang w:eastAsia="ru-RU"/>
        </w:rPr>
        <w:br/>
        <w:t>со строительством объектов недвижимого имущества)</w:t>
      </w:r>
      <w:r w:rsidRPr="00253253">
        <w:rPr>
          <w:rFonts w:ascii="Times New Roman" w:hAnsi="Times New Roman" w:cs="Times New Roman"/>
          <w:sz w:val="28"/>
          <w:szCs w:val="28"/>
        </w:rPr>
        <w:t>;</w:t>
      </w:r>
    </w:p>
    <w:p w:rsidR="000D30FC" w:rsidRPr="00253253" w:rsidRDefault="000D30FC" w:rsidP="000D30FC">
      <w:pPr>
        <w:widowControl w:val="0"/>
        <w:autoSpaceDE w:val="0"/>
        <w:autoSpaceDN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08D14292" wp14:editId="5EF39CD3">
                <wp:simplePos x="0" y="0"/>
                <wp:positionH relativeFrom="column">
                  <wp:posOffset>5715</wp:posOffset>
                </wp:positionH>
                <wp:positionV relativeFrom="paragraph">
                  <wp:posOffset>4445</wp:posOffset>
                </wp:positionV>
                <wp:extent cx="209550" cy="180975"/>
                <wp:effectExtent l="0" t="0" r="19050" b="28575"/>
                <wp:wrapNone/>
                <wp:docPr id="63" name="Прямоугольник 63"/>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0816038" id="Прямоугольник 63" o:spid="_x0000_s1026" style="position:absolute;margin-left:.45pt;margin-top:.35pt;width:16.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" fillcolor="window" strokecolor="windowText" strokeweight="1pt"/>
            </w:pict>
          </mc:Fallback>
        </mc:AlternateContent>
      </w:r>
      <w:r w:rsidRPr="00253253">
        <w:rPr>
          <w:rFonts w:ascii="Times New Roman" w:hAnsi="Times New Roman" w:cs="Times New Roman"/>
          <w:noProof/>
          <w:sz w:val="28"/>
          <w:szCs w:val="28"/>
          <w:lang w:eastAsia="ru-RU"/>
        </w:rPr>
        <w:t xml:space="preserve">копия правоустанавливающего документа на земельный участок, </w:t>
      </w:r>
      <w:r w:rsidRPr="00253253">
        <w:rPr>
          <w:rFonts w:ascii="Times New Roman" w:hAnsi="Times New Roman" w:cs="Times New Roman"/>
          <w:noProof/>
          <w:sz w:val="28"/>
          <w:szCs w:val="28"/>
          <w:lang w:eastAsia="ru-RU"/>
        </w:rPr>
        <w:lastRenderedPageBreak/>
        <w:t>право на который не зарегистрировано в Едином государственном реестре недвижимости (для Субъектов, заявляющихся на возмещение затрат, связанных со строительством объектов недвижимого имущества)</w:t>
      </w:r>
      <w:r w:rsidRPr="00253253">
        <w:rPr>
          <w:rFonts w:ascii="Times New Roman" w:hAnsi="Times New Roman" w:cs="Times New Roman"/>
          <w:sz w:val="28"/>
          <w:szCs w:val="28"/>
        </w:rPr>
        <w:t>;</w:t>
      </w:r>
    </w:p>
    <w:p w:rsidR="000D30FC" w:rsidRPr="00253253" w:rsidRDefault="000D30FC" w:rsidP="000D30FC">
      <w:pPr>
        <w:widowControl w:val="0"/>
        <w:autoSpaceDE w:val="0"/>
        <w:autoSpaceDN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42D436ED" wp14:editId="624BE7A1">
                <wp:simplePos x="0" y="0"/>
                <wp:positionH relativeFrom="column">
                  <wp:posOffset>0</wp:posOffset>
                </wp:positionH>
                <wp:positionV relativeFrom="paragraph">
                  <wp:posOffset>0</wp:posOffset>
                </wp:positionV>
                <wp:extent cx="209550" cy="180975"/>
                <wp:effectExtent l="0" t="0" r="19050" b="28575"/>
                <wp:wrapNone/>
                <wp:docPr id="64" name="Прямоугольник 64"/>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33EABD" id="Прямоугольник 64" o:spid="_x0000_s1026" style="position:absolute;margin-left:0;margin-top:0;width:16.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" fillcolor="window" strokecolor="windowText" strokeweight="1pt"/>
            </w:pict>
          </mc:Fallback>
        </mc:AlternateContent>
      </w:r>
      <w:r w:rsidRPr="00253253">
        <w:rPr>
          <w:rFonts w:ascii="Times New Roman" w:hAnsi="Times New Roman" w:cs="Times New Roman"/>
          <w:sz w:val="28"/>
          <w:szCs w:val="28"/>
        </w:rPr>
        <w:t>копия договора на подключение инженерных сетей (</w:t>
      </w:r>
      <w:r w:rsidRPr="00253253">
        <w:rPr>
          <w:rFonts w:ascii="Times New Roman" w:hAnsi="Times New Roman" w:cs="Times New Roman"/>
          <w:noProof/>
          <w:sz w:val="28"/>
          <w:szCs w:val="28"/>
          <w:lang w:eastAsia="ru-RU"/>
        </w:rPr>
        <w:t>для Субъектов, заявляющихся на возмещение затрат, связанных со строительством объектов недвижимого имущества);</w:t>
      </w:r>
    </w:p>
    <w:p w:rsidR="000D30FC" w:rsidRPr="00253253" w:rsidRDefault="000D30FC" w:rsidP="000D30FC">
      <w:pPr>
        <w:spacing w:after="0" w:line="240" w:lineRule="auto"/>
        <w:ind w:firstLine="709"/>
        <w:contextualSpacing/>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1501FAE9" wp14:editId="080373F2">
                <wp:simplePos x="0" y="0"/>
                <wp:positionH relativeFrom="column">
                  <wp:posOffset>5715</wp:posOffset>
                </wp:positionH>
                <wp:positionV relativeFrom="paragraph">
                  <wp:posOffset>4445</wp:posOffset>
                </wp:positionV>
                <wp:extent cx="209550" cy="180975"/>
                <wp:effectExtent l="0" t="0" r="19050" b="28575"/>
                <wp:wrapNone/>
                <wp:docPr id="65" name="Прямоугольник 65"/>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5E6658A" id="Прямоугольник 65" o:spid="_x0000_s1026" style="position:absolute;margin-left:.45pt;margin-top:.35pt;width:16.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" fillcolor="window" strokecolor="windowText" strokeweight="1pt"/>
            </w:pict>
          </mc:Fallback>
        </mc:AlternateContent>
      </w:r>
      <w:r w:rsidRPr="00253253">
        <w:rPr>
          <w:rFonts w:ascii="Times New Roman" w:hAnsi="Times New Roman" w:cs="Times New Roman"/>
          <w:noProof/>
          <w:sz w:val="28"/>
          <w:szCs w:val="28"/>
          <w:lang w:eastAsia="ru-RU"/>
        </w:rPr>
        <w:t xml:space="preserve">копии документов, </w:t>
      </w:r>
      <w:r w:rsidRPr="00253253">
        <w:rPr>
          <w:rFonts w:ascii="Times New Roman" w:hAnsi="Times New Roman" w:cs="Times New Roman"/>
          <w:sz w:val="28"/>
          <w:szCs w:val="28"/>
        </w:rPr>
        <w:t xml:space="preserve">подтверждающих право собственности </w:t>
      </w:r>
      <w:r w:rsidRPr="00253253">
        <w:rPr>
          <w:rFonts w:ascii="Times New Roman" w:hAnsi="Times New Roman" w:cs="Times New Roman"/>
          <w:sz w:val="28"/>
          <w:szCs w:val="28"/>
        </w:rPr>
        <w:br/>
        <w:t xml:space="preserve">на специальное транспортное средство, технику </w:t>
      </w:r>
      <w:r w:rsidRPr="00253253">
        <w:rPr>
          <w:rFonts w:ascii="Times New Roman" w:hAnsi="Times New Roman" w:cs="Times New Roman"/>
          <w:noProof/>
          <w:sz w:val="28"/>
          <w:szCs w:val="28"/>
          <w:lang w:eastAsia="ru-RU"/>
        </w:rPr>
        <w:t>(для Субъектов, заявляющихся на возмещение затрат, связанных с приобретением транспортного средства, запасных частей)</w:t>
      </w:r>
      <w:r w:rsidRPr="00253253">
        <w:rPr>
          <w:rFonts w:ascii="Times New Roman" w:hAnsi="Times New Roman" w:cs="Times New Roman"/>
          <w:sz w:val="28"/>
          <w:szCs w:val="28"/>
        </w:rPr>
        <w:t>;</w:t>
      </w:r>
    </w:p>
    <w:p w:rsidR="000D30FC" w:rsidRPr="00253253" w:rsidRDefault="000D30FC" w:rsidP="000D30FC">
      <w:pPr>
        <w:spacing w:after="0" w:line="240" w:lineRule="auto"/>
        <w:ind w:firstLine="709"/>
        <w:contextualSpacing/>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0783C057" wp14:editId="647690A3">
                <wp:simplePos x="0" y="0"/>
                <wp:positionH relativeFrom="column">
                  <wp:posOffset>5715</wp:posOffset>
                </wp:positionH>
                <wp:positionV relativeFrom="paragraph">
                  <wp:posOffset>4445</wp:posOffset>
                </wp:positionV>
                <wp:extent cx="209550" cy="180975"/>
                <wp:effectExtent l="0" t="0" r="19050" b="28575"/>
                <wp:wrapNone/>
                <wp:docPr id="66" name="Прямоугольник 66"/>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BAA4F58" id="Прямоугольник 66" o:spid="_x0000_s1026" style="position:absolute;margin-left:.45pt;margin-top:.35pt;width:16.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" fillcolor="window" strokecolor="windowText" strokeweight="1pt"/>
            </w:pict>
          </mc:Fallback>
        </mc:AlternateContent>
      </w:r>
      <w:r w:rsidRPr="00253253">
        <w:rPr>
          <w:rFonts w:ascii="Times New Roman" w:eastAsia="Calibri" w:hAnsi="Times New Roman" w:cs="Times New Roman"/>
          <w:sz w:val="28"/>
          <w:szCs w:val="28"/>
        </w:rPr>
        <w:t>копия паспорта транспортного средства</w:t>
      </w:r>
      <w:r w:rsidRPr="00253253">
        <w:rPr>
          <w:rFonts w:ascii="Times New Roman" w:hAnsi="Times New Roman" w:cs="Times New Roman"/>
          <w:sz w:val="28"/>
          <w:szCs w:val="28"/>
        </w:rPr>
        <w:t xml:space="preserve"> </w:t>
      </w:r>
      <w:r w:rsidRPr="00253253">
        <w:rPr>
          <w:rFonts w:ascii="Times New Roman" w:hAnsi="Times New Roman" w:cs="Times New Roman"/>
          <w:noProof/>
          <w:sz w:val="28"/>
          <w:szCs w:val="28"/>
          <w:lang w:eastAsia="ru-RU"/>
        </w:rPr>
        <w:t>(для Субъектов,</w:t>
      </w:r>
      <w:r w:rsidRPr="00253253">
        <w:rPr>
          <w:rFonts w:ascii="Times New Roman" w:hAnsi="Times New Roman" w:cs="Times New Roman"/>
          <w:sz w:val="28"/>
          <w:szCs w:val="28"/>
        </w:rPr>
        <w:t xml:space="preserve"> заявляющихся на возмещение затрат, связанных </w:t>
      </w:r>
      <w:r w:rsidRPr="00253253">
        <w:rPr>
          <w:rFonts w:ascii="Times New Roman" w:eastAsia="Times New Roman" w:hAnsi="Times New Roman" w:cs="Times New Roman"/>
          <w:snapToGrid w:val="0"/>
          <w:sz w:val="28"/>
          <w:szCs w:val="28"/>
          <w:lang w:eastAsia="ru-RU"/>
        </w:rPr>
        <w:t xml:space="preserve">с приобретением </w:t>
      </w:r>
      <w:r w:rsidRPr="00253253">
        <w:rPr>
          <w:rFonts w:ascii="Times New Roman" w:eastAsia="Calibri" w:hAnsi="Times New Roman" w:cs="Times New Roman"/>
          <w:sz w:val="28"/>
          <w:szCs w:val="28"/>
        </w:rPr>
        <w:t>транспортных средств, необходимых для развития предпринимательской деятельности в сфере лесозаготовок и обработки древесины</w:t>
      </w:r>
      <w:r w:rsidRPr="00253253">
        <w:rPr>
          <w:rFonts w:ascii="Times New Roman" w:hAnsi="Times New Roman" w:cs="Times New Roman"/>
          <w:noProof/>
          <w:sz w:val="28"/>
          <w:szCs w:val="28"/>
          <w:lang w:eastAsia="ru-RU"/>
        </w:rPr>
        <w:t>)</w:t>
      </w:r>
      <w:r w:rsidRPr="00253253">
        <w:rPr>
          <w:rFonts w:ascii="Times New Roman" w:hAnsi="Times New Roman" w:cs="Times New Roman"/>
          <w:sz w:val="28"/>
          <w:szCs w:val="28"/>
        </w:rPr>
        <w:t>;</w:t>
      </w:r>
    </w:p>
    <w:p w:rsidR="000D30FC" w:rsidRPr="00253253" w:rsidRDefault="000D30FC" w:rsidP="000D30FC">
      <w:pPr>
        <w:widowControl w:val="0"/>
        <w:autoSpaceDE w:val="0"/>
        <w:autoSpaceDN w:val="0"/>
        <w:spacing w:after="0" w:line="240" w:lineRule="auto"/>
        <w:ind w:firstLine="709"/>
        <w:jc w:val="both"/>
        <w:rPr>
          <w:rFonts w:ascii="Times New Roman" w:hAnsi="Times New Roman" w:cs="Times New Roman"/>
          <w:noProof/>
          <w:sz w:val="28"/>
          <w:szCs w:val="28"/>
          <w:lang w:eastAsia="ru-RU"/>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33979E8C" wp14:editId="5AAA38D3">
                <wp:simplePos x="0" y="0"/>
                <wp:positionH relativeFrom="column">
                  <wp:posOffset>5715</wp:posOffset>
                </wp:positionH>
                <wp:positionV relativeFrom="paragraph">
                  <wp:posOffset>4445</wp:posOffset>
                </wp:positionV>
                <wp:extent cx="209550" cy="180975"/>
                <wp:effectExtent l="0" t="0" r="19050" b="28575"/>
                <wp:wrapNone/>
                <wp:docPr id="67" name="Прямоугольник 67"/>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991E8AD" id="Прямоугольник 67" o:spid="_x0000_s1026" style="position:absolute;margin-left:.45pt;margin-top:.35pt;width:16.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" fillcolor="window" strokecolor="windowText" strokeweight="1pt"/>
            </w:pict>
          </mc:Fallback>
        </mc:AlternateContent>
      </w:r>
      <w:r w:rsidRPr="00253253">
        <w:rPr>
          <w:rFonts w:ascii="Times New Roman" w:hAnsi="Times New Roman" w:cs="Times New Roman"/>
          <w:noProof/>
          <w:sz w:val="28"/>
          <w:szCs w:val="28"/>
          <w:lang w:eastAsia="ru-RU"/>
        </w:rPr>
        <w:t xml:space="preserve">копия разрешения на строительство Объекта, выданного департаментом строительства, архитектуры и ЖКХ администрации </w:t>
      </w:r>
      <w:r w:rsidRPr="00253253">
        <w:rPr>
          <w:rFonts w:ascii="Times New Roman" w:hAnsi="Times New Roman" w:cs="Times New Roman"/>
          <w:noProof/>
          <w:sz w:val="28"/>
          <w:szCs w:val="28"/>
          <w:lang w:eastAsia="ru-RU"/>
        </w:rPr>
        <w:br/>
        <w:t>Ханты-Мансийского района (для Субъектов, заявляющихся на компенсацию затрат, связанных со строительством объектов недвижимого имущества)*;</w:t>
      </w:r>
    </w:p>
    <w:p w:rsidR="000D30FC" w:rsidRPr="00253253" w:rsidRDefault="000D30FC" w:rsidP="000D30FC">
      <w:pPr>
        <w:widowControl w:val="0"/>
        <w:autoSpaceDE w:val="0"/>
        <w:autoSpaceDN w:val="0"/>
        <w:spacing w:after="0" w:line="240" w:lineRule="auto"/>
        <w:ind w:firstLine="709"/>
        <w:jc w:val="both"/>
        <w:rPr>
          <w:rFonts w:ascii="Times New Roman" w:eastAsia="Calibri"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4F52D9EF" wp14:editId="387F7327">
                <wp:simplePos x="0" y="0"/>
                <wp:positionH relativeFrom="column">
                  <wp:posOffset>0</wp:posOffset>
                </wp:positionH>
                <wp:positionV relativeFrom="paragraph">
                  <wp:posOffset>-635</wp:posOffset>
                </wp:positionV>
                <wp:extent cx="209550" cy="180975"/>
                <wp:effectExtent l="0" t="0" r="19050" b="28575"/>
                <wp:wrapNone/>
                <wp:docPr id="68" name="Прямоугольник 68"/>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0C85FCE" id="Прямоугольник 68" o:spid="_x0000_s1026" style="position:absolute;margin-left:0;margin-top:-.05pt;width:16.5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" fillcolor="window" strokecolor="windowText" strokeweight="1pt"/>
            </w:pict>
          </mc:Fallback>
        </mc:AlternateContent>
      </w:r>
      <w:r w:rsidRPr="00253253">
        <w:rPr>
          <w:rFonts w:ascii="Times New Roman" w:eastAsia="Calibri" w:hAnsi="Times New Roman" w:cs="Times New Roman"/>
          <w:sz w:val="28"/>
          <w:szCs w:val="28"/>
        </w:rPr>
        <w:t>копии документов, подтверждающих наличие нежилого помещения, объекта недвижимого имущества (</w:t>
      </w:r>
      <w:r w:rsidRPr="00253253">
        <w:rPr>
          <w:rFonts w:ascii="Times New Roman" w:hAnsi="Times New Roman" w:cs="Times New Roman"/>
          <w:noProof/>
          <w:sz w:val="28"/>
          <w:szCs w:val="28"/>
          <w:lang w:eastAsia="ru-RU"/>
        </w:rPr>
        <w:t xml:space="preserve">для Субъектов, заявляющихся </w:t>
      </w:r>
      <w:r w:rsidRPr="00253253">
        <w:rPr>
          <w:rFonts w:ascii="Times New Roman" w:hAnsi="Times New Roman" w:cs="Times New Roman"/>
          <w:noProof/>
          <w:sz w:val="28"/>
          <w:szCs w:val="28"/>
          <w:lang w:eastAsia="ru-RU"/>
        </w:rPr>
        <w:br/>
        <w:t>на компенсацию затрат, связанных с оплатой коммунальных услуг);</w:t>
      </w:r>
    </w:p>
    <w:p w:rsidR="000D30FC" w:rsidRPr="00253253" w:rsidRDefault="000D30FC" w:rsidP="000D30FC">
      <w:pPr>
        <w:widowControl w:val="0"/>
        <w:autoSpaceDE w:val="0"/>
        <w:autoSpaceDN w:val="0"/>
        <w:spacing w:after="0" w:line="240" w:lineRule="auto"/>
        <w:ind w:firstLine="709"/>
        <w:jc w:val="both"/>
        <w:rPr>
          <w:rFonts w:ascii="Times New Roman" w:eastAsia="Calibri"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0C716408" wp14:editId="7517379B">
                <wp:simplePos x="0" y="0"/>
                <wp:positionH relativeFrom="column">
                  <wp:posOffset>0</wp:posOffset>
                </wp:positionH>
                <wp:positionV relativeFrom="paragraph">
                  <wp:posOffset>-635</wp:posOffset>
                </wp:positionV>
                <wp:extent cx="209550" cy="180975"/>
                <wp:effectExtent l="0" t="0" r="19050" b="28575"/>
                <wp:wrapNone/>
                <wp:docPr id="69" name="Прямоугольник 69"/>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DE5FE29" id="Прямоугольник 69" o:spid="_x0000_s1026" style="position:absolute;margin-left:0;margin-top:-.05pt;width:16.5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" fillcolor="window" strokecolor="windowText" strokeweight="1pt"/>
            </w:pict>
          </mc:Fallback>
        </mc:AlternateContent>
      </w:r>
      <w:r w:rsidRPr="00253253">
        <w:rPr>
          <w:rFonts w:ascii="Times New Roman" w:eastAsia="Calibri" w:hAnsi="Times New Roman" w:cs="Times New Roman"/>
          <w:sz w:val="28"/>
          <w:szCs w:val="28"/>
        </w:rPr>
        <w:t>копии договоров, заключенных с ресурсоснабжающими организациями (</w:t>
      </w:r>
      <w:r w:rsidRPr="00253253">
        <w:rPr>
          <w:rFonts w:ascii="Times New Roman" w:hAnsi="Times New Roman" w:cs="Times New Roman"/>
          <w:noProof/>
          <w:sz w:val="28"/>
          <w:szCs w:val="28"/>
          <w:lang w:eastAsia="ru-RU"/>
        </w:rPr>
        <w:t>для Субъектов, заявляющихся на компенсацию затрат, связанных с уплатой коммунальных услуг);</w:t>
      </w:r>
    </w:p>
    <w:p w:rsidR="000D30FC" w:rsidRPr="00253253" w:rsidRDefault="000D30FC" w:rsidP="000D30FC">
      <w:pPr>
        <w:widowControl w:val="0"/>
        <w:autoSpaceDE w:val="0"/>
        <w:autoSpaceDN w:val="0"/>
        <w:spacing w:after="0" w:line="240" w:lineRule="auto"/>
        <w:ind w:firstLine="709"/>
        <w:jc w:val="both"/>
        <w:rPr>
          <w:rFonts w:ascii="Times New Roman" w:eastAsia="Calibri"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16BD3810" wp14:editId="741C6FF0">
                <wp:simplePos x="0" y="0"/>
                <wp:positionH relativeFrom="column">
                  <wp:posOffset>0</wp:posOffset>
                </wp:positionH>
                <wp:positionV relativeFrom="paragraph">
                  <wp:posOffset>27940</wp:posOffset>
                </wp:positionV>
                <wp:extent cx="209550" cy="180975"/>
                <wp:effectExtent l="0" t="0" r="19050" b="28575"/>
                <wp:wrapNone/>
                <wp:docPr id="70" name="Прямоугольник 70"/>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9182F6B" id="Прямоугольник 70" o:spid="_x0000_s1026" style="position:absolute;margin-left:0;margin-top:2.2pt;width:16.5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" fillcolor="window" strokecolor="windowText" strokeweight="1pt"/>
            </w:pict>
          </mc:Fallback>
        </mc:AlternateContent>
      </w:r>
      <w:r w:rsidRPr="00253253">
        <w:rPr>
          <w:rFonts w:ascii="Times New Roman" w:eastAsia="Calibri" w:hAnsi="Times New Roman" w:cs="Times New Roman"/>
          <w:sz w:val="28"/>
          <w:szCs w:val="28"/>
        </w:rPr>
        <w:t>копия договора аренды (субаренды) нежилого помещения, объекта недвижимого имущества (</w:t>
      </w:r>
      <w:r w:rsidRPr="00253253">
        <w:rPr>
          <w:rFonts w:ascii="Times New Roman" w:hAnsi="Times New Roman" w:cs="Times New Roman"/>
          <w:noProof/>
          <w:sz w:val="28"/>
          <w:szCs w:val="28"/>
          <w:lang w:eastAsia="ru-RU"/>
        </w:rPr>
        <w:t xml:space="preserve">для Субъектов, заявляющихся на компенсацию затрат, связанных с арендой (субарендой) </w:t>
      </w:r>
      <w:r w:rsidRPr="00253253">
        <w:rPr>
          <w:rFonts w:ascii="Times New Roman" w:eastAsia="Calibri" w:hAnsi="Times New Roman" w:cs="Times New Roman"/>
          <w:sz w:val="28"/>
          <w:szCs w:val="28"/>
        </w:rPr>
        <w:t>нежилых помещений, объекта недвижимого имущества</w:t>
      </w:r>
      <w:r w:rsidRPr="00253253">
        <w:rPr>
          <w:rFonts w:ascii="Times New Roman" w:hAnsi="Times New Roman" w:cs="Times New Roman"/>
          <w:noProof/>
          <w:sz w:val="28"/>
          <w:szCs w:val="28"/>
          <w:lang w:eastAsia="ru-RU"/>
        </w:rPr>
        <w:t>);</w:t>
      </w:r>
    </w:p>
    <w:p w:rsidR="000D30FC" w:rsidRPr="00253253" w:rsidRDefault="000D30FC" w:rsidP="000D30FC">
      <w:pPr>
        <w:widowControl w:val="0"/>
        <w:autoSpaceDE w:val="0"/>
        <w:autoSpaceDN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01FF37E3" wp14:editId="370FAFF2">
                <wp:simplePos x="0" y="0"/>
                <wp:positionH relativeFrom="column">
                  <wp:posOffset>5715</wp:posOffset>
                </wp:positionH>
                <wp:positionV relativeFrom="paragraph">
                  <wp:posOffset>4445</wp:posOffset>
                </wp:positionV>
                <wp:extent cx="209550" cy="180975"/>
                <wp:effectExtent l="0" t="0" r="19050" b="28575"/>
                <wp:wrapNone/>
                <wp:docPr id="71" name="Прямоугольник 71"/>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1C90618" id="Прямоугольник 71" o:spid="_x0000_s1026" style="position:absolute;margin-left:.45pt;margin-top:.35pt;width:16.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" fillcolor="window" strokecolor="windowText" strokeweight="1pt"/>
            </w:pict>
          </mc:Fallback>
        </mc:AlternateContent>
      </w:r>
      <w:r w:rsidRPr="00253253">
        <w:rPr>
          <w:rFonts w:ascii="Times New Roman" w:hAnsi="Times New Roman" w:cs="Times New Roman"/>
          <w:noProof/>
          <w:sz w:val="28"/>
          <w:szCs w:val="28"/>
          <w:lang w:eastAsia="ru-RU"/>
        </w:rPr>
        <w:t xml:space="preserve">выписка из Единого государственного реестра юридических лиц </w:t>
      </w:r>
      <w:r w:rsidRPr="00253253">
        <w:rPr>
          <w:rFonts w:ascii="Times New Roman" w:hAnsi="Times New Roman" w:cs="Times New Roman"/>
          <w:noProof/>
          <w:sz w:val="28"/>
          <w:szCs w:val="28"/>
          <w:lang w:eastAsia="ru-RU"/>
        </w:rPr>
        <w:br/>
        <w:t>(для юридического лица)*</w:t>
      </w:r>
      <w:r w:rsidRPr="00253253">
        <w:rPr>
          <w:rFonts w:ascii="Times New Roman" w:hAnsi="Times New Roman" w:cs="Times New Roman"/>
          <w:sz w:val="28"/>
          <w:szCs w:val="28"/>
        </w:rPr>
        <w:t>;</w:t>
      </w:r>
    </w:p>
    <w:p w:rsidR="000D30FC" w:rsidRPr="00253253" w:rsidRDefault="000D30FC" w:rsidP="000D30FC">
      <w:pPr>
        <w:widowControl w:val="0"/>
        <w:autoSpaceDE w:val="0"/>
        <w:autoSpaceDN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6FDD9E65" wp14:editId="2412847A">
                <wp:simplePos x="0" y="0"/>
                <wp:positionH relativeFrom="column">
                  <wp:posOffset>5715</wp:posOffset>
                </wp:positionH>
                <wp:positionV relativeFrom="paragraph">
                  <wp:posOffset>4445</wp:posOffset>
                </wp:positionV>
                <wp:extent cx="209550" cy="180975"/>
                <wp:effectExtent l="0" t="0" r="19050" b="28575"/>
                <wp:wrapNone/>
                <wp:docPr id="72" name="Прямоугольник 72"/>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B782927" id="Прямоугольник 72" o:spid="_x0000_s1026" style="position:absolute;margin-left:.45pt;margin-top:.35pt;width:16.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" fillcolor="window" strokecolor="windowText" strokeweight="1pt"/>
            </w:pict>
          </mc:Fallback>
        </mc:AlternateContent>
      </w:r>
      <w:r w:rsidRPr="00253253">
        <w:rPr>
          <w:rFonts w:ascii="Times New Roman" w:hAnsi="Times New Roman" w:cs="Times New Roman"/>
          <w:noProof/>
          <w:sz w:val="28"/>
          <w:szCs w:val="28"/>
          <w:lang w:eastAsia="ru-RU"/>
        </w:rPr>
        <w:t>выписка из Единого государственного реестра индивидуальных предпринимателей (для индивидуального предпринимателя)*</w:t>
      </w:r>
      <w:r w:rsidRPr="00253253">
        <w:rPr>
          <w:rFonts w:ascii="Times New Roman" w:hAnsi="Times New Roman" w:cs="Times New Roman"/>
          <w:sz w:val="28"/>
          <w:szCs w:val="28"/>
        </w:rPr>
        <w:t>;</w:t>
      </w:r>
    </w:p>
    <w:p w:rsidR="000D30FC" w:rsidRPr="00253253" w:rsidRDefault="000D30FC"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7570F27E" wp14:editId="0913B221">
                <wp:simplePos x="0" y="0"/>
                <wp:positionH relativeFrom="column">
                  <wp:posOffset>5715</wp:posOffset>
                </wp:positionH>
                <wp:positionV relativeFrom="paragraph">
                  <wp:posOffset>4445</wp:posOffset>
                </wp:positionV>
                <wp:extent cx="209550" cy="180975"/>
                <wp:effectExtent l="0" t="0" r="19050" b="28575"/>
                <wp:wrapNone/>
                <wp:docPr id="73" name="Прямоугольник 73"/>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F44B27E" id="Прямоугольник 73" o:spid="_x0000_s1026" style="position:absolute;margin-left:.45pt;margin-top:.35pt;width:16.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" fillcolor="window" strokecolor="windowText" strokeweight="1pt"/>
            </w:pict>
          </mc:Fallback>
        </mc:AlternateContent>
      </w:r>
      <w:r w:rsidRPr="00253253">
        <w:rPr>
          <w:rFonts w:ascii="Times New Roman" w:eastAsia="Calibri" w:hAnsi="Times New Roman" w:cs="Times New Roman"/>
          <w:sz w:val="28"/>
          <w:szCs w:val="28"/>
        </w:rPr>
        <w:t xml:space="preserve">сведения из Реестра </w:t>
      </w:r>
      <w:r w:rsidRPr="00253253">
        <w:rPr>
          <w:rFonts w:ascii="Times New Roman" w:hAnsi="Times New Roman" w:cs="Times New Roman"/>
          <w:sz w:val="28"/>
          <w:szCs w:val="28"/>
        </w:rPr>
        <w:t>субъектов малого и среднего предпринимательства – получателей поддержки *;</w:t>
      </w:r>
    </w:p>
    <w:p w:rsidR="000D30FC" w:rsidRPr="00253253" w:rsidRDefault="000D30FC"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53A55442" wp14:editId="089E51A1">
                <wp:simplePos x="0" y="0"/>
                <wp:positionH relativeFrom="column">
                  <wp:posOffset>0</wp:posOffset>
                </wp:positionH>
                <wp:positionV relativeFrom="paragraph">
                  <wp:posOffset>0</wp:posOffset>
                </wp:positionV>
                <wp:extent cx="209550" cy="180975"/>
                <wp:effectExtent l="0" t="0" r="19050" b="28575"/>
                <wp:wrapNone/>
                <wp:docPr id="74" name="Прямоугольник 74"/>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1674E82" id="Прямоугольник 74" o:spid="_x0000_s1026" style="position:absolute;margin-left:0;margin-top:0;width:16.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" fillcolor="window" strokecolor="windowText" strokeweight="1pt"/>
            </w:pict>
          </mc:Fallback>
        </mc:AlternateContent>
      </w:r>
      <w:r w:rsidRPr="00253253">
        <w:rPr>
          <w:rFonts w:ascii="Times New Roman" w:hAnsi="Times New Roman" w:cs="Times New Roman"/>
          <w:sz w:val="28"/>
          <w:szCs w:val="28"/>
        </w:rPr>
        <w:t>сведения из Единого федерального реестра сведений о фактах деятельности юридических лиц, из Единого федерального реестра сведений о банкротстве</w:t>
      </w:r>
      <w:r w:rsidRPr="00253253">
        <w:rPr>
          <w:rFonts w:ascii="Times New Roman" w:hAnsi="Times New Roman" w:cs="Times New Roman"/>
          <w:noProof/>
          <w:sz w:val="28"/>
          <w:szCs w:val="28"/>
          <w:lang w:eastAsia="ru-RU"/>
        </w:rPr>
        <w:t xml:space="preserve"> *;</w:t>
      </w:r>
    </w:p>
    <w:p w:rsidR="000D30FC" w:rsidRPr="00253253" w:rsidRDefault="000D30FC" w:rsidP="000D30FC">
      <w:pPr>
        <w:widowControl w:val="0"/>
        <w:autoSpaceDE w:val="0"/>
        <w:autoSpaceDN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sz w:val="28"/>
          <w:szCs w:val="28"/>
        </w:rPr>
        <w:t>сведения об отсутствии на едином налоговом счете задолженности, превышающей размер, определенный пунктом 3 статьи 47 Налогового кодекса Российской Федерации, по уплате налогов, сборов и страховых взносов в бюджеты бюджетной системы Российской Федерации;</w:t>
      </w: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3CAE454F" wp14:editId="04A5CDE8">
                <wp:simplePos x="0" y="0"/>
                <wp:positionH relativeFrom="column">
                  <wp:posOffset>0</wp:posOffset>
                </wp:positionH>
                <wp:positionV relativeFrom="paragraph">
                  <wp:posOffset>-635</wp:posOffset>
                </wp:positionV>
                <wp:extent cx="209550" cy="18097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FC5FB52" id="Прямоугольник 6" o:spid="_x0000_s1026" style="position:absolute;margin-left:0;margin-top:-.05pt;width:16.5pt;height:1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" fillcolor="window" strokecolor="windowText" strokeweight="1pt"/>
            </w:pict>
          </mc:Fallback>
        </mc:AlternateContent>
      </w:r>
    </w:p>
    <w:p w:rsidR="000D30FC" w:rsidRPr="00253253" w:rsidRDefault="000D30FC" w:rsidP="000D30FC">
      <w:pPr>
        <w:tabs>
          <w:tab w:val="left" w:pos="17294"/>
          <w:tab w:val="left" w:pos="19845"/>
        </w:tabs>
        <w:spacing w:after="0" w:line="240" w:lineRule="auto"/>
        <w:ind w:firstLine="709"/>
        <w:contextualSpacing/>
        <w:jc w:val="both"/>
        <w:rPr>
          <w:rFonts w:ascii="Times New Roman" w:eastAsia="Calibri"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67D8E777" wp14:editId="0734A430">
                <wp:simplePos x="0" y="0"/>
                <wp:positionH relativeFrom="column">
                  <wp:posOffset>0</wp:posOffset>
                </wp:positionH>
                <wp:positionV relativeFrom="paragraph">
                  <wp:posOffset>49057</wp:posOffset>
                </wp:positionV>
                <wp:extent cx="209550" cy="180975"/>
                <wp:effectExtent l="0" t="0" r="19050" b="28575"/>
                <wp:wrapNone/>
                <wp:docPr id="76" name="Прямоугольник 76"/>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9822111" id="Прямоугольник 76" o:spid="_x0000_s1026" style="position:absolute;margin-left:0;margin-top:3.85pt;width:16.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" fillcolor="window" strokecolor="windowText" strokeweight="1pt"/>
            </w:pict>
          </mc:Fallback>
        </mc:AlternateContent>
      </w:r>
      <w:r w:rsidRPr="00253253">
        <w:rPr>
          <w:rFonts w:ascii="Times New Roman" w:hAnsi="Times New Roman" w:cs="Times New Roman"/>
          <w:sz w:val="28"/>
          <w:szCs w:val="28"/>
        </w:rPr>
        <w:t xml:space="preserve">сведения об отсутствии </w:t>
      </w:r>
      <w:r w:rsidRPr="00253253">
        <w:rPr>
          <w:rFonts w:ascii="Times New Roman" w:eastAsia="Calibri" w:hAnsi="Times New Roman" w:cs="Times New Roman"/>
          <w:sz w:val="28"/>
          <w:szCs w:val="28"/>
        </w:rPr>
        <w:t xml:space="preserve">просроченной задолженности по возврату субсидий, бюджетных инвестиций, по внесению арендной платы </w:t>
      </w:r>
      <w:r w:rsidRPr="00253253">
        <w:rPr>
          <w:rFonts w:ascii="Times New Roman" w:eastAsia="Calibri" w:hAnsi="Times New Roman" w:cs="Times New Roman"/>
          <w:sz w:val="28"/>
          <w:szCs w:val="28"/>
        </w:rPr>
        <w:br/>
      </w:r>
      <w:r w:rsidRPr="00253253">
        <w:rPr>
          <w:rFonts w:ascii="Times New Roman" w:eastAsia="Calibri" w:hAnsi="Times New Roman" w:cs="Times New Roman"/>
          <w:sz w:val="28"/>
          <w:szCs w:val="28"/>
        </w:rPr>
        <w:lastRenderedPageBreak/>
        <w:t>за пользование муниципальным имуществом Ханты-Мансийского района и земельными участками, являющимися муниципальной собственностью Ханты-Мансийского района, а также земельными участками, расположенными в границах Ханты-Мансийского района, государственная собственность на которые не разграничена*;</w:t>
      </w:r>
    </w:p>
    <w:p w:rsidR="000D30FC" w:rsidRPr="00253253" w:rsidRDefault="000D30FC" w:rsidP="000D30FC">
      <w:pPr>
        <w:tabs>
          <w:tab w:val="left" w:pos="17294"/>
          <w:tab w:val="left" w:pos="19845"/>
        </w:tabs>
        <w:spacing w:after="0" w:line="240" w:lineRule="auto"/>
        <w:ind w:firstLine="709"/>
        <w:contextualSpacing/>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по ссылке https://www.fedsfm.ru/documents/terr-list);</w:t>
      </w: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098B84C1" wp14:editId="4870A63F">
                <wp:simplePos x="0" y="0"/>
                <wp:positionH relativeFrom="column">
                  <wp:posOffset>0</wp:posOffset>
                </wp:positionH>
                <wp:positionV relativeFrom="paragraph">
                  <wp:posOffset>-635</wp:posOffset>
                </wp:positionV>
                <wp:extent cx="209550" cy="18097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CC371AD" id="Прямоугольник 3" o:spid="_x0000_s1026" style="position:absolute;margin-left:0;margin-top:-.05pt;width:16.5pt;height:1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" fillcolor="window" strokecolor="windowText" strokeweight="1pt"/>
            </w:pict>
          </mc:Fallback>
        </mc:AlternateContent>
      </w:r>
    </w:p>
    <w:p w:rsidR="000D30FC" w:rsidRPr="00253253" w:rsidRDefault="000D30FC" w:rsidP="000D30FC">
      <w:pPr>
        <w:spacing w:after="0" w:line="240" w:lineRule="auto"/>
        <w:ind w:firstLine="709"/>
        <w:contextualSpacing/>
        <w:jc w:val="both"/>
        <w:rPr>
          <w:rFonts w:ascii="Times New Roman" w:eastAsia="Calibri" w:hAnsi="Times New Roman" w:cs="Times New Roman"/>
          <w:sz w:val="28"/>
          <w:szCs w:val="28"/>
          <w:lang w:eastAsia="ru-RU"/>
        </w:rPr>
      </w:pPr>
      <w:r w:rsidRPr="00253253">
        <w:rPr>
          <w:rFonts w:ascii="Times New Roman" w:eastAsia="Calibri" w:hAnsi="Times New Roman" w:cs="Times New Roman"/>
          <w:sz w:val="28"/>
          <w:szCs w:val="28"/>
          <w:lang w:eastAsia="ru-RU"/>
        </w:rPr>
        <w:t>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официальном сайте Федеральной службы по финансовому мониторингу по ссылке https://www.fedsfm.ru/documents/omu-or-terrorists-catalog-all);</w:t>
      </w: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14:anchorId="24A69954" wp14:editId="2654E836">
                <wp:simplePos x="0" y="0"/>
                <wp:positionH relativeFrom="column">
                  <wp:posOffset>0</wp:posOffset>
                </wp:positionH>
                <wp:positionV relativeFrom="paragraph">
                  <wp:posOffset>-635</wp:posOffset>
                </wp:positionV>
                <wp:extent cx="209550" cy="18097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E6DFBB6" id="Прямоугольник 5" o:spid="_x0000_s1026" style="position:absolute;margin-left:0;margin-top:-.05pt;width:16.5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" fillcolor="window" strokecolor="windowText" strokeweight="1pt"/>
            </w:pict>
          </mc:Fallback>
        </mc:AlternateContent>
      </w:r>
    </w:p>
    <w:p w:rsidR="000D30FC" w:rsidRPr="00253253" w:rsidRDefault="000D30FC" w:rsidP="000D30FC">
      <w:pPr>
        <w:spacing w:after="0" w:line="240" w:lineRule="auto"/>
        <w:ind w:firstLine="709"/>
        <w:contextualSpacing/>
        <w:jc w:val="both"/>
        <w:rPr>
          <w:rFonts w:ascii="Times New Roman" w:eastAsia="Calibri" w:hAnsi="Times New Roman" w:cs="Times New Roman"/>
          <w:sz w:val="28"/>
          <w:szCs w:val="28"/>
          <w:lang w:eastAsia="ru-RU"/>
        </w:rPr>
      </w:pPr>
      <w:r w:rsidRPr="00253253">
        <w:rPr>
          <w:rFonts w:ascii="Times New Roman" w:eastAsia="Calibri" w:hAnsi="Times New Roman" w:cs="Times New Roman"/>
          <w:sz w:val="28"/>
          <w:szCs w:val="28"/>
          <w:lang w:eastAsia="ru-RU"/>
        </w:rPr>
        <w:t>сведения из Реестра иностранных агентов (на официальном сайте Министерства юстиции Российской Федерации по ссылке https://minjust.gov.ru/ru/activity/directions/998/)</w:t>
      </w: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225D180A" wp14:editId="687008DA">
                <wp:simplePos x="0" y="0"/>
                <wp:positionH relativeFrom="column">
                  <wp:posOffset>0</wp:posOffset>
                </wp:positionH>
                <wp:positionV relativeFrom="paragraph">
                  <wp:posOffset>-635</wp:posOffset>
                </wp:positionV>
                <wp:extent cx="209550" cy="18097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B36B1" w:rsidRDefault="002B36B1" w:rsidP="000D30FC">
                            <w:pPr>
                              <w:jc w:val="center"/>
                            </w:pPr>
                          </w:p>
                          <w:p w:rsidR="002B36B1" w:rsidRDefault="002B36B1" w:rsidP="000D30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25D180A" id="Прямоугольник 4" o:spid="_x0000_s1026" style="position:absolute;left:0;text-align:left;margin-left:0;margin-top:-.05pt;width:16.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" fillcolor="window" strokecolor="windowText" strokeweight="1pt">
                <v:textbox>
                  <w:txbxContent>
                    <w:p w:rsidR="002B36B1" w:rsidRDefault="002B36B1" w:rsidP="000D30FC">
                      <w:pPr>
                        <w:jc w:val="center"/>
                      </w:pPr>
                    </w:p>
                    <w:p w:rsidR="002B36B1" w:rsidRDefault="002B36B1" w:rsidP="000D30FC">
                      <w:pPr>
                        <w:jc w:val="center"/>
                      </w:pPr>
                    </w:p>
                  </w:txbxContent>
                </v:textbox>
              </v:rect>
            </w:pict>
          </mc:Fallback>
        </mc:AlternateContent>
      </w:r>
      <w:r w:rsidRPr="00253253">
        <w:rPr>
          <w:rFonts w:ascii="Times New Roman" w:eastAsia="Calibri" w:hAnsi="Times New Roman" w:cs="Times New Roman"/>
          <w:sz w:val="28"/>
          <w:szCs w:val="28"/>
          <w:lang w:eastAsia="ru-RU"/>
        </w:rPr>
        <w:t>;</w:t>
      </w:r>
    </w:p>
    <w:p w:rsidR="000D30FC" w:rsidRPr="00253253" w:rsidRDefault="000D30FC" w:rsidP="000D30FC">
      <w:pPr>
        <w:spacing w:after="0" w:line="240" w:lineRule="auto"/>
        <w:ind w:firstLine="709"/>
        <w:contextualSpacing/>
        <w:jc w:val="both"/>
        <w:rPr>
          <w:rFonts w:ascii="Times New Roman" w:eastAsia="Calibri" w:hAnsi="Times New Roman" w:cs="Times New Roman"/>
          <w:sz w:val="28"/>
          <w:szCs w:val="28"/>
          <w:lang w:eastAsia="ru-RU"/>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2D108F81" wp14:editId="6F5E0873">
                <wp:simplePos x="0" y="0"/>
                <wp:positionH relativeFrom="column">
                  <wp:posOffset>0</wp:posOffset>
                </wp:positionH>
                <wp:positionV relativeFrom="paragraph">
                  <wp:posOffset>-635</wp:posOffset>
                </wp:positionV>
                <wp:extent cx="209550" cy="180975"/>
                <wp:effectExtent l="0" t="0" r="19050" b="28575"/>
                <wp:wrapNone/>
                <wp:docPr id="77" name="Прямоугольник 77"/>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3B6143F" id="Прямоугольник 77" o:spid="_x0000_s1026" style="position:absolute;margin-left:0;margin-top:-.05pt;width:16.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" fillcolor="window" strokecolor="windowText" strokeweight="1pt"/>
            </w:pict>
          </mc:Fallback>
        </mc:AlternateContent>
      </w:r>
      <w:r w:rsidRPr="00253253">
        <w:rPr>
          <w:rFonts w:ascii="Times New Roman" w:eastAsia="Calibri" w:hAnsi="Times New Roman" w:cs="Times New Roman"/>
          <w:sz w:val="28"/>
          <w:szCs w:val="28"/>
          <w:lang w:eastAsia="ru-RU"/>
        </w:rPr>
        <w:t xml:space="preserve">заявление о соответствии условиям отнесения к субъектам малого и среднего предпринимательства, установленным Федеральным законом </w:t>
      </w:r>
      <w:r w:rsidRPr="00253253">
        <w:rPr>
          <w:rFonts w:ascii="Times New Roman" w:eastAsia="Calibri" w:hAnsi="Times New Roman" w:cs="Times New Roman"/>
          <w:sz w:val="28"/>
          <w:szCs w:val="28"/>
          <w:lang w:eastAsia="ru-RU"/>
        </w:rPr>
        <w:br/>
        <w:t xml:space="preserve">от 24.07.2007 № 209-ФЗ, по </w:t>
      </w:r>
      <w:hyperlink r:id="rId35" w:history="1">
        <w:r w:rsidRPr="00253253">
          <w:rPr>
            <w:rFonts w:ascii="Times New Roman" w:eastAsia="Calibri" w:hAnsi="Times New Roman" w:cs="Times New Roman"/>
            <w:sz w:val="28"/>
            <w:szCs w:val="28"/>
          </w:rPr>
          <w:t>форме</w:t>
        </w:r>
      </w:hyperlink>
      <w:r w:rsidRPr="00253253">
        <w:rPr>
          <w:rFonts w:ascii="Times New Roman" w:eastAsia="Calibri" w:hAnsi="Times New Roman" w:cs="Times New Roman"/>
          <w:sz w:val="28"/>
          <w:szCs w:val="28"/>
          <w:lang w:eastAsia="ru-RU"/>
        </w:rPr>
        <w:t xml:space="preserve">, утвержденной приказом Минэкономразвития России от 10.03.2016 № 113 – в случае обращения </w:t>
      </w:r>
      <w:r w:rsidRPr="00253253">
        <w:rPr>
          <w:rFonts w:ascii="Times New Roman" w:eastAsia="Calibri" w:hAnsi="Times New Roman" w:cs="Times New Roman"/>
          <w:sz w:val="28"/>
          <w:szCs w:val="28"/>
          <w:lang w:eastAsia="ru-RU"/>
        </w:rPr>
        <w:br/>
        <w:t xml:space="preserve">за оказанием поддержки вновь созданного юридического лица, вновь зарегистрированного индивидуального предпринимателя, сведения </w:t>
      </w:r>
      <w:r w:rsidRPr="00253253">
        <w:rPr>
          <w:rFonts w:ascii="Times New Roman" w:eastAsia="Calibri" w:hAnsi="Times New Roman" w:cs="Times New Roman"/>
          <w:sz w:val="28"/>
          <w:szCs w:val="28"/>
          <w:lang w:eastAsia="ru-RU"/>
        </w:rPr>
        <w:br/>
        <w:t xml:space="preserve">о которых внесены в единый Реестр субъектов малого и среднего предпринимательства в соответствии со </w:t>
      </w:r>
      <w:hyperlink r:id="rId36" w:history="1">
        <w:r w:rsidRPr="00253253">
          <w:rPr>
            <w:rFonts w:ascii="Times New Roman" w:eastAsia="Calibri" w:hAnsi="Times New Roman" w:cs="Times New Roman"/>
            <w:sz w:val="28"/>
            <w:szCs w:val="28"/>
          </w:rPr>
          <w:t>статьей 4.1</w:t>
        </w:r>
      </w:hyperlink>
      <w:r w:rsidRPr="00253253">
        <w:rPr>
          <w:rFonts w:ascii="Times New Roman" w:eastAsia="Calibri" w:hAnsi="Times New Roman" w:cs="Times New Roman"/>
          <w:sz w:val="28"/>
          <w:szCs w:val="28"/>
          <w:lang w:eastAsia="ru-RU"/>
        </w:rPr>
        <w:t xml:space="preserve"> Федерального закона </w:t>
      </w:r>
      <w:r w:rsidRPr="00253253">
        <w:rPr>
          <w:rFonts w:ascii="Times New Roman" w:eastAsia="Calibri" w:hAnsi="Times New Roman" w:cs="Times New Roman"/>
          <w:sz w:val="28"/>
          <w:szCs w:val="28"/>
          <w:lang w:eastAsia="ru-RU"/>
        </w:rPr>
        <w:br/>
        <w:t>от 24.07.2007 № 209-ФЗ;</w:t>
      </w:r>
    </w:p>
    <w:p w:rsidR="000D30FC" w:rsidRPr="00253253" w:rsidRDefault="000D30FC" w:rsidP="000D30FC">
      <w:pPr>
        <w:tabs>
          <w:tab w:val="left" w:pos="17294"/>
          <w:tab w:val="left" w:pos="19845"/>
        </w:tabs>
        <w:spacing w:after="0" w:line="240" w:lineRule="auto"/>
        <w:ind w:firstLine="709"/>
        <w:contextualSpacing/>
        <w:jc w:val="both"/>
        <w:rPr>
          <w:rFonts w:ascii="Times New Roman" w:hAnsi="Times New Roman" w:cs="Times New Roman"/>
          <w:sz w:val="28"/>
          <w:szCs w:val="28"/>
        </w:rPr>
      </w:pPr>
      <w:r w:rsidRPr="00253253">
        <w:rPr>
          <w:rFonts w:ascii="Times New Roman" w:hAnsi="Times New Roman" w:cs="Times New Roman"/>
          <w:sz w:val="28"/>
          <w:szCs w:val="28"/>
        </w:rPr>
        <w:t>согласие на обработку персональных данных физического лица</w:t>
      </w: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057713A6" wp14:editId="44398220">
                <wp:simplePos x="0" y="0"/>
                <wp:positionH relativeFrom="column">
                  <wp:posOffset>0</wp:posOffset>
                </wp:positionH>
                <wp:positionV relativeFrom="paragraph">
                  <wp:posOffset>0</wp:posOffset>
                </wp:positionV>
                <wp:extent cx="209550" cy="180975"/>
                <wp:effectExtent l="0" t="0" r="19050" b="28575"/>
                <wp:wrapNone/>
                <wp:docPr id="80" name="Прямоугольник 80"/>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67F025" id="Прямоугольник 80" o:spid="_x0000_s1026" style="position:absolute;margin-left:0;margin-top:0;width:16.5pt;height:1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" fillcolor="window" strokecolor="windowText" strokeweight="1pt"/>
            </w:pict>
          </mc:Fallback>
        </mc:AlternateContent>
      </w:r>
      <w:r w:rsidRPr="00253253">
        <w:rPr>
          <w:rFonts w:ascii="Times New Roman" w:hAnsi="Times New Roman" w:cs="Times New Roman"/>
          <w:sz w:val="28"/>
          <w:szCs w:val="28"/>
        </w:rPr>
        <w:t xml:space="preserve"> (оформленное в соответствии со статьей 9 Федерального закона </w:t>
      </w:r>
      <w:r w:rsidRPr="00253253">
        <w:rPr>
          <w:rFonts w:ascii="Times New Roman" w:hAnsi="Times New Roman" w:cs="Times New Roman"/>
          <w:sz w:val="28"/>
          <w:szCs w:val="28"/>
        </w:rPr>
        <w:br/>
        <w:t>от 27.07.2006 152-ФЗ «О персональных данных»);</w:t>
      </w: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6D41CFA7" wp14:editId="10C82531">
                <wp:simplePos x="0" y="0"/>
                <wp:positionH relativeFrom="column">
                  <wp:posOffset>0</wp:posOffset>
                </wp:positionH>
                <wp:positionV relativeFrom="paragraph">
                  <wp:posOffset>0</wp:posOffset>
                </wp:positionV>
                <wp:extent cx="209550" cy="180975"/>
                <wp:effectExtent l="0" t="0" r="19050" b="28575"/>
                <wp:wrapNone/>
                <wp:docPr id="81" name="Прямоугольник 81"/>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66E97E4" id="Прямоугольник 81" o:spid="_x0000_s1026" style="position:absolute;margin-left:0;margin-top:0;width:16.5pt;height:1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" fillcolor="window" strokecolor="windowText" strokeweight="1pt"/>
            </w:pict>
          </mc:Fallback>
        </mc:AlternateContent>
      </w:r>
      <w:r w:rsidRPr="00253253">
        <w:rPr>
          <w:rFonts w:ascii="Times New Roman" w:hAnsi="Times New Roman" w:cs="Times New Roman"/>
          <w:color w:val="000000" w:themeColor="text1"/>
          <w:sz w:val="28"/>
          <w:szCs w:val="28"/>
        </w:rPr>
        <w:t xml:space="preserve">согласие на сохранение рабочих мест (при их наличии на дату предоставления заявления на субсидию) в течение 12 (двенадцати) месяцев с даты получения поддержки; </w:t>
      </w: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69479573" wp14:editId="7A3D5602">
                <wp:simplePos x="0" y="0"/>
                <wp:positionH relativeFrom="column">
                  <wp:posOffset>0</wp:posOffset>
                </wp:positionH>
                <wp:positionV relativeFrom="paragraph">
                  <wp:posOffset>0</wp:posOffset>
                </wp:positionV>
                <wp:extent cx="209550" cy="180975"/>
                <wp:effectExtent l="0" t="0" r="19050" b="28575"/>
                <wp:wrapNone/>
                <wp:docPr id="82" name="Прямоугольник 82"/>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D12D7F1" id="Прямоугольник 82" o:spid="_x0000_s1026" style="position:absolute;margin-left:0;margin-top:0;width:16.5pt;height:1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" fillcolor="window" strokecolor="windowText" strokeweight="1pt"/>
            </w:pict>
          </mc:Fallback>
        </mc:AlternateContent>
      </w:r>
      <w:r w:rsidRPr="00253253">
        <w:rPr>
          <w:rFonts w:ascii="Times New Roman" w:hAnsi="Times New Roman" w:cs="Times New Roman"/>
          <w:color w:val="000000" w:themeColor="text1"/>
          <w:sz w:val="28"/>
          <w:szCs w:val="28"/>
        </w:rPr>
        <w:t>согласие на осуществление предпринимательской деятельности (наличие в Едином реестре субъектов малого и среднего предпринимательства сведений о категории субъекта малого и среднего предпринимательства);</w:t>
      </w:r>
    </w:p>
    <w:p w:rsidR="000D30FC" w:rsidRPr="00253253" w:rsidRDefault="000D30FC" w:rsidP="000D30FC">
      <w:pPr>
        <w:tabs>
          <w:tab w:val="left" w:pos="17294"/>
          <w:tab w:val="left" w:pos="19845"/>
        </w:tabs>
        <w:spacing w:after="0" w:line="240" w:lineRule="auto"/>
        <w:contextualSpacing/>
        <w:jc w:val="both"/>
        <w:rPr>
          <w:rFonts w:ascii="Times New Roman" w:hAnsi="Times New Roman" w:cs="Times New Roman"/>
          <w:sz w:val="28"/>
          <w:szCs w:val="28"/>
        </w:rPr>
      </w:pP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 xml:space="preserve">Подпись заявителя </w:t>
      </w: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 xml:space="preserve">(представителя)                       ____________ (расшифровка подписи) </w:t>
      </w: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МП (при наличии)</w:t>
      </w: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0D30FC" w:rsidRPr="00253253" w:rsidRDefault="000D30FC" w:rsidP="000D30FC">
      <w:pPr>
        <w:spacing w:after="0" w:line="240" w:lineRule="auto"/>
        <w:ind w:firstLine="709"/>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Дата подачи _______________.</w:t>
      </w:r>
    </w:p>
    <w:p w:rsidR="000D30FC" w:rsidRPr="00253253" w:rsidRDefault="000D30FC" w:rsidP="000D30FC">
      <w:pPr>
        <w:spacing w:after="0" w:line="240" w:lineRule="auto"/>
        <w:ind w:firstLine="709"/>
        <w:jc w:val="both"/>
        <w:rPr>
          <w:rFonts w:ascii="Times New Roman" w:hAnsi="Times New Roman" w:cs="Times New Roman"/>
          <w:sz w:val="28"/>
          <w:szCs w:val="28"/>
          <w:lang w:eastAsia="ru-RU"/>
        </w:rPr>
      </w:pPr>
    </w:p>
    <w:p w:rsidR="000D30FC" w:rsidRPr="00253253" w:rsidRDefault="000D30FC" w:rsidP="000D30FC">
      <w:pPr>
        <w:spacing w:after="0" w:line="240" w:lineRule="auto"/>
        <w:rPr>
          <w:rFonts w:ascii="Times New Roman" w:eastAsia="Calibri" w:hAnsi="Times New Roman" w:cs="Times New Roman"/>
          <w:szCs w:val="28"/>
          <w:lang w:eastAsia="ru-RU"/>
        </w:rPr>
      </w:pPr>
      <w:r w:rsidRPr="00253253">
        <w:rPr>
          <w:rFonts w:ascii="Times New Roman" w:eastAsia="Calibri" w:hAnsi="Times New Roman" w:cs="Times New Roman"/>
          <w:szCs w:val="28"/>
          <w:lang w:eastAsia="ru-RU"/>
        </w:rPr>
        <w:t>* документы (сведения), предоставляемые по собственной инициативе</w:t>
      </w:r>
    </w:p>
    <w:p w:rsidR="000D30FC" w:rsidRPr="00253253" w:rsidRDefault="000D30FC" w:rsidP="000D30FC">
      <w:pPr>
        <w:pStyle w:val="ConsPlusNormal"/>
        <w:ind w:firstLine="709"/>
        <w:jc w:val="right"/>
        <w:rPr>
          <w:rFonts w:ascii="Times New Roman" w:hAnsi="Times New Roman" w:cs="Times New Roman"/>
          <w:sz w:val="28"/>
          <w:szCs w:val="28"/>
        </w:rPr>
      </w:pPr>
    </w:p>
    <w:p w:rsidR="000D30FC" w:rsidRPr="00253253" w:rsidRDefault="000D30FC" w:rsidP="000D30FC">
      <w:pPr>
        <w:pStyle w:val="ConsPlusNormal"/>
        <w:rPr>
          <w:rFonts w:ascii="Times New Roman" w:hAnsi="Times New Roman" w:cs="Times New Roman"/>
          <w:sz w:val="28"/>
          <w:szCs w:val="28"/>
        </w:rPr>
      </w:pPr>
    </w:p>
    <w:p w:rsidR="000D30FC" w:rsidRPr="00253253" w:rsidRDefault="000D30FC" w:rsidP="000D30FC">
      <w:pPr>
        <w:pStyle w:val="ConsPlusNormal"/>
        <w:rPr>
          <w:rFonts w:ascii="Times New Roman" w:hAnsi="Times New Roman" w:cs="Times New Roman"/>
          <w:sz w:val="28"/>
          <w:szCs w:val="28"/>
        </w:rPr>
      </w:pPr>
    </w:p>
    <w:p w:rsidR="000D30FC" w:rsidRPr="00253253" w:rsidRDefault="000D30FC" w:rsidP="000D30FC">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 xml:space="preserve">Приложение 5 </w:t>
      </w:r>
    </w:p>
    <w:p w:rsidR="000D30FC" w:rsidRPr="00253253" w:rsidRDefault="000D30FC" w:rsidP="000D30FC">
      <w:pPr>
        <w:pStyle w:val="ConsPlusNormal"/>
        <w:ind w:firstLine="709"/>
        <w:jc w:val="right"/>
        <w:rPr>
          <w:rFonts w:ascii="Times New Roman" w:eastAsia="Calibri" w:hAnsi="Times New Roman" w:cs="Times New Roman"/>
          <w:sz w:val="28"/>
          <w:szCs w:val="28"/>
        </w:rPr>
      </w:pPr>
      <w:r w:rsidRPr="00253253">
        <w:rPr>
          <w:rFonts w:ascii="Times New Roman" w:hAnsi="Times New Roman" w:cs="Times New Roman"/>
          <w:sz w:val="28"/>
          <w:szCs w:val="28"/>
        </w:rPr>
        <w:t xml:space="preserve">к Порядку </w:t>
      </w:r>
      <w:r w:rsidRPr="00253253">
        <w:rPr>
          <w:rFonts w:ascii="Times New Roman" w:eastAsia="Calibri" w:hAnsi="Times New Roman" w:cs="Times New Roman"/>
          <w:sz w:val="28"/>
          <w:szCs w:val="28"/>
        </w:rPr>
        <w:t xml:space="preserve">предоставления </w:t>
      </w:r>
    </w:p>
    <w:p w:rsidR="000D30FC" w:rsidRPr="00253253" w:rsidRDefault="000D30FC" w:rsidP="000D30FC">
      <w:pPr>
        <w:pStyle w:val="ConsPlusNormal"/>
        <w:ind w:firstLine="709"/>
        <w:jc w:val="right"/>
        <w:rPr>
          <w:rFonts w:ascii="Times New Roman" w:eastAsia="Calibri" w:hAnsi="Times New Roman" w:cs="Times New Roman"/>
          <w:sz w:val="28"/>
          <w:szCs w:val="28"/>
        </w:rPr>
      </w:pPr>
      <w:r w:rsidRPr="00253253">
        <w:rPr>
          <w:rFonts w:ascii="Times New Roman" w:eastAsia="Calibri" w:hAnsi="Times New Roman" w:cs="Times New Roman"/>
          <w:sz w:val="28"/>
          <w:szCs w:val="28"/>
        </w:rPr>
        <w:t xml:space="preserve">субсидий субъектам малого </w:t>
      </w:r>
    </w:p>
    <w:p w:rsidR="000D30FC" w:rsidRPr="00253253" w:rsidRDefault="000D30FC" w:rsidP="000D30FC">
      <w:pPr>
        <w:pStyle w:val="ConsPlusNormal"/>
        <w:ind w:firstLine="709"/>
        <w:jc w:val="right"/>
        <w:rPr>
          <w:rFonts w:ascii="Times New Roman" w:eastAsia="Calibri" w:hAnsi="Times New Roman" w:cs="Times New Roman"/>
          <w:sz w:val="28"/>
          <w:szCs w:val="28"/>
        </w:rPr>
      </w:pPr>
      <w:r w:rsidRPr="00253253">
        <w:rPr>
          <w:rFonts w:ascii="Times New Roman" w:eastAsia="Calibri" w:hAnsi="Times New Roman" w:cs="Times New Roman"/>
          <w:sz w:val="28"/>
          <w:szCs w:val="28"/>
        </w:rPr>
        <w:t>и среднего предпринимательства</w:t>
      </w:r>
    </w:p>
    <w:p w:rsidR="000D30FC" w:rsidRPr="00253253" w:rsidRDefault="000D30FC" w:rsidP="000D30FC">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 xml:space="preserve">в рамках реализации </w:t>
      </w:r>
    </w:p>
    <w:p w:rsidR="000D30FC" w:rsidRPr="00253253" w:rsidRDefault="000D30FC" w:rsidP="000D30FC">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 xml:space="preserve">муниципальной программы </w:t>
      </w:r>
    </w:p>
    <w:p w:rsidR="000D30FC" w:rsidRPr="00253253" w:rsidRDefault="000D30FC" w:rsidP="000D30FC">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 xml:space="preserve">развития малого и среднего </w:t>
      </w:r>
    </w:p>
    <w:p w:rsidR="000D30FC" w:rsidRPr="00253253" w:rsidRDefault="000D30FC" w:rsidP="000D30FC">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 xml:space="preserve">предпринимательства на территории </w:t>
      </w:r>
    </w:p>
    <w:p w:rsidR="000D30FC" w:rsidRPr="00253253" w:rsidRDefault="000D30FC" w:rsidP="000D30FC">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Ханты-Мансийского района</w:t>
      </w:r>
    </w:p>
    <w:p w:rsidR="000D30FC" w:rsidRPr="00253253" w:rsidRDefault="000D30FC" w:rsidP="000D30FC">
      <w:pPr>
        <w:spacing w:after="0" w:line="240" w:lineRule="auto"/>
        <w:ind w:firstLine="709"/>
        <w:contextualSpacing/>
        <w:jc w:val="right"/>
        <w:rPr>
          <w:rFonts w:ascii="Times New Roman" w:hAnsi="Times New Roman" w:cs="Times New Roman"/>
          <w:sz w:val="28"/>
          <w:szCs w:val="28"/>
        </w:rPr>
      </w:pPr>
    </w:p>
    <w:p w:rsidR="000D30FC" w:rsidRPr="00253253" w:rsidRDefault="000D30FC" w:rsidP="000D30FC">
      <w:pPr>
        <w:spacing w:after="0" w:line="240" w:lineRule="auto"/>
        <w:ind w:firstLine="709"/>
        <w:jc w:val="right"/>
        <w:rPr>
          <w:rFonts w:ascii="Times New Roman" w:eastAsia="Calibri" w:hAnsi="Times New Roman" w:cs="Times New Roman"/>
          <w:sz w:val="28"/>
          <w:szCs w:val="28"/>
        </w:rPr>
      </w:pPr>
      <w:r w:rsidRPr="00253253">
        <w:rPr>
          <w:rFonts w:ascii="Times New Roman" w:hAnsi="Times New Roman" w:cs="Times New Roman"/>
          <w:sz w:val="28"/>
          <w:szCs w:val="28"/>
        </w:rPr>
        <w:tab/>
      </w:r>
      <w:r w:rsidRPr="00253253">
        <w:rPr>
          <w:rFonts w:ascii="Times New Roman" w:hAnsi="Times New Roman" w:cs="Times New Roman"/>
          <w:sz w:val="28"/>
          <w:szCs w:val="28"/>
        </w:rPr>
        <w:tab/>
      </w:r>
      <w:r w:rsidRPr="00253253">
        <w:rPr>
          <w:rFonts w:ascii="Times New Roman" w:hAnsi="Times New Roman" w:cs="Times New Roman"/>
          <w:sz w:val="28"/>
          <w:szCs w:val="28"/>
        </w:rPr>
        <w:tab/>
        <w:t xml:space="preserve">     Типовая форма</w:t>
      </w:r>
    </w:p>
    <w:p w:rsidR="000D30FC" w:rsidRPr="00253253" w:rsidRDefault="000D30FC" w:rsidP="000D30FC">
      <w:pPr>
        <w:spacing w:after="0" w:line="240" w:lineRule="auto"/>
        <w:ind w:firstLine="709"/>
        <w:jc w:val="center"/>
        <w:rPr>
          <w:rFonts w:ascii="Times New Roman" w:eastAsia="Calibri" w:hAnsi="Times New Roman" w:cs="Times New Roman"/>
          <w:sz w:val="28"/>
          <w:szCs w:val="28"/>
        </w:rPr>
      </w:pPr>
      <w:r w:rsidRPr="00253253">
        <w:rPr>
          <w:rFonts w:ascii="Times New Roman" w:eastAsia="Calibri" w:hAnsi="Times New Roman" w:cs="Times New Roman"/>
          <w:sz w:val="28"/>
          <w:szCs w:val="28"/>
        </w:rPr>
        <w:t>Акт осмотра</w:t>
      </w:r>
    </w:p>
    <w:p w:rsidR="000D30FC" w:rsidRPr="00253253" w:rsidRDefault="000D30FC" w:rsidP="000D30FC">
      <w:pPr>
        <w:spacing w:after="0" w:line="240" w:lineRule="auto"/>
        <w:ind w:firstLine="142"/>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_________________________________________________ (далее – Объект)</w:t>
      </w:r>
    </w:p>
    <w:p w:rsidR="000D30FC" w:rsidRPr="00253253" w:rsidRDefault="000D30FC" w:rsidP="000D30FC">
      <w:pPr>
        <w:spacing w:after="0" w:line="240" w:lineRule="auto"/>
        <w:ind w:firstLine="709"/>
        <w:jc w:val="center"/>
        <w:rPr>
          <w:rFonts w:ascii="Times New Roman" w:eastAsia="Calibri" w:hAnsi="Times New Roman" w:cs="Times New Roman"/>
          <w:szCs w:val="28"/>
        </w:rPr>
      </w:pPr>
      <w:r w:rsidRPr="00253253">
        <w:rPr>
          <w:rFonts w:ascii="Times New Roman" w:eastAsia="Calibri" w:hAnsi="Times New Roman" w:cs="Times New Roman"/>
          <w:szCs w:val="28"/>
        </w:rPr>
        <w:t>(арендуемого помещения, объекта недвижимого имущества, приобретенного оборудования, транспортного средства, объекта строительства, приобретенной контрольно-кассовой техники)</w:t>
      </w:r>
    </w:p>
    <w:p w:rsidR="000D30FC" w:rsidRPr="00253253" w:rsidRDefault="000D30FC" w:rsidP="000D30FC">
      <w:pPr>
        <w:spacing w:after="0" w:line="240" w:lineRule="auto"/>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 xml:space="preserve">________________________                                                       «__» ___20 __ г. </w:t>
      </w:r>
    </w:p>
    <w:p w:rsidR="000D30FC" w:rsidRPr="00253253" w:rsidRDefault="000D30FC" w:rsidP="000D30FC">
      <w:pPr>
        <w:spacing w:after="0" w:line="240" w:lineRule="auto"/>
        <w:rPr>
          <w:rFonts w:ascii="Times New Roman" w:eastAsia="Calibri" w:hAnsi="Times New Roman" w:cs="Times New Roman"/>
          <w:szCs w:val="28"/>
        </w:rPr>
      </w:pPr>
      <w:r w:rsidRPr="00253253">
        <w:rPr>
          <w:rFonts w:ascii="Times New Roman" w:eastAsia="Calibri" w:hAnsi="Times New Roman" w:cs="Times New Roman"/>
          <w:szCs w:val="28"/>
        </w:rPr>
        <w:t>(место проведения осмотра)                                                                                                         (дата)</w:t>
      </w:r>
    </w:p>
    <w:p w:rsidR="000D30FC" w:rsidRPr="00253253" w:rsidRDefault="000D30FC" w:rsidP="000D30FC">
      <w:pPr>
        <w:spacing w:after="0" w:line="240" w:lineRule="auto"/>
        <w:ind w:firstLine="709"/>
        <w:jc w:val="right"/>
        <w:rPr>
          <w:rFonts w:ascii="Times New Roman" w:eastAsia="Calibri" w:hAnsi="Times New Roman" w:cs="Times New Roman"/>
          <w:sz w:val="28"/>
          <w:szCs w:val="28"/>
        </w:rPr>
      </w:pPr>
      <w:r w:rsidRPr="00253253">
        <w:rPr>
          <w:rFonts w:ascii="Times New Roman" w:eastAsia="Calibri" w:hAnsi="Times New Roman" w:cs="Times New Roman"/>
          <w:sz w:val="28"/>
          <w:szCs w:val="28"/>
        </w:rPr>
        <w:t>с ___ч___мин. До ___ч. __ мин.</w:t>
      </w:r>
    </w:p>
    <w:p w:rsidR="000D30FC" w:rsidRPr="00253253" w:rsidRDefault="000D30FC" w:rsidP="000D30FC">
      <w:pPr>
        <w:spacing w:after="0" w:line="240" w:lineRule="auto"/>
        <w:ind w:firstLine="709"/>
        <w:jc w:val="center"/>
        <w:rPr>
          <w:rFonts w:ascii="Times New Roman" w:eastAsia="Calibri" w:hAnsi="Times New Roman" w:cs="Times New Roman"/>
          <w:szCs w:val="28"/>
        </w:rPr>
      </w:pPr>
      <w:r w:rsidRPr="00253253">
        <w:rPr>
          <w:rFonts w:ascii="Times New Roman" w:eastAsia="Calibri" w:hAnsi="Times New Roman" w:cs="Times New Roman"/>
          <w:szCs w:val="28"/>
        </w:rPr>
        <w:t xml:space="preserve">                                                                                                             (время)</w:t>
      </w:r>
    </w:p>
    <w:p w:rsidR="000D30FC" w:rsidRPr="00253253" w:rsidRDefault="000D30FC" w:rsidP="000D30FC">
      <w:pPr>
        <w:spacing w:after="0" w:line="240" w:lineRule="auto"/>
        <w:ind w:firstLine="709"/>
        <w:jc w:val="both"/>
        <w:rPr>
          <w:rFonts w:ascii="Times New Roman" w:eastAsia="Calibri" w:hAnsi="Times New Roman" w:cs="Times New Roman"/>
          <w:sz w:val="14"/>
          <w:szCs w:val="28"/>
        </w:rPr>
      </w:pPr>
    </w:p>
    <w:p w:rsidR="000D30FC" w:rsidRPr="00253253" w:rsidRDefault="000D30FC" w:rsidP="000D30FC">
      <w:pPr>
        <w:spacing w:after="0" w:line="240" w:lineRule="auto"/>
        <w:ind w:firstLine="709"/>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 xml:space="preserve">Уполномоченный представитель </w:t>
      </w:r>
      <w:r w:rsidR="00487ABE">
        <w:rPr>
          <w:rFonts w:ascii="Times New Roman" w:eastAsia="Calibri" w:hAnsi="Times New Roman" w:cs="Times New Roman"/>
          <w:sz w:val="28"/>
          <w:szCs w:val="28"/>
        </w:rPr>
        <w:t>А</w:t>
      </w:r>
      <w:r w:rsidRPr="00253253">
        <w:rPr>
          <w:rFonts w:ascii="Times New Roman" w:eastAsia="Calibri" w:hAnsi="Times New Roman" w:cs="Times New Roman"/>
          <w:sz w:val="28"/>
          <w:szCs w:val="28"/>
        </w:rPr>
        <w:t xml:space="preserve">дминистрации Ханты-Мансийского района _________ (указать инициалы, фамилию, должность), действующий на основании ___________ (указать реквизиты распоряжения (приказа) </w:t>
      </w:r>
      <w:r w:rsidR="00487ABE">
        <w:rPr>
          <w:rFonts w:ascii="Times New Roman" w:eastAsia="Calibri" w:hAnsi="Times New Roman" w:cs="Times New Roman"/>
          <w:sz w:val="28"/>
          <w:szCs w:val="28"/>
        </w:rPr>
        <w:t>А</w:t>
      </w:r>
      <w:r w:rsidRPr="00253253">
        <w:rPr>
          <w:rFonts w:ascii="Times New Roman" w:eastAsia="Calibri" w:hAnsi="Times New Roman" w:cs="Times New Roman"/>
          <w:sz w:val="28"/>
          <w:szCs w:val="28"/>
        </w:rPr>
        <w:t xml:space="preserve">дминистрации Ханты-Мансийского района о наделении полномочиями, </w:t>
      </w:r>
      <w:r w:rsidRPr="00253253">
        <w:rPr>
          <w:rFonts w:ascii="Times New Roman" w:eastAsia="Calibri" w:hAnsi="Times New Roman" w:cs="Times New Roman"/>
          <w:sz w:val="28"/>
          <w:szCs w:val="28"/>
        </w:rPr>
        <w:br/>
        <w:t>о направлении работника в командировку, служебного удостоверения).</w:t>
      </w:r>
    </w:p>
    <w:p w:rsidR="000D30FC" w:rsidRPr="00253253" w:rsidRDefault="000D30FC" w:rsidP="000D30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 xml:space="preserve">В присутствии ____________________ (указать нужное – руководитель или иной представитель юридического лица, индивидуальный предприниматель или его уполномоченный представитель, их инициалы и документы, подтверждающие полномочия) </w:t>
      </w:r>
    </w:p>
    <w:p w:rsidR="000D30FC" w:rsidRPr="00253253" w:rsidRDefault="000D30FC" w:rsidP="000D30FC">
      <w:pPr>
        <w:spacing w:after="0" w:line="240" w:lineRule="auto"/>
        <w:ind w:firstLine="709"/>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Произвел осмотр Объекта, по месту его нахождения ________________________________________________________________</w:t>
      </w:r>
    </w:p>
    <w:p w:rsidR="000D30FC" w:rsidRPr="00253253" w:rsidRDefault="000D30FC" w:rsidP="000D30FC">
      <w:pPr>
        <w:spacing w:after="0" w:line="240" w:lineRule="auto"/>
        <w:ind w:firstLine="709"/>
        <w:jc w:val="both"/>
        <w:rPr>
          <w:rFonts w:ascii="Times New Roman" w:eastAsia="Calibri" w:hAnsi="Times New Roman" w:cs="Times New Roman"/>
          <w:i/>
          <w:szCs w:val="28"/>
        </w:rPr>
      </w:pPr>
      <w:r w:rsidRPr="00253253">
        <w:rPr>
          <w:rFonts w:ascii="Times New Roman" w:eastAsia="Calibri" w:hAnsi="Times New Roman" w:cs="Times New Roman"/>
          <w:szCs w:val="28"/>
        </w:rPr>
        <w:t>(указать адрес местонахождения)</w:t>
      </w:r>
    </w:p>
    <w:p w:rsidR="000D30FC" w:rsidRPr="00253253" w:rsidRDefault="000D30FC" w:rsidP="000D30FC">
      <w:pPr>
        <w:spacing w:after="0" w:line="240" w:lineRule="auto"/>
        <w:ind w:firstLine="709"/>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арендуемого (приобретенного, построенного) _________________________</w:t>
      </w:r>
    </w:p>
    <w:p w:rsidR="000D30FC" w:rsidRPr="00253253" w:rsidRDefault="000D30FC" w:rsidP="000D30FC">
      <w:pPr>
        <w:spacing w:after="0" w:line="240" w:lineRule="auto"/>
        <w:ind w:firstLine="709"/>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_________________________________________________ (далее – Субъект)</w:t>
      </w:r>
    </w:p>
    <w:p w:rsidR="000D30FC" w:rsidRPr="00253253" w:rsidRDefault="000D30FC" w:rsidP="000D30FC">
      <w:pPr>
        <w:spacing w:after="0" w:line="240" w:lineRule="auto"/>
        <w:ind w:firstLine="709"/>
        <w:jc w:val="both"/>
        <w:rPr>
          <w:rFonts w:ascii="Times New Roman" w:eastAsia="Calibri" w:hAnsi="Times New Roman" w:cs="Times New Roman"/>
          <w:szCs w:val="28"/>
        </w:rPr>
      </w:pPr>
      <w:r w:rsidRPr="00253253">
        <w:rPr>
          <w:rFonts w:ascii="Times New Roman" w:eastAsia="Calibri" w:hAnsi="Times New Roman" w:cs="Times New Roman"/>
          <w:szCs w:val="28"/>
        </w:rPr>
        <w:t xml:space="preserve">              (наименование субъекта предпринимательства)</w:t>
      </w:r>
    </w:p>
    <w:p w:rsidR="000D30FC" w:rsidRPr="00253253" w:rsidRDefault="000D30FC" w:rsidP="000D30FC">
      <w:pPr>
        <w:spacing w:after="0" w:line="240" w:lineRule="auto"/>
        <w:ind w:firstLine="709"/>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на основании документов ___________________________________________.</w:t>
      </w:r>
    </w:p>
    <w:p w:rsidR="000D30FC" w:rsidRPr="00253253" w:rsidRDefault="000D30FC" w:rsidP="000D30FC">
      <w:pPr>
        <w:spacing w:after="0" w:line="240" w:lineRule="auto"/>
        <w:ind w:firstLine="709"/>
        <w:jc w:val="both"/>
        <w:rPr>
          <w:rFonts w:ascii="Times New Roman" w:eastAsia="Calibri" w:hAnsi="Times New Roman" w:cs="Times New Roman"/>
          <w:szCs w:val="28"/>
        </w:rPr>
      </w:pPr>
      <w:r w:rsidRPr="00253253">
        <w:rPr>
          <w:rFonts w:ascii="Times New Roman" w:eastAsia="Calibri" w:hAnsi="Times New Roman" w:cs="Times New Roman"/>
          <w:szCs w:val="28"/>
        </w:rPr>
        <w:lastRenderedPageBreak/>
        <w:t xml:space="preserve">   (указываются документы, подтверждающие аренду помещения, объекта недвижимого имущества, строительство объекта, приобретение оборудования, транспортных средств, приобретение контрольно-кассовой техники, и т.д.)</w:t>
      </w:r>
    </w:p>
    <w:p w:rsidR="000D30FC" w:rsidRPr="00253253" w:rsidRDefault="000D30FC" w:rsidP="000D30FC">
      <w:pPr>
        <w:spacing w:after="0" w:line="240" w:lineRule="auto"/>
        <w:ind w:firstLine="709"/>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 xml:space="preserve">В результате визуального осмотра Объекта и обследования </w:t>
      </w:r>
      <w:r w:rsidRPr="00253253">
        <w:rPr>
          <w:rFonts w:ascii="Times New Roman" w:eastAsia="Calibri" w:hAnsi="Times New Roman" w:cs="Times New Roman"/>
          <w:sz w:val="28"/>
          <w:szCs w:val="28"/>
        </w:rPr>
        <w:br/>
        <w:t>на основании документов, представленных Субъектом, достоверно ________________________________________________________________</w:t>
      </w:r>
    </w:p>
    <w:p w:rsidR="000D30FC" w:rsidRPr="00253253" w:rsidRDefault="000D30FC" w:rsidP="000D30FC">
      <w:pPr>
        <w:spacing w:after="0" w:line="240" w:lineRule="auto"/>
        <w:ind w:firstLine="709"/>
        <w:jc w:val="both"/>
        <w:rPr>
          <w:rFonts w:ascii="Times New Roman" w:eastAsia="Calibri" w:hAnsi="Times New Roman" w:cs="Times New Roman"/>
          <w:szCs w:val="28"/>
        </w:rPr>
      </w:pPr>
      <w:r w:rsidRPr="00253253">
        <w:rPr>
          <w:rFonts w:ascii="Times New Roman" w:eastAsia="Calibri" w:hAnsi="Times New Roman" w:cs="Times New Roman"/>
          <w:szCs w:val="28"/>
        </w:rPr>
        <w:t>(нужное указать – подтверждено/не подтверждено):</w:t>
      </w:r>
    </w:p>
    <w:p w:rsidR="000D30FC" w:rsidRPr="00253253" w:rsidRDefault="000D30FC" w:rsidP="000D30FC">
      <w:pPr>
        <w:spacing w:after="0" w:line="240" w:lineRule="auto"/>
        <w:ind w:firstLine="709"/>
        <w:contextualSpacing/>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1. Наличие/Отсутствие ___________________________(арендуемого помещения, объекта недвижимого имущества, приобретенного оборудования, транспортного средства, объекта строительства, приобретенной контрольно-кассовой техники), по заявленным документам Субъекта, ________________________________________ расположенного ________________________________________________________________.</w:t>
      </w:r>
    </w:p>
    <w:p w:rsidR="000D30FC" w:rsidRPr="00253253" w:rsidRDefault="000D30FC" w:rsidP="000D30FC">
      <w:pPr>
        <w:spacing w:after="0" w:line="240" w:lineRule="auto"/>
        <w:ind w:firstLine="709"/>
        <w:contextualSpacing/>
        <w:jc w:val="both"/>
        <w:rPr>
          <w:rFonts w:ascii="Times New Roman" w:eastAsia="Times New Roman" w:hAnsi="Times New Roman" w:cs="Times New Roman"/>
          <w:szCs w:val="28"/>
          <w:lang w:eastAsia="ru-RU"/>
        </w:rPr>
      </w:pPr>
      <w:r w:rsidRPr="00253253">
        <w:rPr>
          <w:rFonts w:ascii="Times New Roman" w:eastAsia="Times New Roman" w:hAnsi="Times New Roman" w:cs="Times New Roman"/>
          <w:szCs w:val="28"/>
          <w:lang w:eastAsia="ru-RU"/>
        </w:rPr>
        <w:t xml:space="preserve">                                   (указать адрес местонахождения)</w:t>
      </w:r>
    </w:p>
    <w:p w:rsidR="000D30FC" w:rsidRPr="00253253" w:rsidRDefault="000D30FC" w:rsidP="000D30FC">
      <w:pPr>
        <w:spacing w:after="0" w:line="240" w:lineRule="auto"/>
        <w:ind w:firstLine="709"/>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Перечень_____ (указать нужное–оборудования, транспортных средств, техники): ________________________________________________</w:t>
      </w:r>
    </w:p>
    <w:p w:rsidR="000D30FC" w:rsidRPr="00253253" w:rsidRDefault="000D30FC" w:rsidP="000D30FC">
      <w:pPr>
        <w:spacing w:after="0" w:line="240" w:lineRule="auto"/>
        <w:ind w:firstLine="709"/>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________________________________________________________________.</w:t>
      </w:r>
    </w:p>
    <w:p w:rsidR="000D30FC" w:rsidRPr="00253253" w:rsidRDefault="000D30FC" w:rsidP="000D30FC">
      <w:pPr>
        <w:spacing w:after="0" w:line="240" w:lineRule="auto"/>
        <w:ind w:firstLine="709"/>
        <w:jc w:val="both"/>
        <w:rPr>
          <w:rFonts w:ascii="Times New Roman" w:eastAsia="Calibri" w:hAnsi="Times New Roman" w:cs="Times New Roman"/>
          <w:szCs w:val="28"/>
        </w:rPr>
      </w:pPr>
      <w:r w:rsidRPr="00253253">
        <w:rPr>
          <w:rFonts w:ascii="Times New Roman" w:eastAsia="Calibri" w:hAnsi="Times New Roman" w:cs="Times New Roman"/>
          <w:szCs w:val="28"/>
        </w:rPr>
        <w:t>(указывается наименование, заводской номер (либо идентификационный номер)</w:t>
      </w:r>
    </w:p>
    <w:p w:rsidR="000D30FC" w:rsidRPr="00253253" w:rsidRDefault="000D30FC" w:rsidP="000D30FC">
      <w:pPr>
        <w:spacing w:after="0" w:line="240" w:lineRule="auto"/>
        <w:ind w:firstLine="709"/>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2. В помещении размещено/не размещено *______________________</w:t>
      </w:r>
    </w:p>
    <w:p w:rsidR="000D30FC" w:rsidRPr="00253253" w:rsidRDefault="000D30FC" w:rsidP="000D30FC">
      <w:pPr>
        <w:spacing w:after="0" w:line="240" w:lineRule="auto"/>
        <w:ind w:firstLine="709"/>
        <w:jc w:val="both"/>
        <w:rPr>
          <w:rFonts w:ascii="Times New Roman" w:eastAsia="Calibri" w:hAnsi="Times New Roman" w:cs="Times New Roman"/>
          <w:i/>
          <w:sz w:val="28"/>
          <w:szCs w:val="28"/>
        </w:rPr>
      </w:pPr>
      <w:r w:rsidRPr="00253253">
        <w:rPr>
          <w:rFonts w:ascii="Times New Roman" w:eastAsia="Calibri" w:hAnsi="Times New Roman" w:cs="Times New Roman"/>
          <w:sz w:val="28"/>
          <w:szCs w:val="28"/>
        </w:rPr>
        <w:t>________________________________________________________________.</w:t>
      </w:r>
    </w:p>
    <w:p w:rsidR="000D30FC" w:rsidRPr="00253253" w:rsidRDefault="000D30FC" w:rsidP="000D30FC">
      <w:pPr>
        <w:spacing w:after="0" w:line="240" w:lineRule="auto"/>
        <w:ind w:firstLine="709"/>
        <w:jc w:val="center"/>
        <w:rPr>
          <w:rFonts w:ascii="Times New Roman" w:eastAsia="Calibri" w:hAnsi="Times New Roman" w:cs="Times New Roman"/>
          <w:szCs w:val="28"/>
        </w:rPr>
      </w:pPr>
      <w:r w:rsidRPr="00253253">
        <w:rPr>
          <w:rFonts w:ascii="Times New Roman" w:eastAsia="Calibri" w:hAnsi="Times New Roman" w:cs="Times New Roman"/>
          <w:szCs w:val="28"/>
        </w:rPr>
        <w:t>(*применяется в случае аренды помещения для перечисления оборудования, их наименований, заводских номеров (либо идентификационных номеров)</w:t>
      </w:r>
    </w:p>
    <w:p w:rsidR="000D30FC" w:rsidRPr="00253253" w:rsidRDefault="000D30FC" w:rsidP="000D30FC">
      <w:pPr>
        <w:tabs>
          <w:tab w:val="left" w:pos="17294"/>
          <w:tab w:val="left" w:pos="19845"/>
        </w:tabs>
        <w:spacing w:after="0" w:line="240" w:lineRule="auto"/>
        <w:ind w:firstLine="709"/>
        <w:contextualSpacing/>
        <w:jc w:val="both"/>
        <w:rPr>
          <w:rFonts w:ascii="Times New Roman" w:eastAsia="Calibri" w:hAnsi="Times New Roman" w:cs="Times New Roman"/>
          <w:sz w:val="28"/>
          <w:szCs w:val="28"/>
        </w:rPr>
      </w:pPr>
    </w:p>
    <w:p w:rsidR="000D30FC" w:rsidRPr="00253253" w:rsidRDefault="000D30FC" w:rsidP="000D30FC">
      <w:pPr>
        <w:tabs>
          <w:tab w:val="left" w:pos="17294"/>
          <w:tab w:val="left" w:pos="19845"/>
        </w:tabs>
        <w:spacing w:after="0" w:line="240" w:lineRule="auto"/>
        <w:ind w:firstLine="709"/>
        <w:contextualSpacing/>
        <w:jc w:val="both"/>
        <w:rPr>
          <w:rFonts w:ascii="Times New Roman" w:hAnsi="Times New Roman" w:cs="Times New Roman"/>
          <w:sz w:val="28"/>
          <w:szCs w:val="28"/>
        </w:rPr>
      </w:pPr>
      <w:r w:rsidRPr="00253253">
        <w:rPr>
          <w:rFonts w:ascii="Times New Roman" w:eastAsia="Calibri" w:hAnsi="Times New Roman" w:cs="Times New Roman"/>
          <w:sz w:val="28"/>
          <w:szCs w:val="28"/>
        </w:rPr>
        <w:t xml:space="preserve">3. Субъект осуществляет предпринимательскую деятельность в сфере ________________________________________________________________, что соответствует/не соответствует социально значимому виду экономической деятельности, определенному постановлением администрации Ханты-Мансийского района от 06.07.2021 № 166 </w:t>
      </w:r>
      <w:r w:rsidRPr="00253253">
        <w:rPr>
          <w:rFonts w:ascii="Times New Roman" w:eastAsia="Calibri" w:hAnsi="Times New Roman" w:cs="Times New Roman"/>
          <w:sz w:val="28"/>
          <w:szCs w:val="28"/>
        </w:rPr>
        <w:br/>
        <w:t xml:space="preserve">«Об утверждении Порядка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Ханты-Мансийского района», или </w:t>
      </w:r>
      <w:r w:rsidRPr="00253253">
        <w:rPr>
          <w:rFonts w:ascii="Times New Roman" w:hAnsi="Times New Roman" w:cs="Times New Roman"/>
          <w:sz w:val="28"/>
          <w:szCs w:val="28"/>
        </w:rPr>
        <w:t>перечню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(далее – пострадавшая отрасль экономики), утвержденному постановлением Правительства Российской Федерации от 03.04.2020 № 434.</w:t>
      </w:r>
    </w:p>
    <w:p w:rsidR="000D30FC" w:rsidRPr="00253253" w:rsidRDefault="000D30FC" w:rsidP="000D30F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4. К акту прилагаются фотоматериалы, полученные с использованием ________________________________________________________________ </w:t>
      </w:r>
    </w:p>
    <w:p w:rsidR="000D30FC" w:rsidRPr="00253253" w:rsidRDefault="000D30FC" w:rsidP="000D30FC">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i/>
          <w:szCs w:val="28"/>
          <w:lang w:eastAsia="ru-RU"/>
        </w:rPr>
      </w:pPr>
      <w:r w:rsidRPr="00253253">
        <w:rPr>
          <w:rFonts w:ascii="Times New Roman" w:eastAsia="Times New Roman" w:hAnsi="Times New Roman" w:cs="Times New Roman"/>
          <w:szCs w:val="28"/>
          <w:lang w:eastAsia="ru-RU"/>
        </w:rPr>
        <w:t>(указать используемый прибор, его наименование и его индивидуализирующие характеристики (марка, модель, номер и т.п.).</w:t>
      </w:r>
    </w:p>
    <w:p w:rsidR="000D30FC" w:rsidRPr="00253253" w:rsidRDefault="000D30FC" w:rsidP="000D30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D30FC" w:rsidRPr="00253253" w:rsidRDefault="000D30FC" w:rsidP="000D30FC">
      <w:pPr>
        <w:widowControl w:val="0"/>
        <w:autoSpaceDE w:val="0"/>
        <w:autoSpaceDN w:val="0"/>
        <w:spacing w:after="0" w:line="240" w:lineRule="auto"/>
        <w:jc w:val="both"/>
        <w:rPr>
          <w:rFonts w:ascii="Times New Roman" w:eastAsia="Times New Roman" w:hAnsi="Times New Roman" w:cs="Times New Roman"/>
          <w:szCs w:val="28"/>
          <w:lang w:eastAsia="ru-RU"/>
        </w:rPr>
      </w:pPr>
      <w:r w:rsidRPr="00253253">
        <w:rPr>
          <w:rFonts w:ascii="Times New Roman" w:eastAsia="Times New Roman" w:hAnsi="Times New Roman" w:cs="Times New Roman"/>
          <w:sz w:val="28"/>
          <w:szCs w:val="28"/>
          <w:lang w:eastAsia="ru-RU"/>
        </w:rPr>
        <w:t xml:space="preserve">Подпись уполномоченного представителя _________ </w:t>
      </w:r>
      <w:r w:rsidRPr="00253253">
        <w:rPr>
          <w:rFonts w:ascii="Times New Roman" w:eastAsia="Calibri" w:hAnsi="Times New Roman" w:cs="Times New Roman"/>
          <w:sz w:val="28"/>
          <w:szCs w:val="28"/>
          <w:lang w:eastAsia="ru-RU"/>
        </w:rPr>
        <w:t xml:space="preserve">/ ______________/  </w:t>
      </w:r>
      <w:r w:rsidRPr="00253253">
        <w:rPr>
          <w:rFonts w:ascii="Times New Roman" w:eastAsia="Calibri" w:hAnsi="Times New Roman" w:cs="Times New Roman"/>
          <w:sz w:val="28"/>
          <w:szCs w:val="28"/>
          <w:lang w:eastAsia="ru-RU"/>
        </w:rPr>
        <w:br/>
      </w:r>
      <w:r w:rsidRPr="00253253">
        <w:rPr>
          <w:rFonts w:ascii="Times New Roman" w:eastAsia="Calibri" w:hAnsi="Times New Roman" w:cs="Times New Roman"/>
          <w:szCs w:val="28"/>
          <w:lang w:eastAsia="ru-RU"/>
        </w:rPr>
        <w:t xml:space="preserve">                                                            </w:t>
      </w:r>
      <w:r w:rsidRPr="00253253">
        <w:rPr>
          <w:rFonts w:ascii="Times New Roman" w:eastAsia="Times New Roman" w:hAnsi="Times New Roman" w:cs="Times New Roman"/>
          <w:szCs w:val="28"/>
          <w:lang w:eastAsia="ru-RU"/>
        </w:rPr>
        <w:t>(</w:t>
      </w:r>
      <w:r w:rsidRPr="00253253">
        <w:rPr>
          <w:rFonts w:ascii="Times New Roman" w:eastAsia="Calibri" w:hAnsi="Times New Roman" w:cs="Times New Roman"/>
          <w:szCs w:val="28"/>
          <w:lang w:eastAsia="ru-RU"/>
        </w:rPr>
        <w:t>расшифровка с указанием инициалов, фамилии, должности)</w:t>
      </w:r>
    </w:p>
    <w:p w:rsidR="000D30FC" w:rsidRPr="00253253" w:rsidRDefault="000D30FC" w:rsidP="000D30FC">
      <w:pPr>
        <w:spacing w:after="0" w:line="240" w:lineRule="auto"/>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lastRenderedPageBreak/>
        <w:t>От Субъекта:</w:t>
      </w:r>
    </w:p>
    <w:p w:rsidR="000D30FC" w:rsidRPr="00253253" w:rsidRDefault="000D30FC" w:rsidP="000D30FC">
      <w:pPr>
        <w:spacing w:after="0" w:line="240" w:lineRule="auto"/>
        <w:jc w:val="both"/>
        <w:rPr>
          <w:rFonts w:ascii="Times New Roman" w:eastAsia="Times New Roman" w:hAnsi="Times New Roman" w:cs="Times New Roman"/>
          <w:sz w:val="28"/>
          <w:szCs w:val="28"/>
          <w:lang w:eastAsia="ru-RU"/>
        </w:rPr>
      </w:pPr>
    </w:p>
    <w:p w:rsidR="000D30FC" w:rsidRPr="00253253" w:rsidRDefault="000D30FC" w:rsidP="000D30FC">
      <w:pPr>
        <w:spacing w:after="0" w:line="240" w:lineRule="auto"/>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С актом осмотра ознакомлен___________________/ ___________________/</w:t>
      </w:r>
    </w:p>
    <w:p w:rsidR="000D30FC" w:rsidRPr="00253253" w:rsidRDefault="000D30FC" w:rsidP="000D30FC">
      <w:pPr>
        <w:spacing w:after="0" w:line="240" w:lineRule="auto"/>
        <w:jc w:val="center"/>
        <w:rPr>
          <w:rFonts w:ascii="Times New Roman" w:eastAsia="Calibri" w:hAnsi="Times New Roman" w:cs="Times New Roman"/>
          <w:szCs w:val="28"/>
        </w:rPr>
      </w:pPr>
      <w:r w:rsidRPr="00253253">
        <w:rPr>
          <w:rFonts w:ascii="Times New Roman" w:eastAsia="Calibri" w:hAnsi="Times New Roman" w:cs="Times New Roman"/>
          <w:szCs w:val="28"/>
        </w:rPr>
        <w:t xml:space="preserve">                                                      (подпись и инициалы присутствовавшего лица)</w:t>
      </w:r>
    </w:p>
    <w:p w:rsidR="000D30FC" w:rsidRPr="00253253" w:rsidRDefault="000D30FC" w:rsidP="000D30FC">
      <w:pPr>
        <w:spacing w:after="0" w:line="240" w:lineRule="auto"/>
        <w:jc w:val="both"/>
        <w:rPr>
          <w:rFonts w:ascii="Times New Roman" w:eastAsia="Calibri" w:hAnsi="Times New Roman" w:cs="Times New Roman"/>
          <w:sz w:val="28"/>
          <w:szCs w:val="28"/>
        </w:rPr>
      </w:pPr>
    </w:p>
    <w:p w:rsidR="000D30FC" w:rsidRPr="00253253" w:rsidRDefault="000D30FC" w:rsidP="000D30FC">
      <w:pPr>
        <w:spacing w:after="0" w:line="240" w:lineRule="auto"/>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С актом осмотра отказался ознакомиться   ______________/_____________/</w:t>
      </w:r>
    </w:p>
    <w:p w:rsidR="000D30FC" w:rsidRPr="00253253" w:rsidRDefault="000D30FC" w:rsidP="000D30FC">
      <w:pPr>
        <w:spacing w:after="0" w:line="240" w:lineRule="auto"/>
        <w:jc w:val="center"/>
        <w:rPr>
          <w:rFonts w:ascii="Times New Roman" w:eastAsia="Calibri" w:hAnsi="Times New Roman" w:cs="Times New Roman"/>
          <w:sz w:val="28"/>
          <w:szCs w:val="28"/>
        </w:rPr>
      </w:pPr>
      <w:r w:rsidRPr="00253253">
        <w:rPr>
          <w:rFonts w:ascii="Times New Roman" w:eastAsia="Calibri" w:hAnsi="Times New Roman" w:cs="Times New Roman"/>
          <w:szCs w:val="28"/>
        </w:rPr>
        <w:t xml:space="preserve">                                                        (подпись и инициалы уполномоченного представителя) </w:t>
      </w:r>
      <w:r w:rsidRPr="00253253">
        <w:rPr>
          <w:rFonts w:ascii="Times New Roman" w:eastAsia="Calibri" w:hAnsi="Times New Roman" w:cs="Times New Roman"/>
          <w:sz w:val="28"/>
          <w:szCs w:val="28"/>
        </w:rPr>
        <w:t>________________________________________________________________.</w:t>
      </w:r>
    </w:p>
    <w:p w:rsidR="000D30FC" w:rsidRPr="00253253" w:rsidRDefault="000D30FC" w:rsidP="000D30FC">
      <w:pPr>
        <w:spacing w:after="0" w:line="240" w:lineRule="auto"/>
        <w:jc w:val="center"/>
        <w:rPr>
          <w:rFonts w:ascii="Times New Roman" w:eastAsia="Calibri" w:hAnsi="Times New Roman" w:cs="Times New Roman"/>
          <w:szCs w:val="28"/>
        </w:rPr>
      </w:pPr>
      <w:r w:rsidRPr="00253253">
        <w:rPr>
          <w:rFonts w:ascii="Times New Roman" w:eastAsia="Calibri" w:hAnsi="Times New Roman" w:cs="Times New Roman"/>
          <w:szCs w:val="28"/>
        </w:rPr>
        <w:t>(указать причины несогласия)</w:t>
      </w:r>
    </w:p>
    <w:p w:rsidR="000D30FC" w:rsidRPr="00253253" w:rsidRDefault="000D30FC" w:rsidP="000D30FC">
      <w:pPr>
        <w:spacing w:after="0" w:line="240" w:lineRule="auto"/>
        <w:ind w:firstLine="709"/>
        <w:jc w:val="center"/>
        <w:rPr>
          <w:rFonts w:ascii="Times New Roman" w:eastAsia="Calibri" w:hAnsi="Times New Roman" w:cs="Times New Roman"/>
          <w:szCs w:val="28"/>
        </w:rPr>
      </w:pPr>
      <w:r w:rsidRPr="00253253">
        <w:rPr>
          <w:rFonts w:ascii="Times New Roman" w:hAnsi="Times New Roman" w:cs="Times New Roman"/>
          <w:sz w:val="28"/>
          <w:szCs w:val="28"/>
        </w:rPr>
        <w:tab/>
      </w:r>
      <w:r w:rsidRPr="00253253">
        <w:rPr>
          <w:rFonts w:ascii="Times New Roman" w:hAnsi="Times New Roman" w:cs="Times New Roman"/>
          <w:sz w:val="28"/>
          <w:szCs w:val="28"/>
        </w:rPr>
        <w:tab/>
      </w:r>
      <w:r w:rsidRPr="00253253">
        <w:rPr>
          <w:rFonts w:ascii="Times New Roman" w:hAnsi="Times New Roman" w:cs="Times New Roman"/>
          <w:sz w:val="28"/>
          <w:szCs w:val="28"/>
        </w:rPr>
        <w:tab/>
      </w:r>
      <w:r w:rsidRPr="00253253">
        <w:rPr>
          <w:rFonts w:ascii="Times New Roman" w:hAnsi="Times New Roman" w:cs="Times New Roman"/>
          <w:sz w:val="28"/>
          <w:szCs w:val="28"/>
        </w:rPr>
        <w:tab/>
      </w:r>
    </w:p>
    <w:p w:rsidR="000D30FC" w:rsidRPr="00253253" w:rsidRDefault="000D30FC" w:rsidP="000D30FC">
      <w:pPr>
        <w:rPr>
          <w:rFonts w:ascii="Times New Roman" w:eastAsia="Calibri" w:hAnsi="Times New Roman" w:cs="Times New Roman"/>
          <w:szCs w:val="28"/>
        </w:rPr>
      </w:pPr>
      <w:r w:rsidRPr="00253253">
        <w:rPr>
          <w:rFonts w:ascii="Times New Roman" w:eastAsia="Calibri" w:hAnsi="Times New Roman" w:cs="Times New Roman"/>
          <w:szCs w:val="28"/>
        </w:rPr>
        <w:br w:type="page"/>
      </w:r>
    </w:p>
    <w:p w:rsidR="000D30FC" w:rsidRPr="00253253" w:rsidRDefault="000D30FC" w:rsidP="000D30FC">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lastRenderedPageBreak/>
        <w:t xml:space="preserve">Приложение 6 </w:t>
      </w:r>
    </w:p>
    <w:p w:rsidR="000D30FC" w:rsidRPr="00253253" w:rsidRDefault="000D30FC" w:rsidP="000D30FC">
      <w:pPr>
        <w:pStyle w:val="ConsPlusNormal"/>
        <w:ind w:firstLine="709"/>
        <w:jc w:val="right"/>
        <w:rPr>
          <w:rFonts w:ascii="Times New Roman" w:eastAsia="Calibri" w:hAnsi="Times New Roman" w:cs="Times New Roman"/>
          <w:sz w:val="28"/>
          <w:szCs w:val="28"/>
        </w:rPr>
      </w:pPr>
      <w:r w:rsidRPr="00253253">
        <w:rPr>
          <w:rFonts w:ascii="Times New Roman" w:hAnsi="Times New Roman" w:cs="Times New Roman"/>
          <w:sz w:val="28"/>
          <w:szCs w:val="28"/>
        </w:rPr>
        <w:t xml:space="preserve">к Порядку </w:t>
      </w:r>
      <w:r w:rsidRPr="00253253">
        <w:rPr>
          <w:rFonts w:ascii="Times New Roman" w:eastAsia="Calibri" w:hAnsi="Times New Roman" w:cs="Times New Roman"/>
          <w:sz w:val="28"/>
          <w:szCs w:val="28"/>
        </w:rPr>
        <w:t xml:space="preserve">предоставления </w:t>
      </w:r>
    </w:p>
    <w:p w:rsidR="000D30FC" w:rsidRPr="00253253" w:rsidRDefault="000D30FC" w:rsidP="000D30FC">
      <w:pPr>
        <w:pStyle w:val="ConsPlusNormal"/>
        <w:ind w:firstLine="709"/>
        <w:jc w:val="right"/>
        <w:rPr>
          <w:rFonts w:ascii="Times New Roman" w:eastAsia="Calibri" w:hAnsi="Times New Roman" w:cs="Times New Roman"/>
          <w:sz w:val="28"/>
          <w:szCs w:val="28"/>
        </w:rPr>
      </w:pPr>
      <w:r w:rsidRPr="00253253">
        <w:rPr>
          <w:rFonts w:ascii="Times New Roman" w:eastAsia="Calibri" w:hAnsi="Times New Roman" w:cs="Times New Roman"/>
          <w:sz w:val="28"/>
          <w:szCs w:val="28"/>
        </w:rPr>
        <w:t xml:space="preserve">субсидий субъектам малого </w:t>
      </w:r>
    </w:p>
    <w:p w:rsidR="000D30FC" w:rsidRPr="00253253" w:rsidRDefault="000D30FC" w:rsidP="000D30FC">
      <w:pPr>
        <w:pStyle w:val="ConsPlusNormal"/>
        <w:ind w:firstLine="709"/>
        <w:jc w:val="right"/>
        <w:rPr>
          <w:rFonts w:ascii="Times New Roman" w:eastAsia="Calibri" w:hAnsi="Times New Roman" w:cs="Times New Roman"/>
          <w:sz w:val="28"/>
          <w:szCs w:val="28"/>
        </w:rPr>
      </w:pPr>
      <w:r w:rsidRPr="00253253">
        <w:rPr>
          <w:rFonts w:ascii="Times New Roman" w:eastAsia="Calibri" w:hAnsi="Times New Roman" w:cs="Times New Roman"/>
          <w:sz w:val="28"/>
          <w:szCs w:val="28"/>
        </w:rPr>
        <w:t>и среднего предпринимательства</w:t>
      </w:r>
    </w:p>
    <w:p w:rsidR="000D30FC" w:rsidRPr="00253253" w:rsidRDefault="000D30FC" w:rsidP="000D30FC">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 xml:space="preserve">в рамках реализации </w:t>
      </w:r>
    </w:p>
    <w:p w:rsidR="000D30FC" w:rsidRPr="00253253" w:rsidRDefault="000D30FC" w:rsidP="000D30FC">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 xml:space="preserve">муниципальной программы </w:t>
      </w:r>
    </w:p>
    <w:p w:rsidR="000D30FC" w:rsidRPr="00253253" w:rsidRDefault="000D30FC" w:rsidP="000D30FC">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 xml:space="preserve">развития малого и среднего </w:t>
      </w:r>
    </w:p>
    <w:p w:rsidR="000D30FC" w:rsidRPr="00253253" w:rsidRDefault="000D30FC" w:rsidP="000D30FC">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 xml:space="preserve">предпринимательства на территории </w:t>
      </w:r>
    </w:p>
    <w:p w:rsidR="000D30FC" w:rsidRPr="00253253" w:rsidRDefault="000D30FC" w:rsidP="000D30FC">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Ханты-Мансийского района</w:t>
      </w:r>
    </w:p>
    <w:p w:rsidR="000D30FC" w:rsidRPr="00253253" w:rsidRDefault="000D30FC" w:rsidP="000D30FC">
      <w:pPr>
        <w:pStyle w:val="ConsPlusNonformat"/>
        <w:ind w:firstLine="708"/>
        <w:jc w:val="right"/>
        <w:rPr>
          <w:rFonts w:ascii="Times New Roman" w:hAnsi="Times New Roman" w:cs="Times New Roman"/>
          <w:sz w:val="28"/>
          <w:szCs w:val="28"/>
        </w:rPr>
      </w:pPr>
    </w:p>
    <w:p w:rsidR="000D30FC" w:rsidRPr="00253253" w:rsidRDefault="000D30FC" w:rsidP="000D30FC">
      <w:pPr>
        <w:pStyle w:val="ConsPlusNonformat"/>
        <w:ind w:firstLine="708"/>
        <w:jc w:val="right"/>
        <w:rPr>
          <w:rFonts w:ascii="Times New Roman" w:hAnsi="Times New Roman" w:cs="Times New Roman"/>
          <w:sz w:val="28"/>
          <w:szCs w:val="28"/>
        </w:rPr>
      </w:pPr>
      <w:r w:rsidRPr="00253253">
        <w:rPr>
          <w:rFonts w:ascii="Times New Roman" w:hAnsi="Times New Roman" w:cs="Times New Roman"/>
          <w:sz w:val="28"/>
          <w:szCs w:val="28"/>
        </w:rPr>
        <w:t>Типовая форма</w:t>
      </w:r>
    </w:p>
    <w:p w:rsidR="000D30FC" w:rsidRPr="00253253" w:rsidRDefault="000D30FC" w:rsidP="000D30FC">
      <w:pPr>
        <w:spacing w:after="0" w:line="240" w:lineRule="auto"/>
        <w:ind w:firstLine="709"/>
        <w:contextualSpacing/>
        <w:jc w:val="right"/>
        <w:rPr>
          <w:rFonts w:ascii="Times New Roman" w:hAnsi="Times New Roman" w:cs="Times New Roman"/>
          <w:i/>
          <w:sz w:val="28"/>
          <w:szCs w:val="28"/>
        </w:rPr>
      </w:pPr>
      <w:r w:rsidRPr="00253253">
        <w:rPr>
          <w:rFonts w:ascii="Times New Roman" w:hAnsi="Times New Roman" w:cs="Times New Roman"/>
          <w:sz w:val="28"/>
          <w:szCs w:val="28"/>
        </w:rPr>
        <w:t>________________________________________</w:t>
      </w: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szCs w:val="28"/>
          <w:lang w:eastAsia="ru-RU"/>
        </w:rPr>
      </w:pPr>
      <w:r w:rsidRPr="00253253">
        <w:rPr>
          <w:rFonts w:ascii="Times New Roman" w:hAnsi="Times New Roman" w:cs="Times New Roman"/>
          <w:szCs w:val="28"/>
          <w:lang w:eastAsia="ru-RU"/>
        </w:rPr>
        <w:t>(в администрацию Ханты-Мансийского района</w:t>
      </w: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szCs w:val="28"/>
          <w:lang w:eastAsia="ru-RU"/>
        </w:rPr>
      </w:pPr>
      <w:r w:rsidRPr="00253253">
        <w:rPr>
          <w:rFonts w:ascii="Times New Roman" w:hAnsi="Times New Roman" w:cs="Times New Roman"/>
          <w:szCs w:val="28"/>
          <w:lang w:eastAsia="ru-RU"/>
        </w:rPr>
        <w:t xml:space="preserve">или в комитет экономической политики </w:t>
      </w: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szCs w:val="28"/>
          <w:lang w:eastAsia="ru-RU"/>
        </w:rPr>
      </w:pPr>
      <w:r w:rsidRPr="00253253">
        <w:rPr>
          <w:rFonts w:ascii="Times New Roman" w:hAnsi="Times New Roman" w:cs="Times New Roman"/>
          <w:szCs w:val="28"/>
          <w:lang w:eastAsia="ru-RU"/>
        </w:rPr>
        <w:t>администрации Ханты-Мансийского района)</w:t>
      </w: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253253">
        <w:rPr>
          <w:rFonts w:ascii="Times New Roman" w:hAnsi="Times New Roman" w:cs="Times New Roman"/>
          <w:sz w:val="28"/>
          <w:szCs w:val="28"/>
          <w:lang w:eastAsia="ru-RU"/>
        </w:rPr>
        <w:tab/>
        <w:t>от______________________________________</w:t>
      </w: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253253">
        <w:rPr>
          <w:rFonts w:ascii="Times New Roman" w:hAnsi="Times New Roman" w:cs="Times New Roman"/>
          <w:sz w:val="28"/>
          <w:szCs w:val="28"/>
          <w:lang w:eastAsia="ru-RU"/>
        </w:rPr>
        <w:t>_______________________________________</w:t>
      </w: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szCs w:val="28"/>
          <w:lang w:eastAsia="ru-RU"/>
        </w:rPr>
      </w:pPr>
      <w:r w:rsidRPr="00253253">
        <w:rPr>
          <w:rFonts w:ascii="Times New Roman" w:hAnsi="Times New Roman" w:cs="Times New Roman"/>
          <w:szCs w:val="28"/>
          <w:lang w:eastAsia="ru-RU"/>
        </w:rPr>
        <w:t xml:space="preserve">(полное наименование Субъекта, контактный телефон) </w:t>
      </w:r>
    </w:p>
    <w:p w:rsidR="000D30FC" w:rsidRPr="00253253" w:rsidRDefault="000D30FC" w:rsidP="000D30FC">
      <w:pPr>
        <w:tabs>
          <w:tab w:val="left" w:pos="17294"/>
          <w:tab w:val="left" w:pos="19845"/>
        </w:tabs>
        <w:spacing w:after="0" w:line="240" w:lineRule="auto"/>
        <w:ind w:firstLine="709"/>
        <w:jc w:val="right"/>
        <w:rPr>
          <w:rFonts w:ascii="Times New Roman" w:hAnsi="Times New Roman" w:cs="Times New Roman"/>
          <w:sz w:val="28"/>
          <w:szCs w:val="28"/>
        </w:rPr>
      </w:pPr>
    </w:p>
    <w:p w:rsidR="000D30FC" w:rsidRPr="00253253" w:rsidRDefault="000D30FC" w:rsidP="000D30FC">
      <w:pPr>
        <w:spacing w:after="0" w:line="240" w:lineRule="auto"/>
        <w:jc w:val="center"/>
        <w:rPr>
          <w:rFonts w:ascii="Times New Roman" w:hAnsi="Times New Roman" w:cs="Times New Roman"/>
          <w:sz w:val="28"/>
          <w:szCs w:val="28"/>
        </w:rPr>
      </w:pPr>
      <w:r w:rsidRPr="00253253">
        <w:rPr>
          <w:rFonts w:ascii="Times New Roman" w:hAnsi="Times New Roman" w:cs="Times New Roman"/>
          <w:sz w:val="28"/>
          <w:szCs w:val="28"/>
        </w:rPr>
        <w:t>Отчет об исполнении принятых обязательств</w:t>
      </w:r>
    </w:p>
    <w:p w:rsidR="000D30FC" w:rsidRPr="00253253" w:rsidRDefault="000D30FC" w:rsidP="000D30FC">
      <w:pPr>
        <w:spacing w:after="0" w:line="240" w:lineRule="auto"/>
        <w:jc w:val="center"/>
        <w:rPr>
          <w:rFonts w:ascii="Times New Roman" w:hAnsi="Times New Roman" w:cs="Times New Roman"/>
          <w:sz w:val="28"/>
          <w:szCs w:val="28"/>
        </w:rPr>
      </w:pPr>
      <w:r w:rsidRPr="00253253">
        <w:rPr>
          <w:rFonts w:ascii="Times New Roman" w:hAnsi="Times New Roman" w:cs="Times New Roman"/>
          <w:sz w:val="28"/>
          <w:szCs w:val="28"/>
        </w:rPr>
        <w:t>по целевому использованию (назначению)</w:t>
      </w:r>
    </w:p>
    <w:p w:rsidR="000D30FC" w:rsidRPr="00253253" w:rsidRDefault="000D30FC" w:rsidP="000D30FC">
      <w:pPr>
        <w:spacing w:after="0" w:line="240" w:lineRule="auto"/>
        <w:jc w:val="center"/>
        <w:rPr>
          <w:rFonts w:ascii="Times New Roman" w:hAnsi="Times New Roman" w:cs="Times New Roman"/>
          <w:sz w:val="28"/>
          <w:szCs w:val="28"/>
        </w:rPr>
      </w:pPr>
      <w:r w:rsidRPr="00253253">
        <w:rPr>
          <w:rFonts w:ascii="Times New Roman" w:hAnsi="Times New Roman" w:cs="Times New Roman"/>
          <w:sz w:val="28"/>
          <w:szCs w:val="28"/>
        </w:rPr>
        <w:t>___________________________________________________________</w:t>
      </w:r>
    </w:p>
    <w:p w:rsidR="000D30FC" w:rsidRPr="00253253" w:rsidRDefault="000D30FC" w:rsidP="000D30FC">
      <w:pPr>
        <w:spacing w:after="0" w:line="240" w:lineRule="auto"/>
        <w:ind w:firstLine="709"/>
        <w:jc w:val="center"/>
        <w:rPr>
          <w:rFonts w:ascii="Times New Roman" w:hAnsi="Times New Roman" w:cs="Times New Roman"/>
          <w:szCs w:val="28"/>
        </w:rPr>
      </w:pPr>
      <w:r w:rsidRPr="00253253">
        <w:rPr>
          <w:rFonts w:ascii="Times New Roman" w:hAnsi="Times New Roman" w:cs="Times New Roman"/>
          <w:b/>
          <w:szCs w:val="28"/>
        </w:rPr>
        <w:t>(</w:t>
      </w:r>
      <w:r w:rsidRPr="00253253">
        <w:rPr>
          <w:rFonts w:ascii="Times New Roman" w:hAnsi="Times New Roman" w:cs="Times New Roman"/>
          <w:szCs w:val="28"/>
        </w:rPr>
        <w:t>приобретенного оборудования (основных средств), транспортного средства)</w:t>
      </w:r>
    </w:p>
    <w:p w:rsidR="000D30FC" w:rsidRPr="00253253" w:rsidRDefault="000D30FC" w:rsidP="000D30FC">
      <w:pPr>
        <w:spacing w:after="0" w:line="240" w:lineRule="auto"/>
        <w:jc w:val="center"/>
        <w:rPr>
          <w:rFonts w:ascii="Times New Roman" w:hAnsi="Times New Roman" w:cs="Times New Roman"/>
          <w:sz w:val="28"/>
          <w:szCs w:val="28"/>
        </w:rPr>
      </w:pPr>
    </w:p>
    <w:p w:rsidR="000D30FC" w:rsidRPr="00253253" w:rsidRDefault="000D30FC" w:rsidP="000D30FC">
      <w:pPr>
        <w:pStyle w:val="ConsPlusTitle"/>
        <w:jc w:val="both"/>
        <w:rPr>
          <w:rFonts w:ascii="Times New Roman" w:hAnsi="Times New Roman" w:cs="Times New Roman"/>
          <w:b w:val="0"/>
        </w:rPr>
      </w:pPr>
      <w:r w:rsidRPr="00253253">
        <w:rPr>
          <w:rFonts w:ascii="Times New Roman" w:hAnsi="Times New Roman" w:cs="Times New Roman"/>
          <w:b w:val="0"/>
        </w:rPr>
        <w:t>Настоящим сообщаю, что __________________________________________,</w:t>
      </w:r>
    </w:p>
    <w:p w:rsidR="000D30FC" w:rsidRPr="00253253" w:rsidRDefault="000D30FC" w:rsidP="000D30FC">
      <w:pPr>
        <w:spacing w:after="0" w:line="240" w:lineRule="auto"/>
        <w:ind w:firstLine="709"/>
        <w:jc w:val="center"/>
        <w:rPr>
          <w:rFonts w:ascii="Times New Roman" w:hAnsi="Times New Roman" w:cs="Times New Roman"/>
          <w:szCs w:val="28"/>
        </w:rPr>
      </w:pPr>
      <w:r w:rsidRPr="00253253">
        <w:rPr>
          <w:rFonts w:ascii="Times New Roman" w:hAnsi="Times New Roman" w:cs="Times New Roman"/>
          <w:szCs w:val="28"/>
        </w:rPr>
        <w:t xml:space="preserve">(наименование приобретенного оборудования (основных средств), </w:t>
      </w:r>
    </w:p>
    <w:p w:rsidR="000D30FC" w:rsidRPr="00253253" w:rsidRDefault="000D30FC" w:rsidP="000D30FC">
      <w:pPr>
        <w:spacing w:after="0" w:line="240" w:lineRule="auto"/>
        <w:ind w:firstLine="709"/>
        <w:jc w:val="center"/>
        <w:rPr>
          <w:rFonts w:ascii="Times New Roman" w:hAnsi="Times New Roman" w:cs="Times New Roman"/>
          <w:szCs w:val="28"/>
        </w:rPr>
      </w:pPr>
      <w:r w:rsidRPr="00253253">
        <w:rPr>
          <w:rFonts w:ascii="Times New Roman" w:hAnsi="Times New Roman" w:cs="Times New Roman"/>
          <w:szCs w:val="28"/>
        </w:rPr>
        <w:t>транспортного средства)</w:t>
      </w:r>
    </w:p>
    <w:p w:rsidR="000D30FC" w:rsidRPr="00253253" w:rsidRDefault="000D30FC" w:rsidP="000D30FC">
      <w:pPr>
        <w:spacing w:after="0" w:line="240" w:lineRule="auto"/>
        <w:jc w:val="center"/>
        <w:rPr>
          <w:rFonts w:ascii="Times New Roman" w:hAnsi="Times New Roman" w:cs="Times New Roman"/>
          <w:szCs w:val="28"/>
        </w:rPr>
      </w:pPr>
      <w:r w:rsidRPr="00253253">
        <w:rPr>
          <w:rFonts w:ascii="Times New Roman" w:hAnsi="Times New Roman" w:cs="Times New Roman"/>
          <w:sz w:val="28"/>
          <w:szCs w:val="28"/>
        </w:rPr>
        <w:t xml:space="preserve">________________________________________________________________, </w:t>
      </w:r>
      <w:r w:rsidRPr="00253253">
        <w:rPr>
          <w:rFonts w:ascii="Times New Roman" w:hAnsi="Times New Roman" w:cs="Times New Roman"/>
          <w:szCs w:val="28"/>
        </w:rPr>
        <w:t xml:space="preserve">(спецификация оборудования (основного средства), модель транспортного средства, </w:t>
      </w:r>
    </w:p>
    <w:p w:rsidR="000D30FC" w:rsidRPr="00253253" w:rsidRDefault="000D30FC" w:rsidP="000D30FC">
      <w:pPr>
        <w:spacing w:after="0" w:line="240" w:lineRule="auto"/>
        <w:jc w:val="center"/>
        <w:rPr>
          <w:rFonts w:ascii="Times New Roman" w:hAnsi="Times New Roman" w:cs="Times New Roman"/>
          <w:szCs w:val="28"/>
        </w:rPr>
      </w:pPr>
      <w:r w:rsidRPr="00253253">
        <w:rPr>
          <w:rFonts w:ascii="Times New Roman" w:hAnsi="Times New Roman" w:cs="Times New Roman"/>
          <w:szCs w:val="28"/>
        </w:rPr>
        <w:t>номер двигателя)</w:t>
      </w:r>
    </w:p>
    <w:p w:rsidR="000D30FC" w:rsidRPr="00253253" w:rsidRDefault="000D30FC" w:rsidP="000D30FC">
      <w:pPr>
        <w:spacing w:after="0" w:line="240" w:lineRule="auto"/>
        <w:jc w:val="both"/>
        <w:rPr>
          <w:rFonts w:ascii="Times New Roman" w:hAnsi="Times New Roman" w:cs="Times New Roman"/>
          <w:sz w:val="28"/>
          <w:szCs w:val="28"/>
        </w:rPr>
      </w:pPr>
      <w:r w:rsidRPr="00253253">
        <w:rPr>
          <w:rFonts w:ascii="Times New Roman" w:hAnsi="Times New Roman" w:cs="Times New Roman"/>
          <w:sz w:val="28"/>
          <w:szCs w:val="28"/>
        </w:rPr>
        <w:t>на который (ое, ую) была предоставлена субсидия из бюджета Ханты-Мансийского района, используется по целевому назначению ________________________________________________________________</w:t>
      </w:r>
    </w:p>
    <w:p w:rsidR="000D30FC" w:rsidRPr="00253253" w:rsidRDefault="000D30FC" w:rsidP="000D30FC">
      <w:pPr>
        <w:spacing w:after="0" w:line="240" w:lineRule="auto"/>
        <w:jc w:val="center"/>
        <w:rPr>
          <w:rFonts w:ascii="Times New Roman" w:hAnsi="Times New Roman" w:cs="Times New Roman"/>
          <w:szCs w:val="28"/>
        </w:rPr>
      </w:pPr>
      <w:r w:rsidRPr="00253253">
        <w:rPr>
          <w:rFonts w:ascii="Times New Roman" w:hAnsi="Times New Roman" w:cs="Times New Roman"/>
          <w:sz w:val="28"/>
          <w:szCs w:val="28"/>
        </w:rPr>
        <w:t xml:space="preserve"> </w:t>
      </w:r>
      <w:r w:rsidRPr="00253253">
        <w:rPr>
          <w:rFonts w:ascii="Times New Roman" w:hAnsi="Times New Roman" w:cs="Times New Roman"/>
          <w:szCs w:val="28"/>
        </w:rPr>
        <w:t>(указать целевое назначение)</w:t>
      </w:r>
    </w:p>
    <w:p w:rsidR="000D30FC" w:rsidRPr="00253253" w:rsidRDefault="000D30FC" w:rsidP="000D30FC">
      <w:pPr>
        <w:spacing w:after="0" w:line="240" w:lineRule="auto"/>
        <w:rPr>
          <w:rFonts w:ascii="Times New Roman" w:hAnsi="Times New Roman" w:cs="Times New Roman"/>
          <w:snapToGrid w:val="0"/>
          <w:sz w:val="28"/>
          <w:szCs w:val="28"/>
        </w:rPr>
      </w:pPr>
      <w:r w:rsidRPr="00253253">
        <w:rPr>
          <w:rFonts w:ascii="Times New Roman" w:hAnsi="Times New Roman" w:cs="Times New Roman"/>
          <w:sz w:val="28"/>
          <w:szCs w:val="28"/>
        </w:rPr>
        <w:t>в предпринимательских целях на территории Ханты-Мансийского района в________________________, установленного по адресу:_______________,</w:t>
      </w:r>
      <w:r w:rsidRPr="00253253">
        <w:rPr>
          <w:rFonts w:ascii="Times New Roman" w:hAnsi="Times New Roman" w:cs="Times New Roman"/>
          <w:snapToGrid w:val="0"/>
          <w:sz w:val="28"/>
          <w:szCs w:val="28"/>
        </w:rPr>
        <w:t xml:space="preserve">   </w:t>
      </w:r>
    </w:p>
    <w:p w:rsidR="000D30FC" w:rsidRPr="00253253" w:rsidRDefault="000D30FC" w:rsidP="000D30FC">
      <w:pPr>
        <w:spacing w:after="0" w:line="240" w:lineRule="auto"/>
        <w:rPr>
          <w:rFonts w:ascii="Times New Roman" w:hAnsi="Times New Roman" w:cs="Times New Roman"/>
          <w:szCs w:val="28"/>
        </w:rPr>
      </w:pPr>
      <w:r w:rsidRPr="00253253">
        <w:rPr>
          <w:rFonts w:ascii="Times New Roman" w:hAnsi="Times New Roman" w:cs="Times New Roman"/>
          <w:snapToGrid w:val="0"/>
          <w:szCs w:val="28"/>
        </w:rPr>
        <w:t>(название населенного пункта)</w:t>
      </w:r>
      <w:r w:rsidRPr="00253253">
        <w:rPr>
          <w:rFonts w:ascii="Times New Roman" w:hAnsi="Times New Roman" w:cs="Times New Roman"/>
          <w:snapToGrid w:val="0"/>
          <w:sz w:val="28"/>
          <w:szCs w:val="28"/>
        </w:rPr>
        <w:tab/>
        <w:t xml:space="preserve">                                              </w:t>
      </w:r>
      <w:r w:rsidRPr="00253253">
        <w:rPr>
          <w:rFonts w:ascii="Times New Roman" w:hAnsi="Times New Roman" w:cs="Times New Roman"/>
          <w:snapToGrid w:val="0"/>
          <w:szCs w:val="28"/>
        </w:rPr>
        <w:t>(улица, номер дома)</w:t>
      </w:r>
      <w:r w:rsidRPr="00253253">
        <w:rPr>
          <w:rFonts w:ascii="Times New Roman" w:hAnsi="Times New Roman" w:cs="Times New Roman"/>
          <w:szCs w:val="28"/>
        </w:rPr>
        <w:t xml:space="preserve"> </w:t>
      </w:r>
    </w:p>
    <w:p w:rsidR="000D30FC" w:rsidRPr="00253253" w:rsidRDefault="000D30FC" w:rsidP="000D30FC">
      <w:pPr>
        <w:spacing w:after="0" w:line="240" w:lineRule="auto"/>
        <w:rPr>
          <w:rFonts w:ascii="Times New Roman" w:hAnsi="Times New Roman" w:cs="Times New Roman"/>
          <w:snapToGrid w:val="0"/>
          <w:sz w:val="28"/>
          <w:szCs w:val="28"/>
        </w:rPr>
      </w:pPr>
      <w:r w:rsidRPr="00253253">
        <w:rPr>
          <w:rFonts w:ascii="Times New Roman" w:hAnsi="Times New Roman" w:cs="Times New Roman"/>
          <w:snapToGrid w:val="0"/>
          <w:sz w:val="28"/>
          <w:szCs w:val="28"/>
        </w:rPr>
        <w:t>не продано, не передано в аренду или в пользование третьим лицам.</w:t>
      </w:r>
    </w:p>
    <w:p w:rsidR="000D30FC" w:rsidRPr="00253253" w:rsidRDefault="000D30FC" w:rsidP="000D30FC">
      <w:pPr>
        <w:spacing w:after="0" w:line="240" w:lineRule="auto"/>
        <w:jc w:val="both"/>
        <w:rPr>
          <w:rFonts w:ascii="Times New Roman" w:hAnsi="Times New Roman" w:cs="Times New Roman"/>
          <w:snapToGrid w:val="0"/>
          <w:sz w:val="28"/>
          <w:szCs w:val="28"/>
        </w:rPr>
      </w:pPr>
      <w:r w:rsidRPr="00253253">
        <w:rPr>
          <w:rFonts w:ascii="Times New Roman" w:hAnsi="Times New Roman" w:cs="Times New Roman"/>
          <w:snapToGrid w:val="0"/>
          <w:sz w:val="28"/>
          <w:szCs w:val="28"/>
        </w:rPr>
        <w:tab/>
        <w:t>В результате использования достигнуты следующие результаты:_____________________________________________________.</w:t>
      </w:r>
    </w:p>
    <w:p w:rsidR="000D30FC" w:rsidRPr="00253253" w:rsidRDefault="000D30FC" w:rsidP="000D30FC">
      <w:pPr>
        <w:spacing w:after="0" w:line="240" w:lineRule="auto"/>
        <w:jc w:val="both"/>
        <w:rPr>
          <w:rFonts w:ascii="Times New Roman" w:hAnsi="Times New Roman" w:cs="Times New Roman"/>
          <w:snapToGrid w:val="0"/>
          <w:szCs w:val="28"/>
        </w:rPr>
      </w:pPr>
      <w:r w:rsidRPr="00253253">
        <w:rPr>
          <w:rFonts w:ascii="Times New Roman" w:hAnsi="Times New Roman" w:cs="Times New Roman"/>
          <w:snapToGrid w:val="0"/>
          <w:szCs w:val="28"/>
        </w:rPr>
        <w:t>(объем произведенной (или реализованной) продукции, объем оказанных услуг, расширен ассортимент продукции (при наличии), количество созданных (сохраненных) рабочих мест (при наличии)</w:t>
      </w:r>
    </w:p>
    <w:p w:rsidR="000D30FC" w:rsidRPr="00253253" w:rsidRDefault="000D30FC" w:rsidP="000D30FC">
      <w:pPr>
        <w:spacing w:after="0" w:line="240" w:lineRule="auto"/>
        <w:jc w:val="both"/>
        <w:rPr>
          <w:rFonts w:ascii="Times New Roman" w:hAnsi="Times New Roman" w:cs="Times New Roman"/>
          <w:snapToGrid w:val="0"/>
          <w:sz w:val="28"/>
          <w:szCs w:val="28"/>
        </w:rPr>
      </w:pPr>
    </w:p>
    <w:p w:rsidR="000D30FC" w:rsidRPr="00253253" w:rsidRDefault="000D30FC" w:rsidP="000D30FC">
      <w:pPr>
        <w:spacing w:after="0" w:line="240" w:lineRule="auto"/>
        <w:jc w:val="both"/>
        <w:rPr>
          <w:rFonts w:ascii="Times New Roman" w:hAnsi="Times New Roman" w:cs="Times New Roman"/>
          <w:sz w:val="28"/>
          <w:szCs w:val="28"/>
        </w:rPr>
      </w:pPr>
      <w:r w:rsidRPr="00253253">
        <w:rPr>
          <w:rFonts w:ascii="Times New Roman" w:hAnsi="Times New Roman" w:cs="Times New Roman"/>
          <w:snapToGrid w:val="0"/>
          <w:sz w:val="28"/>
          <w:szCs w:val="28"/>
        </w:rPr>
        <w:t>_________</w:t>
      </w:r>
      <w:r w:rsidRPr="00253253">
        <w:rPr>
          <w:rFonts w:ascii="Times New Roman" w:hAnsi="Times New Roman" w:cs="Times New Roman"/>
          <w:sz w:val="28"/>
          <w:szCs w:val="28"/>
        </w:rPr>
        <w:t xml:space="preserve">Дата   Подпись ________________ /_____________/ </w:t>
      </w:r>
    </w:p>
    <w:p w:rsidR="000D30FC" w:rsidRPr="00253253" w:rsidRDefault="000D30FC" w:rsidP="000D30FC">
      <w:pPr>
        <w:tabs>
          <w:tab w:val="left" w:pos="1418"/>
        </w:tabs>
        <w:spacing w:after="0" w:line="240" w:lineRule="auto"/>
        <w:ind w:firstLine="1843"/>
        <w:jc w:val="center"/>
        <w:rPr>
          <w:rFonts w:ascii="Times New Roman" w:hAnsi="Times New Roman" w:cs="Times New Roman"/>
          <w:szCs w:val="28"/>
        </w:rPr>
      </w:pPr>
      <w:r w:rsidRPr="00253253">
        <w:rPr>
          <w:rFonts w:ascii="Times New Roman" w:hAnsi="Times New Roman" w:cs="Times New Roman"/>
          <w:szCs w:val="28"/>
        </w:rPr>
        <w:t>(расшифровка с указанием инициалов,</w:t>
      </w:r>
    </w:p>
    <w:p w:rsidR="000D30FC" w:rsidRPr="00253253" w:rsidRDefault="000D30FC" w:rsidP="000D30FC">
      <w:pPr>
        <w:tabs>
          <w:tab w:val="left" w:pos="1418"/>
        </w:tabs>
        <w:spacing w:after="0" w:line="240" w:lineRule="auto"/>
        <w:ind w:firstLine="1843"/>
        <w:jc w:val="center"/>
        <w:rPr>
          <w:rFonts w:ascii="Times New Roman" w:hAnsi="Times New Roman" w:cs="Times New Roman"/>
          <w:sz w:val="28"/>
          <w:szCs w:val="28"/>
        </w:rPr>
      </w:pPr>
      <w:r w:rsidRPr="00253253">
        <w:rPr>
          <w:rFonts w:ascii="Times New Roman" w:hAnsi="Times New Roman" w:cs="Times New Roman"/>
          <w:szCs w:val="28"/>
        </w:rPr>
        <w:t>фамилии, должности (для юридического лица)</w:t>
      </w:r>
      <w:r w:rsidRPr="00253253">
        <w:rPr>
          <w:rFonts w:ascii="Times New Roman" w:hAnsi="Times New Roman" w:cs="Times New Roman"/>
          <w:sz w:val="28"/>
          <w:szCs w:val="28"/>
        </w:rPr>
        <w:br w:type="page"/>
      </w:r>
    </w:p>
    <w:p w:rsidR="000D30FC" w:rsidRPr="00253253" w:rsidRDefault="000D30FC" w:rsidP="000D30FC">
      <w:pPr>
        <w:spacing w:after="0" w:line="240" w:lineRule="auto"/>
        <w:jc w:val="right"/>
        <w:rPr>
          <w:rFonts w:ascii="Times New Roman" w:hAnsi="Times New Roman" w:cs="Times New Roman"/>
          <w:sz w:val="28"/>
          <w:szCs w:val="28"/>
        </w:rPr>
      </w:pPr>
      <w:r w:rsidRPr="00253253">
        <w:rPr>
          <w:rFonts w:ascii="Times New Roman" w:hAnsi="Times New Roman" w:cs="Times New Roman"/>
          <w:sz w:val="28"/>
          <w:szCs w:val="28"/>
        </w:rPr>
        <w:lastRenderedPageBreak/>
        <w:t>Приложение 7</w:t>
      </w:r>
    </w:p>
    <w:p w:rsidR="000D30FC" w:rsidRPr="00253253" w:rsidRDefault="000D30FC" w:rsidP="000D30FC">
      <w:pPr>
        <w:pStyle w:val="ConsPlusNormal"/>
        <w:ind w:firstLine="709"/>
        <w:jc w:val="right"/>
        <w:rPr>
          <w:rFonts w:ascii="Times New Roman" w:eastAsia="Calibri" w:hAnsi="Times New Roman" w:cs="Times New Roman"/>
          <w:sz w:val="28"/>
          <w:szCs w:val="28"/>
        </w:rPr>
      </w:pPr>
      <w:r w:rsidRPr="00253253">
        <w:rPr>
          <w:rFonts w:ascii="Times New Roman" w:hAnsi="Times New Roman" w:cs="Times New Roman"/>
          <w:sz w:val="28"/>
          <w:szCs w:val="28"/>
        </w:rPr>
        <w:t xml:space="preserve">к Порядку </w:t>
      </w:r>
      <w:r w:rsidRPr="00253253">
        <w:rPr>
          <w:rFonts w:ascii="Times New Roman" w:eastAsia="Calibri" w:hAnsi="Times New Roman" w:cs="Times New Roman"/>
          <w:sz w:val="28"/>
          <w:szCs w:val="28"/>
        </w:rPr>
        <w:t xml:space="preserve">предоставления </w:t>
      </w:r>
    </w:p>
    <w:p w:rsidR="000D30FC" w:rsidRPr="00253253" w:rsidRDefault="000D30FC" w:rsidP="000D30FC">
      <w:pPr>
        <w:pStyle w:val="ConsPlusNormal"/>
        <w:ind w:firstLine="709"/>
        <w:jc w:val="right"/>
        <w:rPr>
          <w:rFonts w:ascii="Times New Roman" w:eastAsia="Calibri" w:hAnsi="Times New Roman" w:cs="Times New Roman"/>
          <w:sz w:val="28"/>
          <w:szCs w:val="28"/>
        </w:rPr>
      </w:pPr>
      <w:r w:rsidRPr="00253253">
        <w:rPr>
          <w:rFonts w:ascii="Times New Roman" w:eastAsia="Calibri" w:hAnsi="Times New Roman" w:cs="Times New Roman"/>
          <w:sz w:val="28"/>
          <w:szCs w:val="28"/>
        </w:rPr>
        <w:t xml:space="preserve">субсидий субъектам малого </w:t>
      </w:r>
    </w:p>
    <w:p w:rsidR="000D30FC" w:rsidRPr="00253253" w:rsidRDefault="000D30FC" w:rsidP="000D30FC">
      <w:pPr>
        <w:pStyle w:val="ConsPlusNormal"/>
        <w:ind w:firstLine="709"/>
        <w:jc w:val="right"/>
        <w:rPr>
          <w:rFonts w:ascii="Times New Roman" w:eastAsia="Calibri" w:hAnsi="Times New Roman" w:cs="Times New Roman"/>
          <w:sz w:val="28"/>
          <w:szCs w:val="28"/>
        </w:rPr>
      </w:pPr>
      <w:r w:rsidRPr="00253253">
        <w:rPr>
          <w:rFonts w:ascii="Times New Roman" w:eastAsia="Calibri" w:hAnsi="Times New Roman" w:cs="Times New Roman"/>
          <w:sz w:val="28"/>
          <w:szCs w:val="28"/>
        </w:rPr>
        <w:t>и среднего предпринимательства</w:t>
      </w:r>
    </w:p>
    <w:p w:rsidR="000D30FC" w:rsidRPr="00253253" w:rsidRDefault="000D30FC" w:rsidP="000D30FC">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 xml:space="preserve">в рамках реализации </w:t>
      </w:r>
    </w:p>
    <w:p w:rsidR="000D30FC" w:rsidRPr="00253253" w:rsidRDefault="000D30FC" w:rsidP="000D30FC">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 xml:space="preserve">муниципальной программы </w:t>
      </w:r>
    </w:p>
    <w:p w:rsidR="000D30FC" w:rsidRPr="00253253" w:rsidRDefault="000D30FC" w:rsidP="000D30FC">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 xml:space="preserve">развития малого и среднего </w:t>
      </w:r>
    </w:p>
    <w:p w:rsidR="000D30FC" w:rsidRPr="00253253" w:rsidRDefault="000D30FC" w:rsidP="000D30FC">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 xml:space="preserve">предпринимательства на территории </w:t>
      </w:r>
    </w:p>
    <w:p w:rsidR="000D30FC" w:rsidRPr="00253253" w:rsidRDefault="000D30FC" w:rsidP="000D30FC">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Ханты-Мансийского района</w:t>
      </w:r>
    </w:p>
    <w:p w:rsidR="000D30FC" w:rsidRPr="00253253" w:rsidRDefault="000D30FC" w:rsidP="000D30FC">
      <w:pPr>
        <w:pStyle w:val="ConsPlusNormal"/>
        <w:ind w:firstLine="709"/>
        <w:jc w:val="right"/>
        <w:rPr>
          <w:rFonts w:ascii="Times New Roman" w:hAnsi="Times New Roman" w:cs="Times New Roman"/>
          <w:sz w:val="28"/>
          <w:szCs w:val="28"/>
        </w:rPr>
      </w:pPr>
    </w:p>
    <w:p w:rsidR="000D30FC" w:rsidRPr="00253253" w:rsidRDefault="000D30FC" w:rsidP="000D30FC">
      <w:pPr>
        <w:pStyle w:val="ConsPlusNonformat"/>
        <w:ind w:firstLine="708"/>
        <w:jc w:val="right"/>
        <w:rPr>
          <w:rFonts w:ascii="Times New Roman" w:hAnsi="Times New Roman" w:cs="Times New Roman"/>
          <w:sz w:val="28"/>
          <w:szCs w:val="28"/>
        </w:rPr>
      </w:pPr>
      <w:r w:rsidRPr="00253253">
        <w:rPr>
          <w:rFonts w:ascii="Times New Roman" w:hAnsi="Times New Roman" w:cs="Times New Roman"/>
          <w:sz w:val="28"/>
          <w:szCs w:val="28"/>
        </w:rPr>
        <w:t>Типовая форма</w:t>
      </w:r>
    </w:p>
    <w:p w:rsidR="000D30FC" w:rsidRPr="00253253" w:rsidRDefault="000D30FC" w:rsidP="000D30FC">
      <w:pPr>
        <w:spacing w:after="0" w:line="240" w:lineRule="auto"/>
        <w:ind w:firstLine="709"/>
        <w:contextualSpacing/>
        <w:jc w:val="right"/>
        <w:rPr>
          <w:rFonts w:ascii="Times New Roman" w:hAnsi="Times New Roman" w:cs="Times New Roman"/>
          <w:i/>
          <w:sz w:val="28"/>
          <w:szCs w:val="28"/>
        </w:rPr>
      </w:pPr>
      <w:r w:rsidRPr="00253253">
        <w:rPr>
          <w:rFonts w:ascii="Times New Roman" w:hAnsi="Times New Roman" w:cs="Times New Roman"/>
          <w:sz w:val="28"/>
          <w:szCs w:val="28"/>
        </w:rPr>
        <w:t>________________________________________</w:t>
      </w: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szCs w:val="28"/>
          <w:lang w:eastAsia="ru-RU"/>
        </w:rPr>
      </w:pPr>
      <w:r w:rsidRPr="00253253">
        <w:rPr>
          <w:rFonts w:ascii="Times New Roman" w:hAnsi="Times New Roman" w:cs="Times New Roman"/>
          <w:szCs w:val="28"/>
          <w:lang w:eastAsia="ru-RU"/>
        </w:rPr>
        <w:t>(в администрацию Ханты-Мансийского района</w:t>
      </w: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szCs w:val="28"/>
          <w:lang w:eastAsia="ru-RU"/>
        </w:rPr>
      </w:pPr>
      <w:r w:rsidRPr="00253253">
        <w:rPr>
          <w:rFonts w:ascii="Times New Roman" w:hAnsi="Times New Roman" w:cs="Times New Roman"/>
          <w:szCs w:val="28"/>
          <w:lang w:eastAsia="ru-RU"/>
        </w:rPr>
        <w:t xml:space="preserve">или в комитет экономической политики </w:t>
      </w: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szCs w:val="28"/>
          <w:lang w:eastAsia="ru-RU"/>
        </w:rPr>
      </w:pPr>
      <w:r w:rsidRPr="00253253">
        <w:rPr>
          <w:rFonts w:ascii="Times New Roman" w:hAnsi="Times New Roman" w:cs="Times New Roman"/>
          <w:szCs w:val="28"/>
          <w:lang w:eastAsia="ru-RU"/>
        </w:rPr>
        <w:t>администрации Ханты-Мансийского района)</w:t>
      </w: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253253">
        <w:rPr>
          <w:rFonts w:ascii="Times New Roman" w:hAnsi="Times New Roman" w:cs="Times New Roman"/>
          <w:sz w:val="28"/>
          <w:szCs w:val="28"/>
          <w:lang w:eastAsia="ru-RU"/>
        </w:rPr>
        <w:tab/>
        <w:t>от______________________________________</w:t>
      </w: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253253">
        <w:rPr>
          <w:rFonts w:ascii="Times New Roman" w:hAnsi="Times New Roman" w:cs="Times New Roman"/>
          <w:sz w:val="28"/>
          <w:szCs w:val="28"/>
          <w:lang w:eastAsia="ru-RU"/>
        </w:rPr>
        <w:t>_______________________________________</w:t>
      </w: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szCs w:val="28"/>
          <w:lang w:eastAsia="ru-RU"/>
        </w:rPr>
      </w:pPr>
      <w:r w:rsidRPr="00253253">
        <w:rPr>
          <w:rFonts w:ascii="Times New Roman" w:hAnsi="Times New Roman" w:cs="Times New Roman"/>
          <w:szCs w:val="28"/>
          <w:lang w:eastAsia="ru-RU"/>
        </w:rPr>
        <w:t xml:space="preserve">(полное наименование Субъекта, контактный телефон) </w:t>
      </w:r>
    </w:p>
    <w:p w:rsidR="000D30FC" w:rsidRPr="00253253" w:rsidRDefault="000D30FC" w:rsidP="000D30FC">
      <w:pPr>
        <w:pStyle w:val="ConsPlusNonformat"/>
        <w:ind w:firstLine="708"/>
        <w:jc w:val="right"/>
        <w:rPr>
          <w:rFonts w:ascii="Times New Roman" w:hAnsi="Times New Roman" w:cs="Times New Roman"/>
          <w:sz w:val="28"/>
          <w:szCs w:val="28"/>
        </w:rPr>
      </w:pPr>
    </w:p>
    <w:p w:rsidR="000D30FC" w:rsidRPr="00253253" w:rsidRDefault="000D30FC" w:rsidP="000D30FC">
      <w:pPr>
        <w:spacing w:after="0" w:line="240" w:lineRule="auto"/>
        <w:jc w:val="center"/>
        <w:rPr>
          <w:rFonts w:ascii="Times New Roman" w:hAnsi="Times New Roman" w:cs="Times New Roman"/>
          <w:sz w:val="28"/>
          <w:szCs w:val="28"/>
        </w:rPr>
      </w:pPr>
    </w:p>
    <w:p w:rsidR="000D30FC" w:rsidRPr="00253253" w:rsidRDefault="000D30FC" w:rsidP="000D30FC">
      <w:pPr>
        <w:spacing w:after="0" w:line="240" w:lineRule="auto"/>
        <w:jc w:val="center"/>
        <w:rPr>
          <w:rFonts w:ascii="Times New Roman" w:hAnsi="Times New Roman" w:cs="Times New Roman"/>
          <w:sz w:val="28"/>
          <w:szCs w:val="28"/>
        </w:rPr>
      </w:pPr>
      <w:r w:rsidRPr="00253253">
        <w:rPr>
          <w:rFonts w:ascii="Times New Roman" w:hAnsi="Times New Roman" w:cs="Times New Roman"/>
          <w:sz w:val="28"/>
          <w:szCs w:val="28"/>
        </w:rPr>
        <w:t>Отчет об исполнении принятых обязательств</w:t>
      </w:r>
    </w:p>
    <w:p w:rsidR="000D30FC" w:rsidRPr="00253253" w:rsidRDefault="000D30FC" w:rsidP="000D30FC">
      <w:pPr>
        <w:spacing w:after="0" w:line="240" w:lineRule="auto"/>
        <w:jc w:val="center"/>
        <w:rPr>
          <w:rFonts w:ascii="Times New Roman" w:hAnsi="Times New Roman" w:cs="Times New Roman"/>
          <w:sz w:val="28"/>
          <w:szCs w:val="28"/>
        </w:rPr>
      </w:pPr>
      <w:r w:rsidRPr="00253253">
        <w:rPr>
          <w:rFonts w:ascii="Times New Roman" w:hAnsi="Times New Roman" w:cs="Times New Roman"/>
          <w:sz w:val="28"/>
          <w:szCs w:val="28"/>
        </w:rPr>
        <w:t>по целевому использованию (назначению)</w:t>
      </w:r>
    </w:p>
    <w:p w:rsidR="000D30FC" w:rsidRPr="00253253" w:rsidRDefault="000D30FC" w:rsidP="000D30FC">
      <w:pPr>
        <w:spacing w:after="0" w:line="240" w:lineRule="auto"/>
        <w:jc w:val="center"/>
        <w:rPr>
          <w:rFonts w:ascii="Times New Roman" w:hAnsi="Times New Roman" w:cs="Times New Roman"/>
          <w:sz w:val="28"/>
          <w:szCs w:val="28"/>
        </w:rPr>
      </w:pPr>
      <w:r w:rsidRPr="00253253">
        <w:rPr>
          <w:rFonts w:ascii="Times New Roman" w:hAnsi="Times New Roman" w:cs="Times New Roman"/>
          <w:sz w:val="28"/>
          <w:szCs w:val="28"/>
        </w:rPr>
        <w:t>_________________________________________________________</w:t>
      </w:r>
    </w:p>
    <w:p w:rsidR="000D30FC" w:rsidRPr="00253253" w:rsidRDefault="000D30FC" w:rsidP="000D30FC">
      <w:pPr>
        <w:spacing w:after="0" w:line="240" w:lineRule="auto"/>
        <w:ind w:firstLine="709"/>
        <w:jc w:val="center"/>
        <w:rPr>
          <w:rFonts w:ascii="Times New Roman" w:hAnsi="Times New Roman" w:cs="Times New Roman"/>
          <w:szCs w:val="28"/>
        </w:rPr>
      </w:pPr>
      <w:r w:rsidRPr="00253253">
        <w:rPr>
          <w:rFonts w:ascii="Times New Roman" w:hAnsi="Times New Roman" w:cs="Times New Roman"/>
          <w:szCs w:val="28"/>
        </w:rPr>
        <w:t>(объекта строительства)</w:t>
      </w:r>
    </w:p>
    <w:p w:rsidR="000D30FC" w:rsidRPr="00253253" w:rsidRDefault="000D30FC" w:rsidP="000D30FC">
      <w:pPr>
        <w:spacing w:after="0" w:line="240" w:lineRule="auto"/>
        <w:jc w:val="center"/>
        <w:rPr>
          <w:rFonts w:ascii="Times New Roman" w:hAnsi="Times New Roman" w:cs="Times New Roman"/>
          <w:sz w:val="28"/>
          <w:szCs w:val="28"/>
        </w:rPr>
      </w:pPr>
    </w:p>
    <w:p w:rsidR="000D30FC" w:rsidRPr="00253253" w:rsidRDefault="000D30FC" w:rsidP="000D30FC">
      <w:pPr>
        <w:pStyle w:val="ConsPlusTitle"/>
        <w:jc w:val="both"/>
        <w:rPr>
          <w:rFonts w:ascii="Times New Roman" w:hAnsi="Times New Roman" w:cs="Times New Roman"/>
          <w:b w:val="0"/>
        </w:rPr>
      </w:pPr>
      <w:r w:rsidRPr="00253253">
        <w:rPr>
          <w:rFonts w:ascii="Times New Roman" w:hAnsi="Times New Roman" w:cs="Times New Roman"/>
          <w:b w:val="0"/>
        </w:rPr>
        <w:tab/>
        <w:t>Настоящим сообщаю,</w:t>
      </w:r>
      <w:r w:rsidRPr="00253253">
        <w:rPr>
          <w:rFonts w:ascii="Times New Roman" w:hAnsi="Times New Roman" w:cs="Times New Roman"/>
        </w:rPr>
        <w:t xml:space="preserve"> </w:t>
      </w:r>
      <w:r w:rsidRPr="00253253">
        <w:rPr>
          <w:rFonts w:ascii="Times New Roman" w:hAnsi="Times New Roman" w:cs="Times New Roman"/>
          <w:b w:val="0"/>
        </w:rPr>
        <w:t>что _____________________________________,</w:t>
      </w:r>
    </w:p>
    <w:p w:rsidR="000D30FC" w:rsidRPr="00253253" w:rsidRDefault="000D30FC" w:rsidP="000D30FC">
      <w:pPr>
        <w:spacing w:after="0" w:line="240" w:lineRule="auto"/>
        <w:ind w:firstLine="709"/>
        <w:jc w:val="center"/>
        <w:rPr>
          <w:rFonts w:ascii="Times New Roman" w:hAnsi="Times New Roman" w:cs="Times New Roman"/>
          <w:szCs w:val="28"/>
        </w:rPr>
      </w:pPr>
      <w:r w:rsidRPr="00253253">
        <w:rPr>
          <w:rFonts w:ascii="Times New Roman" w:hAnsi="Times New Roman" w:cs="Times New Roman"/>
          <w:szCs w:val="28"/>
        </w:rPr>
        <w:t xml:space="preserve">                                              (наименование объекта строительства)</w:t>
      </w:r>
    </w:p>
    <w:p w:rsidR="000D30FC" w:rsidRPr="00253253" w:rsidRDefault="000D30FC" w:rsidP="000D30FC">
      <w:pPr>
        <w:spacing w:after="0" w:line="240" w:lineRule="auto"/>
        <w:rPr>
          <w:rFonts w:ascii="Times New Roman" w:hAnsi="Times New Roman" w:cs="Times New Roman"/>
          <w:sz w:val="28"/>
          <w:szCs w:val="28"/>
        </w:rPr>
      </w:pPr>
      <w:r w:rsidRPr="00253253">
        <w:rPr>
          <w:rFonts w:ascii="Times New Roman" w:hAnsi="Times New Roman" w:cs="Times New Roman"/>
          <w:sz w:val="28"/>
          <w:szCs w:val="28"/>
        </w:rPr>
        <w:t>расположенного на территории Ханты-Мансийского района по адресу: ________________________________________________________________,</w:t>
      </w:r>
    </w:p>
    <w:p w:rsidR="000D30FC" w:rsidRPr="00253253" w:rsidRDefault="000D30FC" w:rsidP="000D30FC">
      <w:pPr>
        <w:spacing w:after="0" w:line="240" w:lineRule="auto"/>
        <w:jc w:val="center"/>
        <w:rPr>
          <w:rFonts w:ascii="Times New Roman" w:hAnsi="Times New Roman" w:cs="Times New Roman"/>
          <w:szCs w:val="28"/>
        </w:rPr>
      </w:pPr>
      <w:r w:rsidRPr="00253253">
        <w:rPr>
          <w:rFonts w:ascii="Times New Roman" w:hAnsi="Times New Roman" w:cs="Times New Roman"/>
          <w:szCs w:val="28"/>
        </w:rPr>
        <w:t>(название населенного пункта, улица, номер дома)</w:t>
      </w:r>
    </w:p>
    <w:p w:rsidR="000D30FC" w:rsidRPr="00253253" w:rsidRDefault="000D30FC" w:rsidP="000D30FC">
      <w:pPr>
        <w:spacing w:after="0" w:line="240" w:lineRule="auto"/>
        <w:jc w:val="both"/>
        <w:rPr>
          <w:rFonts w:ascii="Times New Roman" w:hAnsi="Times New Roman" w:cs="Times New Roman"/>
          <w:sz w:val="28"/>
          <w:szCs w:val="28"/>
        </w:rPr>
      </w:pPr>
      <w:r w:rsidRPr="00253253">
        <w:rPr>
          <w:rFonts w:ascii="Times New Roman" w:hAnsi="Times New Roman" w:cs="Times New Roman"/>
          <w:sz w:val="28"/>
          <w:szCs w:val="28"/>
        </w:rPr>
        <w:t>на который (ое, ую) была предоставлена субсидия из бюджета Ханты-Мансийского района, используется по целевому назначению ________________________________________________________________</w:t>
      </w:r>
    </w:p>
    <w:p w:rsidR="000D30FC" w:rsidRPr="00253253" w:rsidRDefault="000D30FC" w:rsidP="000D30FC">
      <w:pPr>
        <w:spacing w:after="0" w:line="240" w:lineRule="auto"/>
        <w:jc w:val="center"/>
        <w:rPr>
          <w:rFonts w:ascii="Times New Roman" w:hAnsi="Times New Roman" w:cs="Times New Roman"/>
          <w:szCs w:val="28"/>
        </w:rPr>
      </w:pPr>
      <w:r w:rsidRPr="00253253">
        <w:rPr>
          <w:rFonts w:ascii="Times New Roman" w:hAnsi="Times New Roman" w:cs="Times New Roman"/>
          <w:szCs w:val="28"/>
        </w:rPr>
        <w:t>(указать целевое назначение)</w:t>
      </w:r>
    </w:p>
    <w:p w:rsidR="000D30FC" w:rsidRPr="00253253" w:rsidRDefault="000D30FC" w:rsidP="000D30FC">
      <w:pPr>
        <w:spacing w:after="0" w:line="240" w:lineRule="auto"/>
        <w:jc w:val="both"/>
        <w:rPr>
          <w:rFonts w:ascii="Times New Roman" w:hAnsi="Times New Roman" w:cs="Times New Roman"/>
          <w:snapToGrid w:val="0"/>
          <w:sz w:val="28"/>
          <w:szCs w:val="28"/>
        </w:rPr>
      </w:pPr>
      <w:r w:rsidRPr="00253253">
        <w:rPr>
          <w:rFonts w:ascii="Times New Roman" w:hAnsi="Times New Roman" w:cs="Times New Roman"/>
          <w:sz w:val="28"/>
          <w:szCs w:val="28"/>
        </w:rPr>
        <w:t xml:space="preserve">в предпринимательских целях, </w:t>
      </w:r>
      <w:r w:rsidRPr="00253253">
        <w:rPr>
          <w:rFonts w:ascii="Times New Roman" w:hAnsi="Times New Roman" w:cs="Times New Roman"/>
          <w:snapToGrid w:val="0"/>
          <w:sz w:val="28"/>
          <w:szCs w:val="28"/>
        </w:rPr>
        <w:t>не продано, не передано в аренду или в пользование третьим лицам.</w:t>
      </w:r>
    </w:p>
    <w:p w:rsidR="000D30FC" w:rsidRPr="00253253" w:rsidRDefault="000D30FC" w:rsidP="000D30FC">
      <w:pPr>
        <w:spacing w:after="0" w:line="240" w:lineRule="auto"/>
        <w:jc w:val="both"/>
        <w:rPr>
          <w:rFonts w:ascii="Times New Roman" w:hAnsi="Times New Roman" w:cs="Times New Roman"/>
          <w:snapToGrid w:val="0"/>
          <w:sz w:val="28"/>
          <w:szCs w:val="28"/>
        </w:rPr>
      </w:pPr>
      <w:r w:rsidRPr="00253253">
        <w:rPr>
          <w:rFonts w:ascii="Times New Roman" w:hAnsi="Times New Roman" w:cs="Times New Roman"/>
          <w:snapToGrid w:val="0"/>
          <w:sz w:val="28"/>
          <w:szCs w:val="28"/>
        </w:rPr>
        <w:tab/>
        <w:t>В результате использования достигнуты следующие результаты:______________________________________________________</w:t>
      </w:r>
    </w:p>
    <w:p w:rsidR="000D30FC" w:rsidRPr="00253253" w:rsidRDefault="000D30FC" w:rsidP="000D30FC">
      <w:pPr>
        <w:spacing w:after="0" w:line="240" w:lineRule="auto"/>
        <w:jc w:val="center"/>
        <w:rPr>
          <w:rFonts w:ascii="Times New Roman" w:hAnsi="Times New Roman" w:cs="Times New Roman"/>
          <w:snapToGrid w:val="0"/>
          <w:szCs w:val="28"/>
        </w:rPr>
      </w:pPr>
      <w:r w:rsidRPr="00253253">
        <w:rPr>
          <w:rFonts w:ascii="Times New Roman" w:hAnsi="Times New Roman" w:cs="Times New Roman"/>
          <w:snapToGrid w:val="0"/>
          <w:szCs w:val="28"/>
        </w:rPr>
        <w:t>(объем произведенной (или реализованной) продукции, объем оказанных услуг, расширен ассортимент продукции (при наличии)</w:t>
      </w:r>
    </w:p>
    <w:p w:rsidR="000D30FC" w:rsidRPr="00253253" w:rsidRDefault="000D30FC" w:rsidP="000D30FC">
      <w:pPr>
        <w:spacing w:after="0" w:line="240" w:lineRule="auto"/>
        <w:jc w:val="both"/>
        <w:rPr>
          <w:rFonts w:ascii="Times New Roman" w:eastAsia="Times New Roman" w:hAnsi="Times New Roman" w:cs="Times New Roman"/>
          <w:snapToGrid w:val="0"/>
          <w:sz w:val="28"/>
          <w:szCs w:val="28"/>
          <w:lang w:eastAsia="ru-RU"/>
        </w:rPr>
      </w:pPr>
      <w:r w:rsidRPr="00253253">
        <w:rPr>
          <w:rFonts w:ascii="Times New Roman" w:eastAsia="Times New Roman" w:hAnsi="Times New Roman" w:cs="Times New Roman"/>
          <w:snapToGrid w:val="0"/>
          <w:sz w:val="28"/>
          <w:szCs w:val="28"/>
          <w:lang w:eastAsia="ru-RU"/>
        </w:rPr>
        <w:t>Создано____ новых рабочих мест (__________________________________)</w:t>
      </w:r>
    </w:p>
    <w:p w:rsidR="000D30FC" w:rsidRPr="00253253" w:rsidRDefault="000D30FC" w:rsidP="000D30FC">
      <w:pPr>
        <w:spacing w:after="0" w:line="240" w:lineRule="auto"/>
        <w:jc w:val="both"/>
        <w:rPr>
          <w:rFonts w:ascii="Times New Roman" w:eastAsia="Times New Roman" w:hAnsi="Times New Roman" w:cs="Times New Roman"/>
          <w:snapToGrid w:val="0"/>
          <w:szCs w:val="28"/>
          <w:lang w:eastAsia="ru-RU"/>
        </w:rPr>
      </w:pPr>
      <w:r w:rsidRPr="00253253">
        <w:rPr>
          <w:rFonts w:ascii="Times New Roman" w:eastAsia="Times New Roman" w:hAnsi="Times New Roman" w:cs="Times New Roman"/>
          <w:snapToGrid w:val="0"/>
          <w:szCs w:val="28"/>
          <w:lang w:eastAsia="ru-RU"/>
        </w:rPr>
        <w:tab/>
      </w:r>
      <w:r w:rsidRPr="00253253">
        <w:rPr>
          <w:rFonts w:ascii="Times New Roman" w:eastAsia="Times New Roman" w:hAnsi="Times New Roman" w:cs="Times New Roman"/>
          <w:snapToGrid w:val="0"/>
          <w:szCs w:val="28"/>
          <w:lang w:eastAsia="ru-RU"/>
        </w:rPr>
        <w:tab/>
      </w:r>
      <w:r w:rsidRPr="00253253">
        <w:rPr>
          <w:rFonts w:ascii="Times New Roman" w:eastAsia="Times New Roman" w:hAnsi="Times New Roman" w:cs="Times New Roman"/>
          <w:snapToGrid w:val="0"/>
          <w:szCs w:val="28"/>
          <w:lang w:eastAsia="ru-RU"/>
        </w:rPr>
        <w:tab/>
      </w:r>
      <w:r w:rsidRPr="00253253">
        <w:rPr>
          <w:rFonts w:ascii="Times New Roman" w:eastAsia="Times New Roman" w:hAnsi="Times New Roman" w:cs="Times New Roman"/>
          <w:snapToGrid w:val="0"/>
          <w:szCs w:val="28"/>
          <w:lang w:eastAsia="ru-RU"/>
        </w:rPr>
        <w:tab/>
      </w:r>
      <w:r w:rsidRPr="00253253">
        <w:rPr>
          <w:rFonts w:ascii="Times New Roman" w:eastAsia="Times New Roman" w:hAnsi="Times New Roman" w:cs="Times New Roman"/>
          <w:snapToGrid w:val="0"/>
          <w:szCs w:val="28"/>
          <w:lang w:eastAsia="ru-RU"/>
        </w:rPr>
        <w:tab/>
      </w:r>
      <w:r w:rsidRPr="00253253">
        <w:rPr>
          <w:rFonts w:ascii="Times New Roman" w:eastAsia="Times New Roman" w:hAnsi="Times New Roman" w:cs="Times New Roman"/>
          <w:snapToGrid w:val="0"/>
          <w:szCs w:val="28"/>
          <w:lang w:eastAsia="ru-RU"/>
        </w:rPr>
        <w:tab/>
      </w:r>
      <w:r w:rsidRPr="00253253">
        <w:rPr>
          <w:rFonts w:ascii="Times New Roman" w:eastAsia="Times New Roman" w:hAnsi="Times New Roman" w:cs="Times New Roman"/>
          <w:snapToGrid w:val="0"/>
          <w:szCs w:val="28"/>
          <w:lang w:eastAsia="ru-RU"/>
        </w:rPr>
        <w:tab/>
        <w:t>месяц, год создания рабочих мест</w:t>
      </w:r>
    </w:p>
    <w:p w:rsidR="000D30FC" w:rsidRPr="00253253" w:rsidRDefault="000D30FC" w:rsidP="000D30FC">
      <w:pPr>
        <w:spacing w:after="0" w:line="240" w:lineRule="auto"/>
        <w:jc w:val="both"/>
        <w:rPr>
          <w:rFonts w:ascii="Times New Roman" w:eastAsia="Times New Roman" w:hAnsi="Times New Roman" w:cs="Times New Roman"/>
          <w:snapToGrid w:val="0"/>
          <w:sz w:val="28"/>
          <w:szCs w:val="28"/>
          <w:lang w:eastAsia="ru-RU"/>
        </w:rPr>
      </w:pPr>
      <w:r w:rsidRPr="00253253">
        <w:rPr>
          <w:rFonts w:ascii="Times New Roman" w:eastAsia="Times New Roman" w:hAnsi="Times New Roman" w:cs="Times New Roman"/>
          <w:snapToGrid w:val="0"/>
          <w:sz w:val="28"/>
          <w:szCs w:val="28"/>
          <w:lang w:eastAsia="ru-RU"/>
        </w:rPr>
        <w:t xml:space="preserve"> и обеспечено их сохранение в течение ___ года (лет).</w:t>
      </w:r>
    </w:p>
    <w:p w:rsidR="000D30FC" w:rsidRPr="00253253" w:rsidRDefault="000D30FC" w:rsidP="000D30FC">
      <w:pPr>
        <w:spacing w:after="0" w:line="240" w:lineRule="auto"/>
        <w:jc w:val="both"/>
        <w:rPr>
          <w:rFonts w:ascii="Times New Roman" w:hAnsi="Times New Roman" w:cs="Times New Roman"/>
          <w:snapToGrid w:val="0"/>
          <w:sz w:val="28"/>
          <w:szCs w:val="28"/>
        </w:rPr>
      </w:pPr>
    </w:p>
    <w:p w:rsidR="000D30FC" w:rsidRPr="00253253" w:rsidRDefault="000D30FC" w:rsidP="000D30FC">
      <w:pPr>
        <w:spacing w:after="0" w:line="240" w:lineRule="auto"/>
        <w:jc w:val="both"/>
        <w:rPr>
          <w:rFonts w:ascii="Times New Roman" w:hAnsi="Times New Roman" w:cs="Times New Roman"/>
          <w:sz w:val="28"/>
          <w:szCs w:val="28"/>
        </w:rPr>
      </w:pPr>
      <w:r w:rsidRPr="00253253">
        <w:rPr>
          <w:rFonts w:ascii="Times New Roman" w:hAnsi="Times New Roman" w:cs="Times New Roman"/>
          <w:snapToGrid w:val="0"/>
          <w:sz w:val="28"/>
          <w:szCs w:val="28"/>
        </w:rPr>
        <w:t>_____________</w:t>
      </w:r>
      <w:r w:rsidRPr="00253253">
        <w:rPr>
          <w:rFonts w:ascii="Times New Roman" w:hAnsi="Times New Roman" w:cs="Times New Roman"/>
          <w:sz w:val="28"/>
          <w:szCs w:val="28"/>
        </w:rPr>
        <w:t>Дата</w:t>
      </w:r>
      <w:r w:rsidRPr="00253253">
        <w:rPr>
          <w:rFonts w:ascii="Times New Roman" w:hAnsi="Times New Roman" w:cs="Times New Roman"/>
          <w:sz w:val="28"/>
          <w:szCs w:val="28"/>
        </w:rPr>
        <w:tab/>
        <w:t xml:space="preserve">Подпись _______________ /________________/ </w:t>
      </w:r>
    </w:p>
    <w:p w:rsidR="000D30FC" w:rsidRPr="00253253" w:rsidRDefault="000D30FC" w:rsidP="000D30FC">
      <w:pPr>
        <w:spacing w:after="0" w:line="240" w:lineRule="auto"/>
        <w:ind w:left="3969"/>
        <w:jc w:val="center"/>
        <w:rPr>
          <w:rFonts w:ascii="Times New Roman" w:eastAsia="Times New Roman" w:hAnsi="Times New Roman" w:cs="Times New Roman"/>
          <w:sz w:val="28"/>
          <w:szCs w:val="28"/>
          <w:lang w:eastAsia="ru-RU"/>
        </w:rPr>
      </w:pPr>
      <w:r w:rsidRPr="00253253">
        <w:rPr>
          <w:rFonts w:ascii="Times New Roman" w:hAnsi="Times New Roman" w:cs="Times New Roman"/>
        </w:rPr>
        <w:t>(расшифровка с указанием инициалов, фамилии, должности (для юридического лица)</w:t>
      </w:r>
      <w:r w:rsidRPr="00253253">
        <w:rPr>
          <w:rFonts w:ascii="Times New Roman" w:hAnsi="Times New Roman" w:cs="Times New Roman"/>
          <w:sz w:val="28"/>
          <w:szCs w:val="28"/>
        </w:rPr>
        <w:br w:type="page"/>
      </w:r>
    </w:p>
    <w:p w:rsidR="000D30FC" w:rsidRPr="00253253" w:rsidRDefault="000D30FC" w:rsidP="000D30FC">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lastRenderedPageBreak/>
        <w:t>Приложение 8</w:t>
      </w:r>
    </w:p>
    <w:p w:rsidR="000D30FC" w:rsidRPr="00253253" w:rsidRDefault="000D30FC" w:rsidP="000D30FC">
      <w:pPr>
        <w:pStyle w:val="ConsPlusNormal"/>
        <w:ind w:firstLine="709"/>
        <w:jc w:val="right"/>
        <w:rPr>
          <w:rFonts w:ascii="Times New Roman" w:eastAsia="Calibri" w:hAnsi="Times New Roman" w:cs="Times New Roman"/>
          <w:sz w:val="28"/>
          <w:szCs w:val="28"/>
        </w:rPr>
      </w:pPr>
      <w:r w:rsidRPr="00253253">
        <w:rPr>
          <w:rFonts w:ascii="Times New Roman" w:hAnsi="Times New Roman" w:cs="Times New Roman"/>
          <w:sz w:val="28"/>
          <w:szCs w:val="28"/>
        </w:rPr>
        <w:t xml:space="preserve">к Порядку </w:t>
      </w:r>
      <w:r w:rsidRPr="00253253">
        <w:rPr>
          <w:rFonts w:ascii="Times New Roman" w:eastAsia="Calibri" w:hAnsi="Times New Roman" w:cs="Times New Roman"/>
          <w:sz w:val="28"/>
          <w:szCs w:val="28"/>
        </w:rPr>
        <w:t xml:space="preserve">предоставления </w:t>
      </w:r>
    </w:p>
    <w:p w:rsidR="000D30FC" w:rsidRPr="00253253" w:rsidRDefault="000D30FC" w:rsidP="000D30FC">
      <w:pPr>
        <w:pStyle w:val="ConsPlusNormal"/>
        <w:ind w:firstLine="709"/>
        <w:jc w:val="right"/>
        <w:rPr>
          <w:rFonts w:ascii="Times New Roman" w:eastAsia="Calibri" w:hAnsi="Times New Roman" w:cs="Times New Roman"/>
          <w:sz w:val="28"/>
          <w:szCs w:val="28"/>
        </w:rPr>
      </w:pPr>
      <w:r w:rsidRPr="00253253">
        <w:rPr>
          <w:rFonts w:ascii="Times New Roman" w:eastAsia="Calibri" w:hAnsi="Times New Roman" w:cs="Times New Roman"/>
          <w:sz w:val="28"/>
          <w:szCs w:val="28"/>
        </w:rPr>
        <w:t xml:space="preserve">субсидий субъектам малого </w:t>
      </w:r>
    </w:p>
    <w:p w:rsidR="000D30FC" w:rsidRPr="00253253" w:rsidRDefault="000D30FC" w:rsidP="000D30FC">
      <w:pPr>
        <w:pStyle w:val="ConsPlusNormal"/>
        <w:ind w:firstLine="709"/>
        <w:jc w:val="right"/>
        <w:rPr>
          <w:rFonts w:ascii="Times New Roman" w:eastAsia="Calibri" w:hAnsi="Times New Roman" w:cs="Times New Roman"/>
          <w:sz w:val="28"/>
          <w:szCs w:val="28"/>
        </w:rPr>
      </w:pPr>
      <w:r w:rsidRPr="00253253">
        <w:rPr>
          <w:rFonts w:ascii="Times New Roman" w:eastAsia="Calibri" w:hAnsi="Times New Roman" w:cs="Times New Roman"/>
          <w:sz w:val="28"/>
          <w:szCs w:val="28"/>
        </w:rPr>
        <w:t>и среднего предпринимательства</w:t>
      </w:r>
    </w:p>
    <w:p w:rsidR="000D30FC" w:rsidRPr="00253253" w:rsidRDefault="000D30FC" w:rsidP="000D30FC">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 xml:space="preserve">в рамках реализации </w:t>
      </w:r>
    </w:p>
    <w:p w:rsidR="000D30FC" w:rsidRPr="00253253" w:rsidRDefault="000D30FC" w:rsidP="000D30FC">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 xml:space="preserve">муниципальной программы </w:t>
      </w:r>
    </w:p>
    <w:p w:rsidR="000D30FC" w:rsidRPr="00253253" w:rsidRDefault="000D30FC" w:rsidP="000D30FC">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 xml:space="preserve">развития малого и среднего </w:t>
      </w:r>
    </w:p>
    <w:p w:rsidR="000D30FC" w:rsidRPr="00253253" w:rsidRDefault="000D30FC" w:rsidP="000D30FC">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 xml:space="preserve">предпринимательства на территории </w:t>
      </w:r>
    </w:p>
    <w:p w:rsidR="000D30FC" w:rsidRPr="00253253" w:rsidRDefault="000D30FC" w:rsidP="000D30FC">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Ханты-Мансийского района</w:t>
      </w:r>
    </w:p>
    <w:p w:rsidR="000D30FC" w:rsidRPr="00253253" w:rsidRDefault="000D30FC" w:rsidP="000D30FC">
      <w:pPr>
        <w:pStyle w:val="ConsPlusNonformat"/>
        <w:ind w:firstLine="708"/>
        <w:jc w:val="right"/>
        <w:rPr>
          <w:rFonts w:ascii="Times New Roman" w:hAnsi="Times New Roman" w:cs="Times New Roman"/>
          <w:sz w:val="28"/>
          <w:szCs w:val="28"/>
        </w:rPr>
      </w:pPr>
    </w:p>
    <w:p w:rsidR="000D30FC" w:rsidRPr="00253253" w:rsidRDefault="000D30FC" w:rsidP="000D30FC">
      <w:pPr>
        <w:pStyle w:val="ConsPlusNonformat"/>
        <w:ind w:firstLine="708"/>
        <w:jc w:val="right"/>
        <w:rPr>
          <w:rFonts w:ascii="Times New Roman" w:hAnsi="Times New Roman" w:cs="Times New Roman"/>
          <w:sz w:val="28"/>
          <w:szCs w:val="28"/>
        </w:rPr>
      </w:pPr>
      <w:r w:rsidRPr="00253253">
        <w:rPr>
          <w:rFonts w:ascii="Times New Roman" w:hAnsi="Times New Roman" w:cs="Times New Roman"/>
          <w:sz w:val="28"/>
          <w:szCs w:val="28"/>
        </w:rPr>
        <w:t>Типовая форма</w:t>
      </w:r>
    </w:p>
    <w:p w:rsidR="000D30FC" w:rsidRPr="00253253" w:rsidRDefault="000D30FC" w:rsidP="000D30FC">
      <w:pPr>
        <w:spacing w:after="0" w:line="240" w:lineRule="auto"/>
        <w:ind w:firstLine="709"/>
        <w:contextualSpacing/>
        <w:jc w:val="right"/>
        <w:rPr>
          <w:rFonts w:ascii="Times New Roman" w:hAnsi="Times New Roman" w:cs="Times New Roman"/>
          <w:sz w:val="28"/>
          <w:szCs w:val="28"/>
        </w:rPr>
      </w:pPr>
    </w:p>
    <w:p w:rsidR="000D30FC" w:rsidRPr="00253253" w:rsidRDefault="000D30FC" w:rsidP="000D30FC">
      <w:pPr>
        <w:spacing w:after="0" w:line="240" w:lineRule="auto"/>
        <w:ind w:firstLine="709"/>
        <w:contextualSpacing/>
        <w:jc w:val="right"/>
        <w:rPr>
          <w:rFonts w:ascii="Times New Roman" w:hAnsi="Times New Roman" w:cs="Times New Roman"/>
          <w:i/>
          <w:sz w:val="28"/>
          <w:szCs w:val="28"/>
        </w:rPr>
      </w:pPr>
      <w:r w:rsidRPr="00253253">
        <w:rPr>
          <w:rFonts w:ascii="Times New Roman" w:hAnsi="Times New Roman" w:cs="Times New Roman"/>
          <w:sz w:val="28"/>
          <w:szCs w:val="28"/>
        </w:rPr>
        <w:t>________________________________________</w:t>
      </w: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szCs w:val="28"/>
          <w:lang w:eastAsia="ru-RU"/>
        </w:rPr>
      </w:pPr>
      <w:r w:rsidRPr="00253253">
        <w:rPr>
          <w:rFonts w:ascii="Times New Roman" w:hAnsi="Times New Roman" w:cs="Times New Roman"/>
          <w:szCs w:val="28"/>
          <w:lang w:eastAsia="ru-RU"/>
        </w:rPr>
        <w:t>(в администрацию Ханты-Мансийского района</w:t>
      </w: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szCs w:val="28"/>
          <w:lang w:eastAsia="ru-RU"/>
        </w:rPr>
      </w:pPr>
      <w:r w:rsidRPr="00253253">
        <w:rPr>
          <w:rFonts w:ascii="Times New Roman" w:hAnsi="Times New Roman" w:cs="Times New Roman"/>
          <w:szCs w:val="28"/>
          <w:lang w:eastAsia="ru-RU"/>
        </w:rPr>
        <w:t xml:space="preserve">или в комитет экономической политики </w:t>
      </w: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szCs w:val="28"/>
          <w:lang w:eastAsia="ru-RU"/>
        </w:rPr>
      </w:pPr>
      <w:r w:rsidRPr="00253253">
        <w:rPr>
          <w:rFonts w:ascii="Times New Roman" w:hAnsi="Times New Roman" w:cs="Times New Roman"/>
          <w:szCs w:val="28"/>
          <w:lang w:eastAsia="ru-RU"/>
        </w:rPr>
        <w:t>администрации Ханты-Мансийского района)</w:t>
      </w: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253253">
        <w:rPr>
          <w:rFonts w:ascii="Times New Roman" w:hAnsi="Times New Roman" w:cs="Times New Roman"/>
          <w:sz w:val="28"/>
          <w:szCs w:val="28"/>
          <w:lang w:eastAsia="ru-RU"/>
        </w:rPr>
        <w:tab/>
        <w:t>от______________________________________</w:t>
      </w: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253253">
        <w:rPr>
          <w:rFonts w:ascii="Times New Roman" w:hAnsi="Times New Roman" w:cs="Times New Roman"/>
          <w:sz w:val="28"/>
          <w:szCs w:val="28"/>
          <w:lang w:eastAsia="ru-RU"/>
        </w:rPr>
        <w:t>_______________________________________</w:t>
      </w:r>
    </w:p>
    <w:p w:rsidR="000D30FC" w:rsidRPr="00253253" w:rsidRDefault="000D30FC" w:rsidP="000D30FC">
      <w:pPr>
        <w:spacing w:after="0" w:line="240" w:lineRule="auto"/>
        <w:jc w:val="right"/>
        <w:rPr>
          <w:rFonts w:ascii="Times New Roman" w:hAnsi="Times New Roman" w:cs="Times New Roman"/>
          <w:szCs w:val="28"/>
        </w:rPr>
      </w:pPr>
      <w:r w:rsidRPr="00253253">
        <w:rPr>
          <w:rFonts w:ascii="Times New Roman" w:hAnsi="Times New Roman" w:cs="Times New Roman"/>
          <w:szCs w:val="28"/>
          <w:lang w:eastAsia="ru-RU"/>
        </w:rPr>
        <w:t>(полное наименование Субъекта, контактный телефон)</w:t>
      </w:r>
    </w:p>
    <w:p w:rsidR="000D30FC" w:rsidRPr="00253253" w:rsidRDefault="000D30FC" w:rsidP="000D30FC">
      <w:pPr>
        <w:pStyle w:val="ConsPlusNonformat"/>
        <w:ind w:firstLine="708"/>
        <w:jc w:val="right"/>
        <w:rPr>
          <w:rFonts w:ascii="Times New Roman" w:hAnsi="Times New Roman" w:cs="Times New Roman"/>
          <w:sz w:val="28"/>
          <w:szCs w:val="28"/>
        </w:rPr>
      </w:pPr>
    </w:p>
    <w:p w:rsidR="000D30FC" w:rsidRPr="00253253" w:rsidRDefault="000D30FC" w:rsidP="000D30FC">
      <w:pPr>
        <w:spacing w:after="0" w:line="240" w:lineRule="auto"/>
        <w:jc w:val="center"/>
        <w:rPr>
          <w:rFonts w:ascii="Times New Roman" w:hAnsi="Times New Roman" w:cs="Times New Roman"/>
          <w:sz w:val="28"/>
          <w:szCs w:val="28"/>
        </w:rPr>
      </w:pPr>
    </w:p>
    <w:p w:rsidR="000D30FC" w:rsidRPr="00253253" w:rsidRDefault="000D30FC" w:rsidP="000D30FC">
      <w:pPr>
        <w:spacing w:after="0" w:line="240" w:lineRule="auto"/>
        <w:jc w:val="center"/>
        <w:rPr>
          <w:rFonts w:ascii="Times New Roman" w:hAnsi="Times New Roman" w:cs="Times New Roman"/>
          <w:sz w:val="28"/>
          <w:szCs w:val="28"/>
        </w:rPr>
      </w:pPr>
      <w:r w:rsidRPr="00253253">
        <w:rPr>
          <w:rFonts w:ascii="Times New Roman" w:hAnsi="Times New Roman" w:cs="Times New Roman"/>
          <w:sz w:val="28"/>
          <w:szCs w:val="28"/>
        </w:rPr>
        <w:t>Отчет о создании и</w:t>
      </w:r>
      <w:r w:rsidR="00487ABE">
        <w:rPr>
          <w:rFonts w:ascii="Times New Roman" w:hAnsi="Times New Roman" w:cs="Times New Roman"/>
          <w:sz w:val="28"/>
          <w:szCs w:val="28"/>
        </w:rPr>
        <w:t>ли</w:t>
      </w:r>
      <w:r w:rsidRPr="00253253">
        <w:rPr>
          <w:rFonts w:ascii="Times New Roman" w:hAnsi="Times New Roman" w:cs="Times New Roman"/>
          <w:sz w:val="28"/>
          <w:szCs w:val="28"/>
        </w:rPr>
        <w:t xml:space="preserve"> сохранении рабочих мест</w:t>
      </w:r>
    </w:p>
    <w:p w:rsidR="000D30FC" w:rsidRPr="00253253" w:rsidRDefault="000D30FC" w:rsidP="000D30FC">
      <w:pPr>
        <w:spacing w:after="0" w:line="240" w:lineRule="auto"/>
        <w:jc w:val="center"/>
        <w:rPr>
          <w:rFonts w:ascii="Times New Roman" w:hAnsi="Times New Roman" w:cs="Times New Roman"/>
          <w:sz w:val="28"/>
          <w:szCs w:val="28"/>
        </w:rPr>
      </w:pPr>
    </w:p>
    <w:p w:rsidR="000D30FC" w:rsidRPr="00253253" w:rsidRDefault="000D30FC" w:rsidP="000D30FC">
      <w:pPr>
        <w:widowControl w:val="0"/>
        <w:tabs>
          <w:tab w:val="left" w:pos="17294"/>
          <w:tab w:val="left" w:pos="19845"/>
        </w:tabs>
        <w:autoSpaceDE w:val="0"/>
        <w:autoSpaceDN w:val="0"/>
        <w:adjustRightInd w:val="0"/>
        <w:spacing w:after="0" w:line="240" w:lineRule="auto"/>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 xml:space="preserve">Настоящим сообщаю, что ________________________ создано____ рабочих </w:t>
      </w:r>
    </w:p>
    <w:p w:rsidR="000D30FC" w:rsidRPr="00253253" w:rsidRDefault="000D30FC" w:rsidP="000D30FC">
      <w:pPr>
        <w:widowControl w:val="0"/>
        <w:tabs>
          <w:tab w:val="left" w:pos="17294"/>
          <w:tab w:val="left" w:pos="19845"/>
        </w:tabs>
        <w:autoSpaceDE w:val="0"/>
        <w:autoSpaceDN w:val="0"/>
        <w:adjustRightInd w:val="0"/>
        <w:spacing w:after="0" w:line="240" w:lineRule="auto"/>
        <w:jc w:val="both"/>
        <w:rPr>
          <w:rFonts w:ascii="Times New Roman" w:hAnsi="Times New Roman" w:cs="Times New Roman"/>
          <w:szCs w:val="28"/>
          <w:lang w:eastAsia="ru-RU"/>
        </w:rPr>
      </w:pPr>
      <w:r w:rsidRPr="00253253">
        <w:rPr>
          <w:rFonts w:ascii="Times New Roman" w:hAnsi="Times New Roman" w:cs="Times New Roman"/>
          <w:szCs w:val="28"/>
          <w:lang w:eastAsia="ru-RU"/>
        </w:rPr>
        <w:t xml:space="preserve">                                                            (полное наименование Субъекта)</w:t>
      </w:r>
    </w:p>
    <w:p w:rsidR="000D30FC" w:rsidRPr="00253253" w:rsidRDefault="000D30FC" w:rsidP="000D30FC">
      <w:pPr>
        <w:widowControl w:val="0"/>
        <w:tabs>
          <w:tab w:val="left" w:pos="17294"/>
          <w:tab w:val="left" w:pos="19845"/>
        </w:tabs>
        <w:autoSpaceDE w:val="0"/>
        <w:autoSpaceDN w:val="0"/>
        <w:adjustRightInd w:val="0"/>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 xml:space="preserve">мест </w:t>
      </w:r>
      <w:r w:rsidRPr="00253253">
        <w:rPr>
          <w:rFonts w:ascii="Times New Roman" w:eastAsia="Times New Roman" w:hAnsi="Times New Roman" w:cs="Times New Roman"/>
          <w:snapToGrid w:val="0"/>
          <w:sz w:val="28"/>
          <w:szCs w:val="28"/>
          <w:lang w:eastAsia="ru-RU"/>
        </w:rPr>
        <w:t xml:space="preserve">(____________________________) </w:t>
      </w:r>
      <w:r w:rsidRPr="00253253">
        <w:rPr>
          <w:rFonts w:ascii="Times New Roman" w:hAnsi="Times New Roman" w:cs="Times New Roman"/>
          <w:sz w:val="28"/>
          <w:szCs w:val="28"/>
          <w:lang w:eastAsia="ru-RU"/>
        </w:rPr>
        <w:t xml:space="preserve">на территории Ханты-Мансийского </w:t>
      </w:r>
    </w:p>
    <w:p w:rsidR="000D30FC" w:rsidRPr="00253253" w:rsidRDefault="000D30FC" w:rsidP="000D30FC">
      <w:pPr>
        <w:spacing w:after="0" w:line="240" w:lineRule="auto"/>
        <w:jc w:val="both"/>
        <w:rPr>
          <w:rFonts w:ascii="Times New Roman" w:eastAsia="Times New Roman" w:hAnsi="Times New Roman" w:cs="Times New Roman"/>
          <w:snapToGrid w:val="0"/>
          <w:szCs w:val="28"/>
          <w:lang w:eastAsia="ru-RU"/>
        </w:rPr>
      </w:pPr>
      <w:r w:rsidRPr="00253253">
        <w:rPr>
          <w:rFonts w:ascii="Times New Roman" w:eastAsia="Times New Roman" w:hAnsi="Times New Roman" w:cs="Times New Roman"/>
          <w:snapToGrid w:val="0"/>
          <w:szCs w:val="28"/>
          <w:lang w:eastAsia="ru-RU"/>
        </w:rPr>
        <w:t xml:space="preserve">                 месяц, год создания рабочих мест</w:t>
      </w:r>
    </w:p>
    <w:p w:rsidR="000D30FC" w:rsidRPr="00253253" w:rsidRDefault="000D30FC" w:rsidP="000D30FC">
      <w:pPr>
        <w:widowControl w:val="0"/>
        <w:tabs>
          <w:tab w:val="left" w:pos="17294"/>
          <w:tab w:val="left" w:pos="19845"/>
        </w:tabs>
        <w:autoSpaceDE w:val="0"/>
        <w:autoSpaceDN w:val="0"/>
        <w:adjustRightInd w:val="0"/>
        <w:spacing w:after="0" w:line="240" w:lineRule="auto"/>
        <w:jc w:val="both"/>
        <w:rPr>
          <w:rFonts w:ascii="Times New Roman" w:hAnsi="Times New Roman" w:cs="Times New Roman"/>
          <w:sz w:val="28"/>
          <w:szCs w:val="28"/>
          <w:lang w:eastAsia="ru-RU"/>
        </w:rPr>
      </w:pPr>
    </w:p>
    <w:p w:rsidR="000D30FC" w:rsidRPr="00253253" w:rsidRDefault="000D30FC" w:rsidP="000D30FC">
      <w:pPr>
        <w:widowControl w:val="0"/>
        <w:tabs>
          <w:tab w:val="left" w:pos="17294"/>
          <w:tab w:val="left" w:pos="19845"/>
        </w:tabs>
        <w:autoSpaceDE w:val="0"/>
        <w:autoSpaceDN w:val="0"/>
        <w:adjustRightInd w:val="0"/>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района в _____________________________ по следующим специальностям:</w:t>
      </w:r>
    </w:p>
    <w:p w:rsidR="000D30FC" w:rsidRPr="00253253" w:rsidRDefault="000D30FC" w:rsidP="000D30FC">
      <w:pPr>
        <w:widowControl w:val="0"/>
        <w:tabs>
          <w:tab w:val="left" w:pos="17294"/>
          <w:tab w:val="left" w:pos="19845"/>
        </w:tabs>
        <w:autoSpaceDE w:val="0"/>
        <w:autoSpaceDN w:val="0"/>
        <w:adjustRightInd w:val="0"/>
        <w:spacing w:after="0" w:line="240" w:lineRule="auto"/>
        <w:jc w:val="both"/>
        <w:rPr>
          <w:rFonts w:ascii="Times New Roman" w:hAnsi="Times New Roman" w:cs="Times New Roman"/>
          <w:szCs w:val="28"/>
          <w:lang w:eastAsia="ru-RU"/>
        </w:rPr>
      </w:pPr>
      <w:r w:rsidRPr="00253253">
        <w:rPr>
          <w:rFonts w:ascii="Times New Roman" w:hAnsi="Times New Roman" w:cs="Times New Roman"/>
          <w:szCs w:val="28"/>
          <w:lang w:eastAsia="ru-RU"/>
        </w:rPr>
        <w:t xml:space="preserve">                           (название населенного пункта)</w:t>
      </w:r>
    </w:p>
    <w:p w:rsidR="000D30FC" w:rsidRPr="00253253" w:rsidRDefault="000D30FC" w:rsidP="000D30FC">
      <w:pPr>
        <w:widowControl w:val="0"/>
        <w:tabs>
          <w:tab w:val="left" w:pos="17294"/>
          <w:tab w:val="left" w:pos="19845"/>
        </w:tabs>
        <w:autoSpaceDE w:val="0"/>
        <w:autoSpaceDN w:val="0"/>
        <w:adjustRightInd w:val="0"/>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________________________________________________________________</w:t>
      </w:r>
    </w:p>
    <w:p w:rsidR="000D30FC" w:rsidRPr="00253253" w:rsidRDefault="000D30FC" w:rsidP="000D30FC">
      <w:pPr>
        <w:widowControl w:val="0"/>
        <w:tabs>
          <w:tab w:val="left" w:pos="17294"/>
          <w:tab w:val="left" w:pos="19845"/>
        </w:tabs>
        <w:autoSpaceDE w:val="0"/>
        <w:autoSpaceDN w:val="0"/>
        <w:adjustRightInd w:val="0"/>
        <w:spacing w:after="0" w:line="240" w:lineRule="auto"/>
        <w:jc w:val="both"/>
        <w:rPr>
          <w:rFonts w:ascii="Times New Roman" w:hAnsi="Times New Roman" w:cs="Times New Roman"/>
          <w:sz w:val="28"/>
          <w:szCs w:val="28"/>
          <w:lang w:eastAsia="ru-RU"/>
        </w:rPr>
      </w:pPr>
    </w:p>
    <w:p w:rsidR="000D30FC" w:rsidRPr="00253253" w:rsidRDefault="000D30FC" w:rsidP="000D30FC">
      <w:pPr>
        <w:widowControl w:val="0"/>
        <w:tabs>
          <w:tab w:val="left" w:pos="17294"/>
          <w:tab w:val="left" w:pos="19845"/>
        </w:tabs>
        <w:autoSpaceDE w:val="0"/>
        <w:autoSpaceDN w:val="0"/>
        <w:adjustRightInd w:val="0"/>
        <w:spacing w:after="0" w:line="240" w:lineRule="auto"/>
        <w:rPr>
          <w:rFonts w:ascii="Times New Roman" w:eastAsia="Calibri" w:hAnsi="Times New Roman" w:cs="Times New Roman"/>
          <w:sz w:val="28"/>
          <w:szCs w:val="28"/>
        </w:rPr>
      </w:pPr>
      <w:r w:rsidRPr="00253253">
        <w:rPr>
          <w:rFonts w:ascii="Times New Roman" w:hAnsi="Times New Roman" w:cs="Times New Roman"/>
          <w:sz w:val="28"/>
          <w:szCs w:val="28"/>
          <w:lang w:eastAsia="ru-RU"/>
        </w:rPr>
        <w:t xml:space="preserve">и обеспечено их сохранение в течение _____года (лет). </w:t>
      </w:r>
    </w:p>
    <w:p w:rsidR="000D30FC" w:rsidRPr="00253253" w:rsidRDefault="000D30FC" w:rsidP="000D30FC">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sz w:val="28"/>
          <w:szCs w:val="28"/>
        </w:rPr>
      </w:pPr>
    </w:p>
    <w:p w:rsidR="000D30FC" w:rsidRPr="00253253" w:rsidRDefault="000D30FC" w:rsidP="000D30FC">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sz w:val="28"/>
          <w:szCs w:val="28"/>
        </w:rPr>
      </w:pPr>
    </w:p>
    <w:p w:rsidR="000D30FC" w:rsidRPr="00253253" w:rsidRDefault="000D30FC" w:rsidP="000D30FC">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sz w:val="28"/>
          <w:szCs w:val="28"/>
        </w:rPr>
      </w:pPr>
    </w:p>
    <w:p w:rsidR="000D30FC" w:rsidRPr="00253253" w:rsidRDefault="000D30FC" w:rsidP="000D30FC">
      <w:pPr>
        <w:spacing w:after="0" w:line="240" w:lineRule="auto"/>
        <w:jc w:val="both"/>
        <w:rPr>
          <w:rFonts w:ascii="Times New Roman" w:hAnsi="Times New Roman" w:cs="Times New Roman"/>
          <w:szCs w:val="28"/>
        </w:rPr>
      </w:pPr>
      <w:r w:rsidRPr="00253253">
        <w:rPr>
          <w:rFonts w:ascii="Times New Roman" w:hAnsi="Times New Roman" w:cs="Times New Roman"/>
          <w:snapToGrid w:val="0"/>
          <w:sz w:val="28"/>
          <w:szCs w:val="28"/>
        </w:rPr>
        <w:t>_______________</w:t>
      </w:r>
      <w:r w:rsidRPr="00253253">
        <w:rPr>
          <w:rFonts w:ascii="Times New Roman" w:hAnsi="Times New Roman" w:cs="Times New Roman"/>
          <w:sz w:val="28"/>
          <w:szCs w:val="28"/>
        </w:rPr>
        <w:t>Дата</w:t>
      </w:r>
      <w:r w:rsidRPr="00253253">
        <w:rPr>
          <w:rFonts w:ascii="Times New Roman" w:hAnsi="Times New Roman" w:cs="Times New Roman"/>
          <w:sz w:val="28"/>
          <w:szCs w:val="28"/>
        </w:rPr>
        <w:tab/>
      </w:r>
      <w:r w:rsidRPr="00253253">
        <w:rPr>
          <w:rFonts w:ascii="Times New Roman" w:hAnsi="Times New Roman" w:cs="Times New Roman"/>
          <w:sz w:val="28"/>
          <w:szCs w:val="28"/>
        </w:rPr>
        <w:tab/>
        <w:t xml:space="preserve">Подпись ________ /_________/ </w:t>
      </w:r>
      <w:r w:rsidRPr="00253253">
        <w:rPr>
          <w:rFonts w:ascii="Times New Roman" w:hAnsi="Times New Roman" w:cs="Times New Roman"/>
          <w:szCs w:val="28"/>
        </w:rPr>
        <w:t>(расшифровка с указанием инициалов, фамилии, должности (для юридического лица)».</w:t>
      </w:r>
    </w:p>
    <w:p w:rsidR="000D30FC" w:rsidRPr="00253253" w:rsidRDefault="000D30FC" w:rsidP="000D30FC">
      <w:pPr>
        <w:spacing w:after="0" w:line="240" w:lineRule="auto"/>
        <w:jc w:val="both"/>
        <w:rPr>
          <w:rFonts w:ascii="Times New Roman" w:hAnsi="Times New Roman" w:cs="Times New Roman"/>
          <w:szCs w:val="28"/>
        </w:rPr>
      </w:pPr>
    </w:p>
    <w:p w:rsidR="000D30FC" w:rsidRPr="00253253" w:rsidRDefault="000D30FC" w:rsidP="000D30FC">
      <w:pPr>
        <w:spacing w:after="0" w:line="240" w:lineRule="auto"/>
        <w:jc w:val="both"/>
        <w:rPr>
          <w:rFonts w:ascii="Times New Roman" w:hAnsi="Times New Roman" w:cs="Times New Roman"/>
          <w:szCs w:val="28"/>
        </w:rPr>
      </w:pPr>
    </w:p>
    <w:p w:rsidR="000D30FC" w:rsidRPr="00253253" w:rsidRDefault="000D30FC" w:rsidP="000D30FC">
      <w:pPr>
        <w:pStyle w:val="ConsPlusNormal"/>
        <w:rPr>
          <w:rFonts w:ascii="Times New Roman" w:hAnsi="Times New Roman" w:cs="Times New Roman"/>
          <w:sz w:val="28"/>
          <w:szCs w:val="28"/>
        </w:rPr>
      </w:pPr>
    </w:p>
    <w:p w:rsidR="000D30FC" w:rsidRPr="00253253" w:rsidRDefault="000D30FC" w:rsidP="000D30FC">
      <w:pPr>
        <w:rPr>
          <w:rFonts w:ascii="Times New Roman" w:hAnsi="Times New Roman" w:cs="Times New Roman"/>
          <w:sz w:val="28"/>
          <w:szCs w:val="28"/>
        </w:rPr>
      </w:pPr>
      <w:r w:rsidRPr="00253253">
        <w:rPr>
          <w:rFonts w:ascii="Times New Roman" w:hAnsi="Times New Roman" w:cs="Times New Roman"/>
          <w:sz w:val="28"/>
          <w:szCs w:val="28"/>
        </w:rPr>
        <w:br w:type="page"/>
      </w:r>
    </w:p>
    <w:p w:rsidR="00833EDD" w:rsidRPr="00253253" w:rsidRDefault="00833EDD" w:rsidP="00833EDD">
      <w:pPr>
        <w:spacing w:after="0" w:line="240" w:lineRule="auto"/>
        <w:ind w:firstLine="709"/>
        <w:jc w:val="right"/>
        <w:rPr>
          <w:rFonts w:ascii="Times New Roman" w:hAnsi="Times New Roman" w:cs="Times New Roman"/>
          <w:sz w:val="28"/>
          <w:szCs w:val="28"/>
        </w:rPr>
      </w:pPr>
      <w:r w:rsidRPr="00253253">
        <w:rPr>
          <w:rFonts w:ascii="Times New Roman" w:hAnsi="Times New Roman" w:cs="Times New Roman"/>
          <w:sz w:val="28"/>
          <w:szCs w:val="28"/>
        </w:rPr>
        <w:lastRenderedPageBreak/>
        <w:t xml:space="preserve">Приложение 2 </w:t>
      </w:r>
    </w:p>
    <w:p w:rsidR="00833EDD" w:rsidRPr="00253253" w:rsidRDefault="00833EDD" w:rsidP="00833EDD">
      <w:pPr>
        <w:tabs>
          <w:tab w:val="left" w:pos="17294"/>
          <w:tab w:val="left" w:pos="19845"/>
        </w:tabs>
        <w:spacing w:after="0" w:line="240" w:lineRule="auto"/>
        <w:jc w:val="right"/>
        <w:rPr>
          <w:rFonts w:ascii="Times New Roman" w:eastAsia="Calibri" w:hAnsi="Times New Roman" w:cs="Times New Roman"/>
          <w:sz w:val="28"/>
          <w:szCs w:val="28"/>
        </w:rPr>
      </w:pPr>
      <w:r w:rsidRPr="00253253">
        <w:rPr>
          <w:rFonts w:ascii="Times New Roman" w:eastAsia="Calibri" w:hAnsi="Times New Roman" w:cs="Times New Roman"/>
          <w:sz w:val="28"/>
          <w:szCs w:val="28"/>
        </w:rPr>
        <w:t xml:space="preserve">к постановлению </w:t>
      </w:r>
      <w:r w:rsidR="00487ABE">
        <w:rPr>
          <w:rFonts w:ascii="Times New Roman" w:eastAsia="Calibri" w:hAnsi="Times New Roman" w:cs="Times New Roman"/>
          <w:sz w:val="28"/>
          <w:szCs w:val="28"/>
        </w:rPr>
        <w:t>А</w:t>
      </w:r>
      <w:r w:rsidRPr="00253253">
        <w:rPr>
          <w:rFonts w:ascii="Times New Roman" w:eastAsia="Calibri" w:hAnsi="Times New Roman" w:cs="Times New Roman"/>
          <w:sz w:val="28"/>
          <w:szCs w:val="28"/>
        </w:rPr>
        <w:t>дминистрации</w:t>
      </w:r>
    </w:p>
    <w:p w:rsidR="00833EDD" w:rsidRPr="00253253" w:rsidRDefault="00833EDD" w:rsidP="00833EDD">
      <w:pPr>
        <w:tabs>
          <w:tab w:val="left" w:pos="17294"/>
          <w:tab w:val="left" w:pos="19845"/>
        </w:tabs>
        <w:spacing w:after="0" w:line="240" w:lineRule="auto"/>
        <w:jc w:val="right"/>
        <w:rPr>
          <w:rFonts w:ascii="Times New Roman" w:eastAsia="Calibri" w:hAnsi="Times New Roman" w:cs="Times New Roman"/>
          <w:sz w:val="28"/>
          <w:szCs w:val="28"/>
        </w:rPr>
      </w:pPr>
      <w:r w:rsidRPr="00253253">
        <w:rPr>
          <w:rFonts w:ascii="Times New Roman" w:eastAsia="Calibri" w:hAnsi="Times New Roman" w:cs="Times New Roman"/>
          <w:sz w:val="28"/>
          <w:szCs w:val="28"/>
        </w:rPr>
        <w:t>Ханты-Мансийского района</w:t>
      </w:r>
    </w:p>
    <w:p w:rsidR="00833EDD" w:rsidRPr="00253253" w:rsidRDefault="00833EDD" w:rsidP="00833EDD">
      <w:pPr>
        <w:tabs>
          <w:tab w:val="left" w:pos="5737"/>
          <w:tab w:val="left" w:pos="17294"/>
          <w:tab w:val="left" w:pos="19845"/>
        </w:tabs>
        <w:spacing w:after="0" w:line="240" w:lineRule="auto"/>
        <w:jc w:val="right"/>
        <w:rPr>
          <w:rFonts w:ascii="Times New Roman" w:eastAsia="Calibri" w:hAnsi="Times New Roman" w:cs="Times New Roman"/>
          <w:sz w:val="28"/>
          <w:szCs w:val="28"/>
        </w:rPr>
      </w:pPr>
      <w:r w:rsidRPr="00253253">
        <w:rPr>
          <w:rFonts w:ascii="Times New Roman" w:eastAsia="Calibri" w:hAnsi="Times New Roman" w:cs="Times New Roman"/>
          <w:sz w:val="28"/>
          <w:szCs w:val="28"/>
        </w:rPr>
        <w:t>от _______ 2024 № ___</w:t>
      </w:r>
    </w:p>
    <w:p w:rsidR="00833EDD" w:rsidRPr="00253253" w:rsidRDefault="00833EDD" w:rsidP="00833EDD">
      <w:pPr>
        <w:tabs>
          <w:tab w:val="left" w:pos="5737"/>
          <w:tab w:val="left" w:pos="17294"/>
          <w:tab w:val="left" w:pos="19845"/>
        </w:tabs>
        <w:spacing w:after="0" w:line="240" w:lineRule="auto"/>
        <w:jc w:val="right"/>
        <w:rPr>
          <w:rFonts w:ascii="Times New Roman" w:eastAsia="Calibri" w:hAnsi="Times New Roman" w:cs="Times New Roman"/>
          <w:sz w:val="28"/>
          <w:szCs w:val="28"/>
        </w:rPr>
      </w:pPr>
    </w:p>
    <w:p w:rsidR="00833EDD" w:rsidRPr="00253253" w:rsidRDefault="00833EDD" w:rsidP="00833EDD">
      <w:pPr>
        <w:tabs>
          <w:tab w:val="left" w:pos="17294"/>
          <w:tab w:val="left" w:pos="19845"/>
        </w:tabs>
        <w:spacing w:after="0" w:line="240" w:lineRule="auto"/>
        <w:ind w:firstLine="709"/>
        <w:jc w:val="center"/>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Положение</w:t>
      </w:r>
    </w:p>
    <w:p w:rsidR="00833EDD" w:rsidRPr="00253253" w:rsidRDefault="00833EDD" w:rsidP="00833EDD">
      <w:pPr>
        <w:tabs>
          <w:tab w:val="left" w:pos="17294"/>
          <w:tab w:val="left" w:pos="19845"/>
        </w:tabs>
        <w:spacing w:after="0" w:line="240" w:lineRule="auto"/>
        <w:ind w:firstLine="709"/>
        <w:jc w:val="center"/>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о комиссии по оказанию финансовой поддержки в форме субсидии</w:t>
      </w:r>
    </w:p>
    <w:p w:rsidR="00833EDD" w:rsidRPr="00253253" w:rsidRDefault="00833EDD" w:rsidP="00833EDD">
      <w:pPr>
        <w:tabs>
          <w:tab w:val="left" w:pos="17294"/>
          <w:tab w:val="left" w:pos="19845"/>
        </w:tabs>
        <w:spacing w:after="0" w:line="240" w:lineRule="auto"/>
        <w:ind w:firstLine="709"/>
        <w:jc w:val="center"/>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субъектам малого и среднего предпринимательства</w:t>
      </w:r>
    </w:p>
    <w:p w:rsidR="00833EDD" w:rsidRPr="00253253" w:rsidRDefault="00833EDD" w:rsidP="00833EDD">
      <w:pPr>
        <w:tabs>
          <w:tab w:val="left" w:pos="17294"/>
          <w:tab w:val="left" w:pos="19845"/>
        </w:tabs>
        <w:spacing w:after="0" w:line="240" w:lineRule="auto"/>
        <w:ind w:firstLine="709"/>
        <w:jc w:val="center"/>
        <w:rPr>
          <w:rFonts w:ascii="Times New Roman" w:eastAsia="Times New Roman" w:hAnsi="Times New Roman" w:cs="Times New Roman"/>
          <w:sz w:val="28"/>
          <w:szCs w:val="28"/>
          <w:lang w:eastAsia="ru-RU"/>
        </w:rPr>
      </w:pPr>
    </w:p>
    <w:p w:rsidR="00833EDD" w:rsidRPr="00253253" w:rsidRDefault="00833EDD" w:rsidP="00833EDD">
      <w:pPr>
        <w:tabs>
          <w:tab w:val="left" w:pos="17294"/>
          <w:tab w:val="left" w:pos="19845"/>
        </w:tabs>
        <w:spacing w:after="0" w:line="240" w:lineRule="auto"/>
        <w:ind w:firstLine="709"/>
        <w:jc w:val="center"/>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Раздел </w:t>
      </w:r>
      <w:r w:rsidRPr="00253253">
        <w:rPr>
          <w:rFonts w:ascii="Times New Roman" w:eastAsia="Times New Roman" w:hAnsi="Times New Roman" w:cs="Times New Roman"/>
          <w:sz w:val="28"/>
          <w:szCs w:val="28"/>
          <w:lang w:val="en-US" w:eastAsia="ru-RU"/>
        </w:rPr>
        <w:t>I</w:t>
      </w:r>
      <w:r w:rsidRPr="00253253">
        <w:rPr>
          <w:rFonts w:ascii="Times New Roman" w:eastAsia="Times New Roman" w:hAnsi="Times New Roman" w:cs="Times New Roman"/>
          <w:sz w:val="28"/>
          <w:szCs w:val="28"/>
          <w:lang w:eastAsia="ru-RU"/>
        </w:rPr>
        <w:t>. Общие положения</w:t>
      </w:r>
    </w:p>
    <w:p w:rsidR="00833EDD" w:rsidRPr="00253253" w:rsidRDefault="00833EDD" w:rsidP="00833EDD">
      <w:pPr>
        <w:tabs>
          <w:tab w:val="left" w:pos="17294"/>
          <w:tab w:val="left" w:pos="19845"/>
        </w:tabs>
        <w:spacing w:after="0" w:line="240" w:lineRule="auto"/>
        <w:ind w:firstLine="709"/>
        <w:jc w:val="center"/>
        <w:rPr>
          <w:rFonts w:ascii="Times New Roman" w:eastAsia="Times New Roman" w:hAnsi="Times New Roman" w:cs="Times New Roman"/>
          <w:sz w:val="28"/>
          <w:szCs w:val="28"/>
          <w:lang w:eastAsia="ru-RU"/>
        </w:rPr>
      </w:pP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1. Настоящее Положение о комиссии </w:t>
      </w:r>
      <w:r w:rsidR="00242A7F">
        <w:rPr>
          <w:rFonts w:ascii="Times New Roman" w:eastAsia="Times New Roman" w:hAnsi="Times New Roman" w:cs="Times New Roman"/>
          <w:sz w:val="28"/>
          <w:szCs w:val="28"/>
          <w:lang w:eastAsia="ru-RU"/>
        </w:rPr>
        <w:t>А</w:t>
      </w:r>
      <w:r w:rsidRPr="00253253">
        <w:rPr>
          <w:rFonts w:ascii="Times New Roman" w:eastAsia="Times New Roman" w:hAnsi="Times New Roman" w:cs="Times New Roman"/>
          <w:sz w:val="28"/>
          <w:szCs w:val="28"/>
          <w:lang w:eastAsia="ru-RU"/>
        </w:rPr>
        <w:t>дминистрации Ханты-Мансийского района по оказанию финансовой поддержки в форме субсидии субъектам малого и среднего предпринимательства (далее – Комиссия) определяет цели и задачи, порядок формирования, функции, права и обязанности, регламент деятельности.</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p>
    <w:p w:rsidR="00833EDD" w:rsidRPr="00253253" w:rsidRDefault="00833EDD" w:rsidP="00833EDD">
      <w:pPr>
        <w:tabs>
          <w:tab w:val="left" w:pos="17294"/>
          <w:tab w:val="left" w:pos="19845"/>
        </w:tabs>
        <w:spacing w:after="0" w:line="240" w:lineRule="auto"/>
        <w:ind w:firstLine="709"/>
        <w:jc w:val="center"/>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Раздел II. Правовое регулирование</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2. Комиссия в своей деятельности руководствуется федеральными законами и иными нормативными правовыми актами Российской Федерации, законами Ханты-Мансийского автономного округа – Югры и иными нормативными правовыми актами Ханты-Мансийского автономного округа – Югры, муниципальными нормативными актами Ханты-Мансийского района, настоящим Положением (далее – действующее законодательство).</w:t>
      </w:r>
    </w:p>
    <w:p w:rsidR="00833EDD" w:rsidRPr="00253253" w:rsidRDefault="00833EDD" w:rsidP="00833EDD">
      <w:pPr>
        <w:tabs>
          <w:tab w:val="left" w:pos="17294"/>
          <w:tab w:val="left" w:pos="19845"/>
        </w:tabs>
        <w:spacing w:after="0" w:line="240" w:lineRule="auto"/>
        <w:ind w:firstLine="709"/>
        <w:jc w:val="center"/>
        <w:rPr>
          <w:rFonts w:ascii="Times New Roman" w:eastAsia="Times New Roman" w:hAnsi="Times New Roman" w:cs="Times New Roman"/>
          <w:sz w:val="28"/>
          <w:szCs w:val="28"/>
          <w:lang w:eastAsia="ru-RU"/>
        </w:rPr>
      </w:pPr>
    </w:p>
    <w:p w:rsidR="00833EDD" w:rsidRPr="00253253" w:rsidRDefault="00833EDD" w:rsidP="00833EDD">
      <w:pPr>
        <w:tabs>
          <w:tab w:val="left" w:pos="17294"/>
          <w:tab w:val="left" w:pos="19845"/>
        </w:tabs>
        <w:spacing w:after="0" w:line="240" w:lineRule="auto"/>
        <w:ind w:firstLine="709"/>
        <w:jc w:val="center"/>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Раздел III. Цели и задачи Комиссии</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3. Комиссия создана в целях исполнения функций (административных действий) при оказании </w:t>
      </w:r>
      <w:r w:rsidR="00242A7F">
        <w:rPr>
          <w:rFonts w:ascii="Times New Roman" w:eastAsia="Times New Roman" w:hAnsi="Times New Roman" w:cs="Times New Roman"/>
          <w:sz w:val="28"/>
          <w:szCs w:val="28"/>
          <w:lang w:eastAsia="ru-RU"/>
        </w:rPr>
        <w:t>А</w:t>
      </w:r>
      <w:r w:rsidRPr="00253253">
        <w:rPr>
          <w:rFonts w:ascii="Times New Roman" w:eastAsia="Times New Roman" w:hAnsi="Times New Roman" w:cs="Times New Roman"/>
          <w:sz w:val="28"/>
          <w:szCs w:val="28"/>
          <w:lang w:eastAsia="ru-RU"/>
        </w:rPr>
        <w:t>дминистрацией Ханты-Мансийского района финансовой поддержки субъектам малого и среднего предпринимательства путем предоставления финансовой поддержки в форме субсидии в рамках муниципальной программы «Развитие малого и среднего предпринимательства на территории Ханты-Мансийского района».</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4. Исходя из целей деятельности Комиссии, определенных пунктом 3 настоящего Положения, в задачи Комиссии входят:</w:t>
      </w:r>
    </w:p>
    <w:p w:rsidR="00833EDD" w:rsidRPr="00253253" w:rsidRDefault="00833EDD" w:rsidP="00833ED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обеспечение </w:t>
      </w:r>
      <w:r w:rsidRPr="00253253">
        <w:rPr>
          <w:rFonts w:ascii="Times New Roman" w:hAnsi="Times New Roman" w:cs="Times New Roman"/>
          <w:sz w:val="28"/>
          <w:szCs w:val="28"/>
        </w:rPr>
        <w:t xml:space="preserve">объективного, всестороннего, совещательного </w:t>
      </w:r>
      <w:r w:rsidRPr="00253253">
        <w:rPr>
          <w:rFonts w:ascii="Times New Roman" w:eastAsia="Times New Roman" w:hAnsi="Times New Roman" w:cs="Times New Roman"/>
          <w:sz w:val="28"/>
          <w:szCs w:val="28"/>
          <w:lang w:eastAsia="ru-RU"/>
        </w:rPr>
        <w:t>рассмотрения предложений на участие в отборе на предоставление финансовой поддержки в форме субсидии;</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обеспечение результативности использования бюджетных средств Ханты-Мансийского района;</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lastRenderedPageBreak/>
        <w:t>соблюдение принципов публичности и прозрачности с целью устранения возможностей злоупотребления и коррупции при оказании финансовой поддержки субъектам малого и среднего предпринимательства.</w:t>
      </w:r>
    </w:p>
    <w:p w:rsidR="00833EDD" w:rsidRPr="00253253" w:rsidRDefault="00833EDD" w:rsidP="00833EDD">
      <w:pPr>
        <w:tabs>
          <w:tab w:val="left" w:pos="17294"/>
          <w:tab w:val="left" w:pos="19845"/>
        </w:tabs>
        <w:spacing w:after="0" w:line="240" w:lineRule="auto"/>
        <w:ind w:firstLine="709"/>
        <w:jc w:val="center"/>
        <w:rPr>
          <w:rFonts w:ascii="Times New Roman" w:eastAsia="Times New Roman" w:hAnsi="Times New Roman" w:cs="Times New Roman"/>
          <w:sz w:val="28"/>
          <w:szCs w:val="28"/>
          <w:lang w:eastAsia="ru-RU"/>
        </w:rPr>
      </w:pPr>
    </w:p>
    <w:tbl>
      <w:tblPr>
        <w:tblW w:w="9572" w:type="dxa"/>
        <w:tblLook w:val="00A0" w:firstRow="1" w:lastRow="0" w:firstColumn="1" w:lastColumn="0" w:noHBand="0" w:noVBand="0"/>
      </w:tblPr>
      <w:tblGrid>
        <w:gridCol w:w="9572"/>
      </w:tblGrid>
      <w:tr w:rsidR="00833EDD" w:rsidRPr="00253253" w:rsidTr="00165184">
        <w:tc>
          <w:tcPr>
            <w:tcW w:w="9572" w:type="dxa"/>
          </w:tcPr>
          <w:p w:rsidR="00833EDD" w:rsidRPr="00253253" w:rsidRDefault="00833EDD" w:rsidP="00165184">
            <w:pPr>
              <w:tabs>
                <w:tab w:val="left" w:pos="17294"/>
                <w:tab w:val="left" w:pos="19845"/>
              </w:tabs>
              <w:spacing w:after="0" w:line="240" w:lineRule="auto"/>
              <w:jc w:val="center"/>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Раздел IV. Порядок формирования Комиссии</w:t>
            </w:r>
          </w:p>
          <w:p w:rsidR="00833EDD" w:rsidRPr="00253253" w:rsidRDefault="00833EDD" w:rsidP="00165184">
            <w:pPr>
              <w:tabs>
                <w:tab w:val="left" w:pos="17294"/>
                <w:tab w:val="left" w:pos="19845"/>
              </w:tabs>
              <w:spacing w:after="0" w:line="240" w:lineRule="auto"/>
              <w:jc w:val="center"/>
              <w:rPr>
                <w:rFonts w:ascii="Times New Roman" w:eastAsia="Times New Roman" w:hAnsi="Times New Roman" w:cs="Times New Roman"/>
                <w:sz w:val="28"/>
                <w:szCs w:val="28"/>
                <w:lang w:eastAsia="ru-RU"/>
              </w:rPr>
            </w:pPr>
          </w:p>
          <w:p w:rsidR="00833EDD" w:rsidRPr="00253253" w:rsidRDefault="00833EDD" w:rsidP="00165184">
            <w:pPr>
              <w:tabs>
                <w:tab w:val="left" w:pos="851"/>
              </w:tabs>
              <w:spacing w:after="0" w:line="240" w:lineRule="auto"/>
              <w:ind w:firstLine="709"/>
              <w:contextualSpacing/>
              <w:jc w:val="both"/>
              <w:rPr>
                <w:rFonts w:ascii="Times New Roman" w:hAnsi="Times New Roman" w:cs="Times New Roman"/>
                <w:sz w:val="28"/>
                <w:szCs w:val="28"/>
              </w:rPr>
            </w:pPr>
            <w:r w:rsidRPr="00253253">
              <w:rPr>
                <w:rFonts w:ascii="Times New Roman" w:eastAsia="Calibri" w:hAnsi="Times New Roman" w:cs="Times New Roman"/>
                <w:sz w:val="28"/>
                <w:szCs w:val="28"/>
              </w:rPr>
              <w:t>5.</w:t>
            </w:r>
            <w:r w:rsidRPr="00253253">
              <w:rPr>
                <w:rFonts w:ascii="Times New Roman" w:hAnsi="Times New Roman" w:cs="Times New Roman"/>
                <w:sz w:val="28"/>
                <w:szCs w:val="28"/>
              </w:rPr>
              <w:t xml:space="preserve"> Комиссия является коллегиальным органом </w:t>
            </w:r>
            <w:r w:rsidR="00242A7F">
              <w:rPr>
                <w:rFonts w:ascii="Times New Roman" w:hAnsi="Times New Roman" w:cs="Times New Roman"/>
                <w:sz w:val="28"/>
                <w:szCs w:val="28"/>
              </w:rPr>
              <w:t>А</w:t>
            </w:r>
            <w:r w:rsidRPr="00253253">
              <w:rPr>
                <w:rFonts w:ascii="Times New Roman" w:hAnsi="Times New Roman" w:cs="Times New Roman"/>
                <w:sz w:val="28"/>
                <w:szCs w:val="28"/>
              </w:rPr>
              <w:t xml:space="preserve">дминистрации Ханты-Мансийского района, основанным на постоянной основе, </w:t>
            </w:r>
            <w:r w:rsidRPr="00253253">
              <w:rPr>
                <w:rFonts w:ascii="Times New Roman" w:hAnsi="Times New Roman" w:cs="Times New Roman"/>
                <w:sz w:val="28"/>
                <w:szCs w:val="28"/>
              </w:rPr>
              <w:br/>
              <w:t>в следующем должностном составе ее членов:</w:t>
            </w:r>
          </w:p>
          <w:p w:rsidR="00833EDD" w:rsidRPr="00253253" w:rsidRDefault="00833EDD" w:rsidP="00165184">
            <w:pPr>
              <w:tabs>
                <w:tab w:val="left" w:pos="851"/>
              </w:tabs>
              <w:spacing w:after="0" w:line="240" w:lineRule="auto"/>
              <w:ind w:firstLine="709"/>
              <w:contextualSpacing/>
              <w:jc w:val="both"/>
              <w:rPr>
                <w:rFonts w:ascii="Times New Roman" w:hAnsi="Times New Roman" w:cs="Times New Roman"/>
                <w:sz w:val="28"/>
                <w:szCs w:val="28"/>
              </w:rPr>
            </w:pPr>
            <w:r w:rsidRPr="00253253">
              <w:rPr>
                <w:rFonts w:ascii="Times New Roman" w:hAnsi="Times New Roman" w:cs="Times New Roman"/>
                <w:sz w:val="28"/>
                <w:szCs w:val="28"/>
              </w:rPr>
              <w:t>заместитель главы Ханты-Мансийского района, курирующий деятельность комитета экономической политики, председатель;</w:t>
            </w:r>
          </w:p>
          <w:p w:rsidR="00833EDD" w:rsidRPr="00253253" w:rsidRDefault="00833EDD" w:rsidP="00165184">
            <w:pPr>
              <w:tabs>
                <w:tab w:val="left" w:pos="851"/>
              </w:tabs>
              <w:spacing w:after="0" w:line="240" w:lineRule="auto"/>
              <w:ind w:firstLine="709"/>
              <w:contextualSpacing/>
              <w:jc w:val="both"/>
              <w:rPr>
                <w:rFonts w:ascii="Times New Roman" w:hAnsi="Times New Roman" w:cs="Times New Roman"/>
                <w:sz w:val="28"/>
                <w:szCs w:val="28"/>
              </w:rPr>
            </w:pPr>
            <w:r w:rsidRPr="00253253">
              <w:rPr>
                <w:rFonts w:ascii="Times New Roman" w:hAnsi="Times New Roman" w:cs="Times New Roman"/>
                <w:sz w:val="28"/>
                <w:szCs w:val="28"/>
              </w:rPr>
              <w:t xml:space="preserve">председатель комитета экономической политики </w:t>
            </w:r>
            <w:r w:rsidR="00487ABE">
              <w:rPr>
                <w:rFonts w:ascii="Times New Roman" w:hAnsi="Times New Roman" w:cs="Times New Roman"/>
                <w:sz w:val="28"/>
                <w:szCs w:val="28"/>
              </w:rPr>
              <w:t>а</w:t>
            </w:r>
            <w:r w:rsidRPr="00253253">
              <w:rPr>
                <w:rFonts w:ascii="Times New Roman" w:hAnsi="Times New Roman" w:cs="Times New Roman"/>
                <w:sz w:val="28"/>
                <w:szCs w:val="28"/>
              </w:rPr>
              <w:t>дминистрации Ханты-Мансийского района, заместитель председателя;</w:t>
            </w:r>
          </w:p>
          <w:p w:rsidR="00833EDD" w:rsidRPr="00253253" w:rsidRDefault="00833EDD" w:rsidP="00165184">
            <w:pPr>
              <w:tabs>
                <w:tab w:val="left" w:pos="851"/>
              </w:tabs>
              <w:spacing w:after="0" w:line="240" w:lineRule="auto"/>
              <w:ind w:firstLine="709"/>
              <w:contextualSpacing/>
              <w:jc w:val="both"/>
              <w:rPr>
                <w:rFonts w:ascii="Times New Roman" w:hAnsi="Times New Roman" w:cs="Times New Roman"/>
                <w:sz w:val="28"/>
                <w:szCs w:val="28"/>
              </w:rPr>
            </w:pPr>
            <w:r w:rsidRPr="00253253">
              <w:rPr>
                <w:rFonts w:ascii="Times New Roman" w:hAnsi="Times New Roman" w:cs="Times New Roman"/>
                <w:sz w:val="28"/>
                <w:szCs w:val="28"/>
              </w:rPr>
              <w:t xml:space="preserve">специалист-эксперт отдела труда, предпринимательства и потребительского рынка комитета экономической политики </w:t>
            </w:r>
            <w:r w:rsidR="00487ABE">
              <w:rPr>
                <w:rFonts w:ascii="Times New Roman" w:hAnsi="Times New Roman" w:cs="Times New Roman"/>
                <w:sz w:val="28"/>
                <w:szCs w:val="28"/>
              </w:rPr>
              <w:t>а</w:t>
            </w:r>
            <w:r w:rsidRPr="00253253">
              <w:rPr>
                <w:rFonts w:ascii="Times New Roman" w:hAnsi="Times New Roman" w:cs="Times New Roman"/>
                <w:sz w:val="28"/>
                <w:szCs w:val="28"/>
              </w:rPr>
              <w:t>дминистрации Ханты-Мансийского района, секретарь;</w:t>
            </w:r>
          </w:p>
          <w:p w:rsidR="00833EDD" w:rsidRPr="00253253" w:rsidRDefault="00833EDD" w:rsidP="00165184">
            <w:pPr>
              <w:tabs>
                <w:tab w:val="left" w:pos="851"/>
              </w:tabs>
              <w:spacing w:after="0" w:line="240" w:lineRule="auto"/>
              <w:ind w:firstLine="709"/>
              <w:contextualSpacing/>
              <w:jc w:val="both"/>
              <w:rPr>
                <w:rFonts w:ascii="Times New Roman" w:hAnsi="Times New Roman" w:cs="Times New Roman"/>
                <w:sz w:val="28"/>
                <w:szCs w:val="28"/>
              </w:rPr>
            </w:pPr>
            <w:r w:rsidRPr="00253253">
              <w:rPr>
                <w:rFonts w:ascii="Times New Roman" w:hAnsi="Times New Roman" w:cs="Times New Roman"/>
                <w:sz w:val="28"/>
                <w:szCs w:val="28"/>
              </w:rPr>
              <w:t xml:space="preserve">начальник управления по учету и отчетности </w:t>
            </w:r>
            <w:r w:rsidR="00487ABE">
              <w:rPr>
                <w:rFonts w:ascii="Times New Roman" w:hAnsi="Times New Roman" w:cs="Times New Roman"/>
                <w:sz w:val="28"/>
                <w:szCs w:val="28"/>
              </w:rPr>
              <w:t>а</w:t>
            </w:r>
            <w:r w:rsidRPr="00253253">
              <w:rPr>
                <w:rFonts w:ascii="Times New Roman" w:hAnsi="Times New Roman" w:cs="Times New Roman"/>
                <w:sz w:val="28"/>
                <w:szCs w:val="28"/>
              </w:rPr>
              <w:t xml:space="preserve">дминистрации </w:t>
            </w:r>
            <w:r w:rsidRPr="00253253">
              <w:rPr>
                <w:rFonts w:ascii="Times New Roman" w:hAnsi="Times New Roman" w:cs="Times New Roman"/>
                <w:sz w:val="28"/>
                <w:szCs w:val="28"/>
              </w:rPr>
              <w:br/>
              <w:t>Ханты-Мансийского района;</w:t>
            </w:r>
          </w:p>
          <w:p w:rsidR="00833EDD" w:rsidRPr="00253253" w:rsidRDefault="00833EDD" w:rsidP="00165184">
            <w:pPr>
              <w:tabs>
                <w:tab w:val="left" w:pos="851"/>
              </w:tabs>
              <w:spacing w:after="0" w:line="240" w:lineRule="auto"/>
              <w:ind w:firstLine="709"/>
              <w:contextualSpacing/>
              <w:jc w:val="both"/>
              <w:rPr>
                <w:rFonts w:ascii="Times New Roman" w:hAnsi="Times New Roman" w:cs="Times New Roman"/>
                <w:sz w:val="28"/>
                <w:szCs w:val="28"/>
              </w:rPr>
            </w:pPr>
            <w:r w:rsidRPr="00253253">
              <w:rPr>
                <w:rFonts w:ascii="Times New Roman" w:hAnsi="Times New Roman" w:cs="Times New Roman"/>
                <w:sz w:val="28"/>
                <w:szCs w:val="28"/>
              </w:rPr>
              <w:t xml:space="preserve">начальник управления юридической, кадровой работы и муниципальной службы </w:t>
            </w:r>
            <w:r w:rsidR="00487ABE">
              <w:rPr>
                <w:rFonts w:ascii="Times New Roman" w:hAnsi="Times New Roman" w:cs="Times New Roman"/>
                <w:sz w:val="28"/>
                <w:szCs w:val="28"/>
              </w:rPr>
              <w:t>а</w:t>
            </w:r>
            <w:r w:rsidRPr="00253253">
              <w:rPr>
                <w:rFonts w:ascii="Times New Roman" w:hAnsi="Times New Roman" w:cs="Times New Roman"/>
                <w:sz w:val="28"/>
                <w:szCs w:val="28"/>
              </w:rPr>
              <w:t>дминистрации Ханты-Мансийского района;</w:t>
            </w:r>
          </w:p>
          <w:p w:rsidR="00833EDD" w:rsidRPr="00253253" w:rsidRDefault="00833EDD" w:rsidP="00165184">
            <w:pPr>
              <w:tabs>
                <w:tab w:val="left" w:pos="851"/>
              </w:tabs>
              <w:spacing w:after="0" w:line="240" w:lineRule="auto"/>
              <w:ind w:firstLine="709"/>
              <w:contextualSpacing/>
              <w:jc w:val="both"/>
              <w:rPr>
                <w:rFonts w:ascii="Times New Roman" w:hAnsi="Times New Roman" w:cs="Times New Roman"/>
                <w:sz w:val="28"/>
                <w:szCs w:val="28"/>
              </w:rPr>
            </w:pPr>
            <w:r w:rsidRPr="00253253">
              <w:rPr>
                <w:rFonts w:ascii="Times New Roman" w:hAnsi="Times New Roman" w:cs="Times New Roman"/>
                <w:sz w:val="28"/>
                <w:szCs w:val="28"/>
              </w:rPr>
              <w:t xml:space="preserve">начальник контрольно-ревизионного </w:t>
            </w:r>
            <w:r w:rsidR="007A67C6">
              <w:rPr>
                <w:rFonts w:ascii="Times New Roman" w:hAnsi="Times New Roman" w:cs="Times New Roman"/>
                <w:sz w:val="28"/>
                <w:szCs w:val="28"/>
              </w:rPr>
              <w:t>отдела</w:t>
            </w:r>
            <w:r w:rsidRPr="00253253">
              <w:rPr>
                <w:rFonts w:ascii="Times New Roman" w:hAnsi="Times New Roman" w:cs="Times New Roman"/>
                <w:sz w:val="28"/>
                <w:szCs w:val="28"/>
              </w:rPr>
              <w:t xml:space="preserve"> </w:t>
            </w:r>
            <w:r w:rsidR="007A67C6">
              <w:rPr>
                <w:rFonts w:ascii="Times New Roman" w:hAnsi="Times New Roman" w:cs="Times New Roman"/>
                <w:sz w:val="28"/>
                <w:szCs w:val="28"/>
              </w:rPr>
              <w:t>а</w:t>
            </w:r>
            <w:r w:rsidRPr="00253253">
              <w:rPr>
                <w:rFonts w:ascii="Times New Roman" w:hAnsi="Times New Roman" w:cs="Times New Roman"/>
                <w:sz w:val="28"/>
                <w:szCs w:val="28"/>
              </w:rPr>
              <w:t>дминистрации Ханты-Мансийского района;</w:t>
            </w:r>
          </w:p>
          <w:p w:rsidR="00833EDD" w:rsidRPr="00253253" w:rsidRDefault="00833EDD" w:rsidP="00165184">
            <w:pPr>
              <w:tabs>
                <w:tab w:val="left" w:pos="851"/>
              </w:tabs>
              <w:spacing w:after="0" w:line="240" w:lineRule="auto"/>
              <w:ind w:firstLine="709"/>
              <w:contextualSpacing/>
              <w:jc w:val="both"/>
              <w:rPr>
                <w:rFonts w:ascii="Times New Roman" w:hAnsi="Times New Roman" w:cs="Times New Roman"/>
                <w:sz w:val="28"/>
                <w:szCs w:val="28"/>
              </w:rPr>
            </w:pPr>
            <w:r w:rsidRPr="00253253">
              <w:rPr>
                <w:rFonts w:ascii="Times New Roman" w:hAnsi="Times New Roman" w:cs="Times New Roman"/>
                <w:sz w:val="28"/>
                <w:szCs w:val="28"/>
              </w:rPr>
              <w:t xml:space="preserve">начальник отдела труда, предпринимательства и потребительского рынка комитета экономической политики </w:t>
            </w:r>
            <w:r w:rsidR="007A67C6">
              <w:rPr>
                <w:rFonts w:ascii="Times New Roman" w:hAnsi="Times New Roman" w:cs="Times New Roman"/>
                <w:sz w:val="28"/>
                <w:szCs w:val="28"/>
              </w:rPr>
              <w:t>а</w:t>
            </w:r>
            <w:r w:rsidRPr="00253253">
              <w:rPr>
                <w:rFonts w:ascii="Times New Roman" w:hAnsi="Times New Roman" w:cs="Times New Roman"/>
                <w:sz w:val="28"/>
                <w:szCs w:val="28"/>
              </w:rPr>
              <w:t xml:space="preserve">дминистрации </w:t>
            </w:r>
            <w:r w:rsidRPr="00253253">
              <w:rPr>
                <w:rFonts w:ascii="Times New Roman" w:hAnsi="Times New Roman" w:cs="Times New Roman"/>
                <w:sz w:val="28"/>
                <w:szCs w:val="28"/>
              </w:rPr>
              <w:br/>
              <w:t>Ханты-Мансийского района;</w:t>
            </w:r>
          </w:p>
          <w:p w:rsidR="00833EDD" w:rsidRPr="00253253" w:rsidRDefault="00833EDD" w:rsidP="00165184">
            <w:pPr>
              <w:tabs>
                <w:tab w:val="left" w:pos="851"/>
              </w:tabs>
              <w:spacing w:after="0" w:line="240" w:lineRule="auto"/>
              <w:ind w:firstLine="709"/>
              <w:contextualSpacing/>
              <w:jc w:val="both"/>
              <w:rPr>
                <w:rFonts w:ascii="Times New Roman" w:hAnsi="Times New Roman" w:cs="Times New Roman"/>
                <w:sz w:val="28"/>
                <w:szCs w:val="28"/>
              </w:rPr>
            </w:pPr>
            <w:r w:rsidRPr="00253253">
              <w:rPr>
                <w:rFonts w:ascii="Times New Roman" w:hAnsi="Times New Roman" w:cs="Times New Roman"/>
                <w:sz w:val="28"/>
                <w:szCs w:val="28"/>
              </w:rPr>
              <w:t xml:space="preserve">начальник отдела сельского хозяйства комитета экономической политики </w:t>
            </w:r>
            <w:r w:rsidR="007A67C6">
              <w:rPr>
                <w:rFonts w:ascii="Times New Roman" w:hAnsi="Times New Roman" w:cs="Times New Roman"/>
                <w:sz w:val="28"/>
                <w:szCs w:val="28"/>
              </w:rPr>
              <w:t>а</w:t>
            </w:r>
            <w:r w:rsidRPr="00253253">
              <w:rPr>
                <w:rFonts w:ascii="Times New Roman" w:hAnsi="Times New Roman" w:cs="Times New Roman"/>
                <w:sz w:val="28"/>
                <w:szCs w:val="28"/>
              </w:rPr>
              <w:t>дминистрации Ханты-Мансийского района;</w:t>
            </w:r>
          </w:p>
          <w:p w:rsidR="00833EDD" w:rsidRPr="00253253" w:rsidRDefault="00833EDD" w:rsidP="00165184">
            <w:pPr>
              <w:tabs>
                <w:tab w:val="left" w:pos="851"/>
              </w:tabs>
              <w:spacing w:after="0" w:line="240" w:lineRule="auto"/>
              <w:ind w:firstLine="709"/>
              <w:contextualSpacing/>
              <w:jc w:val="both"/>
              <w:rPr>
                <w:rFonts w:ascii="Times New Roman" w:eastAsia="Times New Roman" w:hAnsi="Times New Roman" w:cs="Times New Roman"/>
                <w:sz w:val="28"/>
                <w:szCs w:val="28"/>
                <w:lang w:eastAsia="ru-RU"/>
              </w:rPr>
            </w:pPr>
            <w:r w:rsidRPr="00253253">
              <w:rPr>
                <w:rFonts w:ascii="Times New Roman" w:hAnsi="Times New Roman" w:cs="Times New Roman"/>
                <w:sz w:val="28"/>
                <w:szCs w:val="28"/>
              </w:rPr>
              <w:t xml:space="preserve">директор муниципального автономного учреждения </w:t>
            </w:r>
            <w:r w:rsidRPr="00253253">
              <w:rPr>
                <w:rFonts w:ascii="Times New Roman" w:hAnsi="Times New Roman" w:cs="Times New Roman"/>
                <w:sz w:val="28"/>
                <w:szCs w:val="28"/>
              </w:rPr>
              <w:br/>
              <w:t>«Организационно-методический центр» (по согласованию).</w:t>
            </w:r>
          </w:p>
        </w:tc>
      </w:tr>
      <w:tr w:rsidR="00833EDD" w:rsidRPr="00253253" w:rsidTr="00165184">
        <w:tc>
          <w:tcPr>
            <w:tcW w:w="9572" w:type="dxa"/>
          </w:tcPr>
          <w:p w:rsidR="00833EDD" w:rsidRPr="00253253" w:rsidRDefault="00833EDD" w:rsidP="00165184">
            <w:pPr>
              <w:tabs>
                <w:tab w:val="left" w:pos="5737"/>
                <w:tab w:val="left" w:pos="17294"/>
                <w:tab w:val="left" w:pos="19845"/>
              </w:tabs>
              <w:spacing w:after="0" w:line="240" w:lineRule="auto"/>
              <w:rPr>
                <w:rFonts w:ascii="Times New Roman" w:eastAsia="Times New Roman" w:hAnsi="Times New Roman" w:cs="Times New Roman"/>
                <w:sz w:val="28"/>
                <w:szCs w:val="28"/>
                <w:lang w:eastAsia="ru-RU"/>
              </w:rPr>
            </w:pPr>
          </w:p>
        </w:tc>
      </w:tr>
    </w:tbl>
    <w:p w:rsidR="00833EDD" w:rsidRPr="00253253" w:rsidRDefault="00833EDD" w:rsidP="00833EDD">
      <w:pPr>
        <w:tabs>
          <w:tab w:val="left" w:pos="17294"/>
          <w:tab w:val="left" w:pos="19845"/>
        </w:tabs>
        <w:spacing w:after="0" w:line="240" w:lineRule="auto"/>
        <w:ind w:firstLine="709"/>
        <w:jc w:val="center"/>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Раздел V. Функции Комиссии</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b/>
          <w:sz w:val="28"/>
          <w:szCs w:val="28"/>
          <w:lang w:eastAsia="ru-RU"/>
        </w:rPr>
      </w:pP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6. Рассмотрение документов Субъекта с фиксацией в протоколе Комиссии следующих решений:</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1) о наличии оснований для предоставления поддержки (в форме субсидии на возмещение затрат) в определенном размере;</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2) о наличии оснований для отказа в предоставлении поддержки </w:t>
      </w:r>
      <w:r w:rsidRPr="00253253">
        <w:rPr>
          <w:rFonts w:ascii="Times New Roman" w:eastAsia="Times New Roman" w:hAnsi="Times New Roman" w:cs="Times New Roman"/>
          <w:sz w:val="28"/>
          <w:szCs w:val="28"/>
          <w:lang w:eastAsia="ru-RU"/>
        </w:rPr>
        <w:br/>
        <w:t>(в форме субсидии на возмещение затрат)</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3) о наличии оснований для отклонения предложения на участие в отборе на предоставление субсидии.</w:t>
      </w:r>
    </w:p>
    <w:p w:rsidR="00833EDD" w:rsidRPr="00253253" w:rsidRDefault="00833EDD" w:rsidP="00833EDD">
      <w:pPr>
        <w:tabs>
          <w:tab w:val="left" w:pos="17294"/>
          <w:tab w:val="left" w:pos="19845"/>
        </w:tabs>
        <w:spacing w:after="0" w:line="240" w:lineRule="auto"/>
        <w:ind w:firstLine="709"/>
        <w:jc w:val="center"/>
        <w:rPr>
          <w:rFonts w:ascii="Times New Roman" w:eastAsia="Times New Roman" w:hAnsi="Times New Roman" w:cs="Times New Roman"/>
          <w:sz w:val="28"/>
          <w:szCs w:val="28"/>
          <w:lang w:eastAsia="ru-RU"/>
        </w:rPr>
      </w:pPr>
    </w:p>
    <w:p w:rsidR="00833EDD" w:rsidRPr="00253253" w:rsidRDefault="00833EDD" w:rsidP="00833EDD">
      <w:pPr>
        <w:tabs>
          <w:tab w:val="left" w:pos="17294"/>
          <w:tab w:val="left" w:pos="19845"/>
        </w:tabs>
        <w:spacing w:after="0" w:line="240" w:lineRule="auto"/>
        <w:ind w:firstLine="709"/>
        <w:jc w:val="center"/>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Раздел </w:t>
      </w:r>
      <w:r w:rsidRPr="00253253">
        <w:rPr>
          <w:rFonts w:ascii="Times New Roman" w:eastAsia="Times New Roman" w:hAnsi="Times New Roman" w:cs="Times New Roman"/>
          <w:sz w:val="28"/>
          <w:szCs w:val="28"/>
          <w:lang w:val="en-US" w:eastAsia="ru-RU"/>
        </w:rPr>
        <w:t>VI</w:t>
      </w:r>
      <w:r w:rsidRPr="00253253">
        <w:rPr>
          <w:rFonts w:ascii="Times New Roman" w:eastAsia="Times New Roman" w:hAnsi="Times New Roman" w:cs="Times New Roman"/>
          <w:sz w:val="28"/>
          <w:szCs w:val="28"/>
          <w:lang w:eastAsia="ru-RU"/>
        </w:rPr>
        <w:t>. Права и обязанности Комиссии</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b/>
          <w:sz w:val="28"/>
          <w:szCs w:val="28"/>
          <w:lang w:eastAsia="ru-RU"/>
        </w:rPr>
      </w:pP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lastRenderedPageBreak/>
        <w:t xml:space="preserve">7. Комиссия обязана действовать в персональном составе, определяемом замещением должности. </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8. На заседание Комиссии могут быть приглашены участники отбора, заявки которых рассматриваются на заседании Комиссии.</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9. Члены Комиссии обязаны:</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знать и руководствоваться в своей деятельности требованиями законодательства Российской Федерации, Ханты-Мансийского автономного округа – Югры, муниципальными нормативными правовыми актами Ханты-Мансийского района и настоящим Положением;</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участвовать в заседаниях Комиссии;</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не допускать разглашения сведений, ставших им известными в ходе заседания.</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10. Члены Комиссии вправе:</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знакомиться с документами заявителя;</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выступать по вопросам повестки дня заседания;</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проверять правильность содержания протокола Комиссии;</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письменно излагать свое особое мнение, прикладываемое к протоколу Комиссии.</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11. Члены Комиссии:</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присутствуют на заседаниях Комиссии;</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рассматривают документы заявителя;</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принимают решение по результатам рассмотрения документов заявителя путем голосования, за исключением секретаря;</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подписывают протокол Комиссии.</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12. Председатель Комиссии:</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осуществляет общее руководство работой Комиссии;</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утверждает время проведения и повестку заседания Комиссии;</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открывает и ведет заседания Комиссии.</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13. Заместитель председателя Комиссии исполняет обязанности председателя в его отсутствие.</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14. Секретарь Комиссии:</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осуществляет подготовку заседаний Комиссии;</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оформляет протокол Комиссии; </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осуществляет иные действия организационно-технического характера по поручению председателя Комиссии в соответствии с настоящим Положением.</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p>
    <w:p w:rsidR="00833EDD" w:rsidRPr="00253253" w:rsidRDefault="00833EDD" w:rsidP="00833EDD">
      <w:pPr>
        <w:tabs>
          <w:tab w:val="left" w:pos="17294"/>
          <w:tab w:val="left" w:pos="19845"/>
        </w:tabs>
        <w:spacing w:after="0" w:line="240" w:lineRule="auto"/>
        <w:ind w:firstLine="709"/>
        <w:jc w:val="center"/>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Раздел VII. Регламент деятельности Комиссии</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p>
    <w:p w:rsidR="00833EDD" w:rsidRPr="00242A7F" w:rsidRDefault="00833EDD" w:rsidP="00242A7F">
      <w:pPr>
        <w:tabs>
          <w:tab w:val="left" w:pos="17294"/>
          <w:tab w:val="left" w:pos="19845"/>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15. На заседании Комиссии рассматриваются все поданные заявки (предложения) участников отб</w:t>
      </w:r>
      <w:r w:rsidR="00242A7F">
        <w:rPr>
          <w:rFonts w:ascii="Times New Roman" w:eastAsia="Times New Roman" w:hAnsi="Times New Roman" w:cs="Times New Roman"/>
          <w:color w:val="000000" w:themeColor="text1"/>
          <w:sz w:val="28"/>
          <w:szCs w:val="28"/>
          <w:lang w:eastAsia="ru-RU"/>
        </w:rPr>
        <w:t>ора на предоставление субсидии.</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16. Заседание Комиссии считается правомочным, если на нем присутствовало не менее половины состава членов Комиссии.</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lastRenderedPageBreak/>
        <w:t xml:space="preserve">17. Решения Комиссии принимаются простым большинством голосов присутствующих на заседании членов Комиссии путем открытого голосования. В случае равенства голосов решающим является голос председателя Комиссии. </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18. Решения Комиссии оформляются протоколом. Протокол изготавливается секретарем Комиссии. Протокол подписывается присутствующими на заседании членами Комиссии. Протокол изготавливается и подписывается не позднее 2 рабочих дней со дня заседания.</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19. Заявки (предложения) участников отбора </w:t>
      </w:r>
      <w:r w:rsidRPr="00253253">
        <w:rPr>
          <w:rFonts w:ascii="Times New Roman" w:eastAsia="Times New Roman" w:hAnsi="Times New Roman" w:cs="Times New Roman"/>
          <w:color w:val="000000" w:themeColor="text1"/>
          <w:sz w:val="28"/>
          <w:szCs w:val="28"/>
          <w:lang w:eastAsia="ru-RU"/>
        </w:rPr>
        <w:t>на получение субсидии, направляются ее членам для ознакомления за три кале</w:t>
      </w:r>
      <w:r w:rsidRPr="00253253">
        <w:rPr>
          <w:rFonts w:ascii="Times New Roman" w:eastAsia="Times New Roman" w:hAnsi="Times New Roman" w:cs="Times New Roman"/>
          <w:sz w:val="28"/>
          <w:szCs w:val="28"/>
          <w:lang w:eastAsia="ru-RU"/>
        </w:rPr>
        <w:t>ндарных дня до даты проведения заседания.</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20. Оригиналы протоколов заседаний Комиссий</w:t>
      </w:r>
      <w:r w:rsidR="003C29C8">
        <w:rPr>
          <w:rFonts w:ascii="Times New Roman" w:eastAsia="Times New Roman" w:hAnsi="Times New Roman" w:cs="Times New Roman"/>
          <w:sz w:val="28"/>
          <w:szCs w:val="28"/>
          <w:lang w:eastAsia="ru-RU"/>
        </w:rPr>
        <w:t xml:space="preserve"> хранятся у секретаря Комиссии</w:t>
      </w:r>
      <w:r w:rsidRPr="00253253">
        <w:rPr>
          <w:rFonts w:ascii="Times New Roman" w:eastAsia="Times New Roman" w:hAnsi="Times New Roman" w:cs="Times New Roman"/>
          <w:sz w:val="28"/>
          <w:szCs w:val="28"/>
          <w:lang w:eastAsia="ru-RU"/>
        </w:rPr>
        <w:t>.</w:t>
      </w:r>
    </w:p>
    <w:p w:rsidR="00F37C89" w:rsidRPr="00253253" w:rsidRDefault="00F37C89" w:rsidP="00635845">
      <w:pPr>
        <w:pStyle w:val="ConsPlusNormal"/>
        <w:outlineLvl w:val="0"/>
        <w:rPr>
          <w:rFonts w:ascii="Times New Roman" w:eastAsiaTheme="minorHAnsi" w:hAnsi="Times New Roman" w:cs="Times New Roman"/>
          <w:sz w:val="28"/>
          <w:szCs w:val="28"/>
          <w:lang w:eastAsia="en-US"/>
        </w:rPr>
      </w:pPr>
    </w:p>
    <w:p w:rsidR="00BC437A" w:rsidRPr="00253253" w:rsidRDefault="00BC437A" w:rsidP="00261983">
      <w:pPr>
        <w:widowControl w:val="0"/>
        <w:spacing w:after="0" w:line="240" w:lineRule="auto"/>
        <w:rPr>
          <w:rFonts w:ascii="Times New Roman" w:hAnsi="Times New Roman" w:cs="Times New Roman"/>
          <w:color w:val="000000" w:themeColor="text1"/>
          <w:sz w:val="28"/>
          <w:szCs w:val="28"/>
        </w:rPr>
      </w:pPr>
    </w:p>
    <w:sectPr w:rsidR="00BC437A" w:rsidRPr="00253253" w:rsidSect="00635845">
      <w:headerReference w:type="default" r:id="rId37"/>
      <w:pgSz w:w="11906" w:h="16838"/>
      <w:pgMar w:top="1418" w:right="1276" w:bottom="1134" w:left="1559"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6B1" w:rsidRDefault="002B36B1">
      <w:pPr>
        <w:spacing w:after="0" w:line="240" w:lineRule="auto"/>
      </w:pPr>
      <w:r>
        <w:separator/>
      </w:r>
    </w:p>
  </w:endnote>
  <w:endnote w:type="continuationSeparator" w:id="0">
    <w:p w:rsidR="002B36B1" w:rsidRDefault="002B3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lbertus Extra Bold">
    <w:panose1 w:val="020E08020403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6B1" w:rsidRDefault="002B36B1">
      <w:pPr>
        <w:spacing w:after="0" w:line="240" w:lineRule="auto"/>
      </w:pPr>
      <w:r>
        <w:separator/>
      </w:r>
    </w:p>
  </w:footnote>
  <w:footnote w:type="continuationSeparator" w:id="0">
    <w:p w:rsidR="002B36B1" w:rsidRDefault="002B36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987263"/>
      <w:docPartObj>
        <w:docPartGallery w:val="Page Numbers (Top of Page)"/>
        <w:docPartUnique/>
      </w:docPartObj>
    </w:sdtPr>
    <w:sdtEndPr>
      <w:rPr>
        <w:rFonts w:ascii="Times New Roman" w:hAnsi="Times New Roman"/>
        <w:sz w:val="26"/>
        <w:szCs w:val="26"/>
      </w:rPr>
    </w:sdtEndPr>
    <w:sdtContent>
      <w:p w:rsidR="002B36B1" w:rsidRPr="00254CB9" w:rsidRDefault="002B36B1" w:rsidP="00524C2A">
        <w:pPr>
          <w:pStyle w:val="ac"/>
          <w:jc w:val="center"/>
          <w:rPr>
            <w:rFonts w:ascii="Times New Roman" w:hAnsi="Times New Roman"/>
            <w:sz w:val="26"/>
            <w:szCs w:val="26"/>
          </w:rPr>
        </w:pPr>
        <w:r w:rsidRPr="00254CB9">
          <w:rPr>
            <w:rFonts w:ascii="Times New Roman" w:hAnsi="Times New Roman"/>
            <w:sz w:val="26"/>
            <w:szCs w:val="26"/>
          </w:rPr>
          <w:fldChar w:fldCharType="begin"/>
        </w:r>
        <w:r w:rsidRPr="00254CB9">
          <w:rPr>
            <w:rFonts w:ascii="Times New Roman" w:hAnsi="Times New Roman"/>
            <w:sz w:val="26"/>
            <w:szCs w:val="26"/>
          </w:rPr>
          <w:instrText>PAGE   \* MERGEFORMAT</w:instrText>
        </w:r>
        <w:r w:rsidRPr="00254CB9">
          <w:rPr>
            <w:rFonts w:ascii="Times New Roman" w:hAnsi="Times New Roman"/>
            <w:sz w:val="26"/>
            <w:szCs w:val="26"/>
          </w:rPr>
          <w:fldChar w:fldCharType="separate"/>
        </w:r>
        <w:r w:rsidR="00C366CB">
          <w:rPr>
            <w:rFonts w:ascii="Times New Roman" w:hAnsi="Times New Roman"/>
            <w:noProof/>
            <w:sz w:val="26"/>
            <w:szCs w:val="26"/>
          </w:rPr>
          <w:t>28</w:t>
        </w:r>
        <w:r w:rsidRPr="00254CB9">
          <w:rPr>
            <w:rFonts w:ascii="Times New Roman" w:hAnsi="Times New Roman"/>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7DEE"/>
    <w:multiLevelType w:val="hybridMultilevel"/>
    <w:tmpl w:val="48B601A0"/>
    <w:lvl w:ilvl="0" w:tplc="6A4AF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4D7F94"/>
    <w:multiLevelType w:val="hybridMultilevel"/>
    <w:tmpl w:val="5B1482A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B2361C1"/>
    <w:multiLevelType w:val="hybridMultilevel"/>
    <w:tmpl w:val="FC307E26"/>
    <w:lvl w:ilvl="0" w:tplc="04190001">
      <w:start w:val="1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9F161F"/>
    <w:multiLevelType w:val="hybridMultilevel"/>
    <w:tmpl w:val="B3BA674C"/>
    <w:lvl w:ilvl="0" w:tplc="CD6AE36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E91B88"/>
    <w:multiLevelType w:val="multilevel"/>
    <w:tmpl w:val="39A00E7A"/>
    <w:lvl w:ilvl="0">
      <w:start w:val="1"/>
      <w:numFmt w:val="decimal"/>
      <w:lvlText w:val="%1."/>
      <w:lvlJc w:val="left"/>
      <w:pPr>
        <w:ind w:left="7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5" w15:restartNumberingAfterBreak="0">
    <w:nsid w:val="22850752"/>
    <w:multiLevelType w:val="multilevel"/>
    <w:tmpl w:val="159C7F56"/>
    <w:lvl w:ilvl="0">
      <w:start w:val="1"/>
      <w:numFmt w:val="decimal"/>
      <w:lvlText w:val="%1."/>
      <w:lvlJc w:val="left"/>
      <w:pPr>
        <w:ind w:left="3297" w:hanging="1170"/>
      </w:pPr>
      <w:rPr>
        <w:rFonts w:cs="Times New Roman" w:hint="default"/>
      </w:rPr>
    </w:lvl>
    <w:lvl w:ilvl="1">
      <w:start w:val="1"/>
      <w:numFmt w:val="decimal"/>
      <w:isLgl/>
      <w:lvlText w:val="%1.%2."/>
      <w:lvlJc w:val="left"/>
      <w:pPr>
        <w:ind w:left="1260" w:hanging="720"/>
      </w:pPr>
      <w:rPr>
        <w:rFonts w:cs="Times New Roman" w:hint="default"/>
        <w:b w:val="0"/>
        <w:color w:val="auto"/>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6" w15:restartNumberingAfterBreak="0">
    <w:nsid w:val="27C612C5"/>
    <w:multiLevelType w:val="hybridMultilevel"/>
    <w:tmpl w:val="D11CA452"/>
    <w:lvl w:ilvl="0" w:tplc="A6A811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6608C7"/>
    <w:multiLevelType w:val="multilevel"/>
    <w:tmpl w:val="3A4AA54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 w15:restartNumberingAfterBreak="0">
    <w:nsid w:val="349E45ED"/>
    <w:multiLevelType w:val="multilevel"/>
    <w:tmpl w:val="B1629A0E"/>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35221128"/>
    <w:multiLevelType w:val="hybridMultilevel"/>
    <w:tmpl w:val="7BD8773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589190D"/>
    <w:multiLevelType w:val="hybridMultilevel"/>
    <w:tmpl w:val="20C6D6A6"/>
    <w:lvl w:ilvl="0" w:tplc="C50CFA68">
      <w:start w:val="6"/>
      <w:numFmt w:val="decimal"/>
      <w:lvlText w:val="%1."/>
      <w:lvlJc w:val="left"/>
      <w:pPr>
        <w:ind w:left="1069" w:hanging="360"/>
      </w:pPr>
      <w:rPr>
        <w:rFonts w:eastAsiaTheme="minorHAnsi"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5B643AD"/>
    <w:multiLevelType w:val="multilevel"/>
    <w:tmpl w:val="16540C1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3A2447BD"/>
    <w:multiLevelType w:val="multilevel"/>
    <w:tmpl w:val="1A6C2540"/>
    <w:lvl w:ilvl="0">
      <w:start w:val="1"/>
      <w:numFmt w:val="decimal"/>
      <w:lvlText w:val="%1."/>
      <w:lvlJc w:val="left"/>
      <w:pPr>
        <w:ind w:left="720" w:hanging="360"/>
      </w:pPr>
      <w:rPr>
        <w:rFonts w:cs="Times New Roman"/>
      </w:rPr>
    </w:lvl>
    <w:lvl w:ilvl="1">
      <w:start w:val="1"/>
      <w:numFmt w:val="decimal"/>
      <w:isLgl/>
      <w:lvlText w:val="%1.%2."/>
      <w:lvlJc w:val="left"/>
      <w:pPr>
        <w:ind w:left="785" w:hanging="360"/>
      </w:pPr>
      <w:rPr>
        <w:rFonts w:cs="Times New Roman"/>
      </w:rPr>
    </w:lvl>
    <w:lvl w:ilvl="2">
      <w:start w:val="1"/>
      <w:numFmt w:val="decimal"/>
      <w:isLgl/>
      <w:lvlText w:val="%1.%2.%3."/>
      <w:lvlJc w:val="left"/>
      <w:pPr>
        <w:ind w:left="1210" w:hanging="720"/>
      </w:pPr>
      <w:rPr>
        <w:rFonts w:cs="Times New Roman"/>
      </w:rPr>
    </w:lvl>
    <w:lvl w:ilvl="3">
      <w:start w:val="1"/>
      <w:numFmt w:val="decimal"/>
      <w:isLgl/>
      <w:lvlText w:val="%1.%2.%3.%4."/>
      <w:lvlJc w:val="left"/>
      <w:pPr>
        <w:ind w:left="1275" w:hanging="720"/>
      </w:pPr>
      <w:rPr>
        <w:rFonts w:cs="Times New Roman"/>
      </w:rPr>
    </w:lvl>
    <w:lvl w:ilvl="4">
      <w:start w:val="1"/>
      <w:numFmt w:val="decimal"/>
      <w:isLgl/>
      <w:lvlText w:val="%1.%2.%3.%4.%5."/>
      <w:lvlJc w:val="left"/>
      <w:pPr>
        <w:ind w:left="1700" w:hanging="1080"/>
      </w:pPr>
      <w:rPr>
        <w:rFonts w:cs="Times New Roman"/>
      </w:rPr>
    </w:lvl>
    <w:lvl w:ilvl="5">
      <w:start w:val="1"/>
      <w:numFmt w:val="decimal"/>
      <w:isLgl/>
      <w:lvlText w:val="%1.%2.%3.%4.%5.%6."/>
      <w:lvlJc w:val="left"/>
      <w:pPr>
        <w:ind w:left="1765" w:hanging="1080"/>
      </w:pPr>
      <w:rPr>
        <w:rFonts w:cs="Times New Roman"/>
      </w:rPr>
    </w:lvl>
    <w:lvl w:ilvl="6">
      <w:start w:val="1"/>
      <w:numFmt w:val="decimal"/>
      <w:isLgl/>
      <w:lvlText w:val="%1.%2.%3.%4.%5.%6.%7."/>
      <w:lvlJc w:val="left"/>
      <w:pPr>
        <w:ind w:left="2190" w:hanging="1440"/>
      </w:pPr>
      <w:rPr>
        <w:rFonts w:cs="Times New Roman"/>
      </w:rPr>
    </w:lvl>
    <w:lvl w:ilvl="7">
      <w:start w:val="1"/>
      <w:numFmt w:val="decimal"/>
      <w:isLgl/>
      <w:lvlText w:val="%1.%2.%3.%4.%5.%6.%7.%8."/>
      <w:lvlJc w:val="left"/>
      <w:pPr>
        <w:ind w:left="2255" w:hanging="1440"/>
      </w:pPr>
      <w:rPr>
        <w:rFonts w:cs="Times New Roman"/>
      </w:rPr>
    </w:lvl>
    <w:lvl w:ilvl="8">
      <w:start w:val="1"/>
      <w:numFmt w:val="decimal"/>
      <w:isLgl/>
      <w:lvlText w:val="%1.%2.%3.%4.%5.%6.%7.%8.%9."/>
      <w:lvlJc w:val="left"/>
      <w:pPr>
        <w:ind w:left="2680" w:hanging="1800"/>
      </w:pPr>
      <w:rPr>
        <w:rFonts w:cs="Times New Roman"/>
      </w:rPr>
    </w:lvl>
  </w:abstractNum>
  <w:abstractNum w:abstractNumId="13" w15:restartNumberingAfterBreak="0">
    <w:nsid w:val="3B3072C9"/>
    <w:multiLevelType w:val="hybridMultilevel"/>
    <w:tmpl w:val="95A8DE9A"/>
    <w:lvl w:ilvl="0" w:tplc="3FAAC63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4" w15:restartNumberingAfterBreak="0">
    <w:nsid w:val="3CD576A2"/>
    <w:multiLevelType w:val="hybridMultilevel"/>
    <w:tmpl w:val="1C509AF4"/>
    <w:lvl w:ilvl="0" w:tplc="ACBADF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F0150A6"/>
    <w:multiLevelType w:val="multilevel"/>
    <w:tmpl w:val="2628455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408E36F6"/>
    <w:multiLevelType w:val="multilevel"/>
    <w:tmpl w:val="0419001F"/>
    <w:lvl w:ilvl="0">
      <w:start w:val="1"/>
      <w:numFmt w:val="decimal"/>
      <w:lvlText w:val="%1."/>
      <w:lvlJc w:val="left"/>
      <w:pPr>
        <w:ind w:left="107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7C12E5"/>
    <w:multiLevelType w:val="multilevel"/>
    <w:tmpl w:val="DAE634BC"/>
    <w:lvl w:ilvl="0">
      <w:start w:val="1"/>
      <w:numFmt w:val="decimal"/>
      <w:lvlText w:val="%1."/>
      <w:lvlJc w:val="left"/>
      <w:pPr>
        <w:ind w:left="720" w:hanging="360"/>
      </w:pPr>
      <w:rPr>
        <w:rFonts w:cs="Times New Roman"/>
      </w:rPr>
    </w:lvl>
    <w:lvl w:ilvl="1">
      <w:start w:val="1"/>
      <w:numFmt w:val="decimal"/>
      <w:isLgl/>
      <w:lvlText w:val="%1.%2."/>
      <w:lvlJc w:val="left"/>
      <w:pPr>
        <w:ind w:left="785" w:hanging="360"/>
      </w:pPr>
      <w:rPr>
        <w:rFonts w:cs="Times New Roman"/>
      </w:rPr>
    </w:lvl>
    <w:lvl w:ilvl="2">
      <w:start w:val="1"/>
      <w:numFmt w:val="decimal"/>
      <w:isLgl/>
      <w:lvlText w:val="%1.%2.%3."/>
      <w:lvlJc w:val="left"/>
      <w:pPr>
        <w:ind w:left="1210" w:hanging="720"/>
      </w:pPr>
      <w:rPr>
        <w:rFonts w:cs="Times New Roman"/>
      </w:rPr>
    </w:lvl>
    <w:lvl w:ilvl="3">
      <w:start w:val="1"/>
      <w:numFmt w:val="decimal"/>
      <w:isLgl/>
      <w:lvlText w:val="%1.%2.%3.%4."/>
      <w:lvlJc w:val="left"/>
      <w:pPr>
        <w:ind w:left="1275" w:hanging="720"/>
      </w:pPr>
      <w:rPr>
        <w:rFonts w:cs="Times New Roman"/>
      </w:rPr>
    </w:lvl>
    <w:lvl w:ilvl="4">
      <w:start w:val="1"/>
      <w:numFmt w:val="decimal"/>
      <w:isLgl/>
      <w:lvlText w:val="%1.%2.%3.%4.%5."/>
      <w:lvlJc w:val="left"/>
      <w:pPr>
        <w:ind w:left="1700" w:hanging="1080"/>
      </w:pPr>
      <w:rPr>
        <w:rFonts w:cs="Times New Roman"/>
      </w:rPr>
    </w:lvl>
    <w:lvl w:ilvl="5">
      <w:start w:val="1"/>
      <w:numFmt w:val="decimal"/>
      <w:isLgl/>
      <w:lvlText w:val="%1.%2.%3.%4.%5.%6."/>
      <w:lvlJc w:val="left"/>
      <w:pPr>
        <w:ind w:left="1765" w:hanging="1080"/>
      </w:pPr>
      <w:rPr>
        <w:rFonts w:cs="Times New Roman"/>
      </w:rPr>
    </w:lvl>
    <w:lvl w:ilvl="6">
      <w:start w:val="1"/>
      <w:numFmt w:val="decimal"/>
      <w:isLgl/>
      <w:lvlText w:val="%1.%2.%3.%4.%5.%6.%7."/>
      <w:lvlJc w:val="left"/>
      <w:pPr>
        <w:ind w:left="2190" w:hanging="1440"/>
      </w:pPr>
      <w:rPr>
        <w:rFonts w:cs="Times New Roman"/>
      </w:rPr>
    </w:lvl>
    <w:lvl w:ilvl="7">
      <w:start w:val="1"/>
      <w:numFmt w:val="decimal"/>
      <w:isLgl/>
      <w:lvlText w:val="%1.%2.%3.%4.%5.%6.%7.%8."/>
      <w:lvlJc w:val="left"/>
      <w:pPr>
        <w:ind w:left="2255" w:hanging="1440"/>
      </w:pPr>
      <w:rPr>
        <w:rFonts w:cs="Times New Roman"/>
      </w:rPr>
    </w:lvl>
    <w:lvl w:ilvl="8">
      <w:start w:val="1"/>
      <w:numFmt w:val="decimal"/>
      <w:isLgl/>
      <w:lvlText w:val="%1.%2.%3.%4.%5.%6.%7.%8.%9."/>
      <w:lvlJc w:val="left"/>
      <w:pPr>
        <w:ind w:left="2680" w:hanging="1800"/>
      </w:pPr>
      <w:rPr>
        <w:rFonts w:cs="Times New Roman"/>
      </w:rPr>
    </w:lvl>
  </w:abstractNum>
  <w:abstractNum w:abstractNumId="18" w15:restartNumberingAfterBreak="0">
    <w:nsid w:val="4A6F38A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84167E"/>
    <w:multiLevelType w:val="hybridMultilevel"/>
    <w:tmpl w:val="987AF6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4DA16499"/>
    <w:multiLevelType w:val="multilevel"/>
    <w:tmpl w:val="FCE80690"/>
    <w:lvl w:ilvl="0">
      <w:start w:val="3"/>
      <w:numFmt w:val="decimal"/>
      <w:lvlText w:val="%1."/>
      <w:lvlJc w:val="left"/>
      <w:pPr>
        <w:ind w:left="360" w:hanging="360"/>
      </w:pPr>
      <w:rPr>
        <w:rFonts w:cs="Times New Roman"/>
      </w:rPr>
    </w:lvl>
    <w:lvl w:ilvl="1">
      <w:start w:val="1"/>
      <w:numFmt w:val="decimal"/>
      <w:lvlText w:val="%1.%2."/>
      <w:lvlJc w:val="left"/>
      <w:pPr>
        <w:ind w:left="785"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1" w15:restartNumberingAfterBreak="0">
    <w:nsid w:val="533A2775"/>
    <w:multiLevelType w:val="hybridMultilevel"/>
    <w:tmpl w:val="9D2AF476"/>
    <w:lvl w:ilvl="0" w:tplc="00ECD8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5ED01142"/>
    <w:multiLevelType w:val="hybridMultilevel"/>
    <w:tmpl w:val="873CA3BE"/>
    <w:lvl w:ilvl="0" w:tplc="EA2673E4">
      <w:start w:val="1"/>
      <w:numFmt w:val="decimal"/>
      <w:lvlText w:val="%1."/>
      <w:lvlJc w:val="left"/>
      <w:pPr>
        <w:ind w:left="379" w:hanging="360"/>
      </w:pPr>
      <w:rPr>
        <w:rFonts w:cs="Times New Roman"/>
      </w:rPr>
    </w:lvl>
    <w:lvl w:ilvl="1" w:tplc="04190019">
      <w:start w:val="1"/>
      <w:numFmt w:val="lowerLetter"/>
      <w:lvlText w:val="%2."/>
      <w:lvlJc w:val="left"/>
      <w:pPr>
        <w:ind w:left="1099"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15:restartNumberingAfterBreak="0">
    <w:nsid w:val="5EE25095"/>
    <w:multiLevelType w:val="hybridMultilevel"/>
    <w:tmpl w:val="12EEA22A"/>
    <w:lvl w:ilvl="0" w:tplc="1B90C376">
      <w:start w:val="1"/>
      <w:numFmt w:val="upperRoman"/>
      <w:lvlText w:val="%1."/>
      <w:lvlJc w:val="left"/>
      <w:pPr>
        <w:ind w:left="7667" w:hanging="720"/>
      </w:pPr>
      <w:rPr>
        <w:rFonts w:cs="Times New Roman" w:hint="default"/>
      </w:rPr>
    </w:lvl>
    <w:lvl w:ilvl="1" w:tplc="04190019" w:tentative="1">
      <w:start w:val="1"/>
      <w:numFmt w:val="lowerLetter"/>
      <w:lvlText w:val="%2."/>
      <w:lvlJc w:val="left"/>
      <w:pPr>
        <w:ind w:left="8027" w:hanging="360"/>
      </w:pPr>
      <w:rPr>
        <w:rFonts w:cs="Times New Roman"/>
      </w:rPr>
    </w:lvl>
    <w:lvl w:ilvl="2" w:tplc="0419001B" w:tentative="1">
      <w:start w:val="1"/>
      <w:numFmt w:val="lowerRoman"/>
      <w:lvlText w:val="%3."/>
      <w:lvlJc w:val="right"/>
      <w:pPr>
        <w:ind w:left="8747" w:hanging="180"/>
      </w:pPr>
      <w:rPr>
        <w:rFonts w:cs="Times New Roman"/>
      </w:rPr>
    </w:lvl>
    <w:lvl w:ilvl="3" w:tplc="0419000F" w:tentative="1">
      <w:start w:val="1"/>
      <w:numFmt w:val="decimal"/>
      <w:lvlText w:val="%4."/>
      <w:lvlJc w:val="left"/>
      <w:pPr>
        <w:ind w:left="9467" w:hanging="360"/>
      </w:pPr>
      <w:rPr>
        <w:rFonts w:cs="Times New Roman"/>
      </w:rPr>
    </w:lvl>
    <w:lvl w:ilvl="4" w:tplc="04190019" w:tentative="1">
      <w:start w:val="1"/>
      <w:numFmt w:val="lowerLetter"/>
      <w:lvlText w:val="%5."/>
      <w:lvlJc w:val="left"/>
      <w:pPr>
        <w:ind w:left="10187" w:hanging="360"/>
      </w:pPr>
      <w:rPr>
        <w:rFonts w:cs="Times New Roman"/>
      </w:rPr>
    </w:lvl>
    <w:lvl w:ilvl="5" w:tplc="0419001B" w:tentative="1">
      <w:start w:val="1"/>
      <w:numFmt w:val="lowerRoman"/>
      <w:lvlText w:val="%6."/>
      <w:lvlJc w:val="right"/>
      <w:pPr>
        <w:ind w:left="10907" w:hanging="180"/>
      </w:pPr>
      <w:rPr>
        <w:rFonts w:cs="Times New Roman"/>
      </w:rPr>
    </w:lvl>
    <w:lvl w:ilvl="6" w:tplc="0419000F" w:tentative="1">
      <w:start w:val="1"/>
      <w:numFmt w:val="decimal"/>
      <w:lvlText w:val="%7."/>
      <w:lvlJc w:val="left"/>
      <w:pPr>
        <w:ind w:left="11627" w:hanging="360"/>
      </w:pPr>
      <w:rPr>
        <w:rFonts w:cs="Times New Roman"/>
      </w:rPr>
    </w:lvl>
    <w:lvl w:ilvl="7" w:tplc="04190019" w:tentative="1">
      <w:start w:val="1"/>
      <w:numFmt w:val="lowerLetter"/>
      <w:lvlText w:val="%8."/>
      <w:lvlJc w:val="left"/>
      <w:pPr>
        <w:ind w:left="12347" w:hanging="360"/>
      </w:pPr>
      <w:rPr>
        <w:rFonts w:cs="Times New Roman"/>
      </w:rPr>
    </w:lvl>
    <w:lvl w:ilvl="8" w:tplc="0419001B" w:tentative="1">
      <w:start w:val="1"/>
      <w:numFmt w:val="lowerRoman"/>
      <w:lvlText w:val="%9."/>
      <w:lvlJc w:val="right"/>
      <w:pPr>
        <w:ind w:left="13067" w:hanging="180"/>
      </w:pPr>
      <w:rPr>
        <w:rFonts w:cs="Times New Roman"/>
      </w:rPr>
    </w:lvl>
  </w:abstractNum>
  <w:abstractNum w:abstractNumId="24" w15:restartNumberingAfterBreak="0">
    <w:nsid w:val="6042124B"/>
    <w:multiLevelType w:val="hybridMultilevel"/>
    <w:tmpl w:val="1B6417B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0793E59"/>
    <w:multiLevelType w:val="hybridMultilevel"/>
    <w:tmpl w:val="19CE6FE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65D4E7E"/>
    <w:multiLevelType w:val="hybridMultilevel"/>
    <w:tmpl w:val="3FE6EBD0"/>
    <w:lvl w:ilvl="0" w:tplc="05E6BA94">
      <w:start w:val="2"/>
      <w:numFmt w:val="decimal"/>
      <w:lvlText w:val="%1."/>
      <w:lvlJc w:val="left"/>
      <w:pPr>
        <w:ind w:left="37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15:restartNumberingAfterBreak="0">
    <w:nsid w:val="68C52964"/>
    <w:multiLevelType w:val="multilevel"/>
    <w:tmpl w:val="1A14B83E"/>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692C7868"/>
    <w:multiLevelType w:val="multilevel"/>
    <w:tmpl w:val="03262440"/>
    <w:lvl w:ilvl="0">
      <w:start w:val="1"/>
      <w:numFmt w:val="decimal"/>
      <w:lvlText w:val="%1."/>
      <w:lvlJc w:val="left"/>
      <w:pPr>
        <w:ind w:left="1488" w:hanging="1488"/>
      </w:pPr>
      <w:rPr>
        <w:rFonts w:hint="default"/>
      </w:rPr>
    </w:lvl>
    <w:lvl w:ilvl="1">
      <w:start w:val="1"/>
      <w:numFmt w:val="decimal"/>
      <w:lvlText w:val="%1.%2."/>
      <w:lvlJc w:val="left"/>
      <w:pPr>
        <w:ind w:left="2197" w:hanging="1488"/>
      </w:pPr>
      <w:rPr>
        <w:rFonts w:hint="default"/>
      </w:rPr>
    </w:lvl>
    <w:lvl w:ilvl="2">
      <w:start w:val="1"/>
      <w:numFmt w:val="decimal"/>
      <w:lvlText w:val="%1.%2.%3."/>
      <w:lvlJc w:val="left"/>
      <w:pPr>
        <w:ind w:left="2906" w:hanging="1488"/>
      </w:pPr>
      <w:rPr>
        <w:rFonts w:hint="default"/>
      </w:rPr>
    </w:lvl>
    <w:lvl w:ilvl="3">
      <w:start w:val="1"/>
      <w:numFmt w:val="decimal"/>
      <w:lvlText w:val="%1.%2.%3.%4."/>
      <w:lvlJc w:val="left"/>
      <w:pPr>
        <w:ind w:left="3615" w:hanging="1488"/>
      </w:pPr>
      <w:rPr>
        <w:rFonts w:hint="default"/>
      </w:rPr>
    </w:lvl>
    <w:lvl w:ilvl="4">
      <w:start w:val="1"/>
      <w:numFmt w:val="decimal"/>
      <w:lvlText w:val="%1.%2.%3.%4.%5."/>
      <w:lvlJc w:val="left"/>
      <w:pPr>
        <w:ind w:left="4324" w:hanging="1488"/>
      </w:pPr>
      <w:rPr>
        <w:rFonts w:hint="default"/>
      </w:rPr>
    </w:lvl>
    <w:lvl w:ilvl="5">
      <w:start w:val="1"/>
      <w:numFmt w:val="decimal"/>
      <w:lvlText w:val="%1.%2.%3.%4.%5.%6."/>
      <w:lvlJc w:val="left"/>
      <w:pPr>
        <w:ind w:left="5033" w:hanging="1488"/>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6B8768CE"/>
    <w:multiLevelType w:val="hybridMultilevel"/>
    <w:tmpl w:val="E7A094E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E9C1979"/>
    <w:multiLevelType w:val="hybridMultilevel"/>
    <w:tmpl w:val="EDB0F848"/>
    <w:lvl w:ilvl="0" w:tplc="2E6084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16873B5"/>
    <w:multiLevelType w:val="hybridMultilevel"/>
    <w:tmpl w:val="7638C854"/>
    <w:lvl w:ilvl="0" w:tplc="2214DA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757E311B"/>
    <w:multiLevelType w:val="hybridMultilevel"/>
    <w:tmpl w:val="466893BE"/>
    <w:lvl w:ilvl="0" w:tplc="35DC7FF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73E6822"/>
    <w:multiLevelType w:val="hybridMultilevel"/>
    <w:tmpl w:val="2BE41AAE"/>
    <w:lvl w:ilvl="0" w:tplc="F1C004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5"/>
  </w:num>
  <w:num w:numId="3">
    <w:abstractNumId w:val="2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9"/>
  </w:num>
  <w:num w:numId="14">
    <w:abstractNumId w:val="25"/>
  </w:num>
  <w:num w:numId="15">
    <w:abstractNumId w:val="1"/>
  </w:num>
  <w:num w:numId="16">
    <w:abstractNumId w:val="21"/>
  </w:num>
  <w:num w:numId="17">
    <w:abstractNumId w:val="2"/>
  </w:num>
  <w:num w:numId="18">
    <w:abstractNumId w:val="27"/>
  </w:num>
  <w:num w:numId="19">
    <w:abstractNumId w:val="28"/>
  </w:num>
  <w:num w:numId="20">
    <w:abstractNumId w:val="3"/>
  </w:num>
  <w:num w:numId="21">
    <w:abstractNumId w:val="10"/>
  </w:num>
  <w:num w:numId="22">
    <w:abstractNumId w:val="15"/>
  </w:num>
  <w:num w:numId="23">
    <w:abstractNumId w:val="14"/>
  </w:num>
  <w:num w:numId="24">
    <w:abstractNumId w:val="6"/>
  </w:num>
  <w:num w:numId="25">
    <w:abstractNumId w:val="2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4"/>
  </w:num>
  <w:num w:numId="29">
    <w:abstractNumId w:val="32"/>
  </w:num>
  <w:num w:numId="30">
    <w:abstractNumId w:val="13"/>
  </w:num>
  <w:num w:numId="31">
    <w:abstractNumId w:val="18"/>
  </w:num>
  <w:num w:numId="32">
    <w:abstractNumId w:val="16"/>
  </w:num>
  <w:num w:numId="33">
    <w:abstractNumId w:val="31"/>
  </w:num>
  <w:num w:numId="34">
    <w:abstractNumId w:val="0"/>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9D5"/>
    <w:rsid w:val="000016BC"/>
    <w:rsid w:val="000016E4"/>
    <w:rsid w:val="00001C7E"/>
    <w:rsid w:val="000044A0"/>
    <w:rsid w:val="00004E9B"/>
    <w:rsid w:val="0001052B"/>
    <w:rsid w:val="00010E26"/>
    <w:rsid w:val="000117F3"/>
    <w:rsid w:val="00011CEE"/>
    <w:rsid w:val="00012CE2"/>
    <w:rsid w:val="000131B2"/>
    <w:rsid w:val="00014517"/>
    <w:rsid w:val="00014945"/>
    <w:rsid w:val="00015C9F"/>
    <w:rsid w:val="000166FA"/>
    <w:rsid w:val="000168A0"/>
    <w:rsid w:val="0002002A"/>
    <w:rsid w:val="00020AA6"/>
    <w:rsid w:val="000214D2"/>
    <w:rsid w:val="00021577"/>
    <w:rsid w:val="000216F3"/>
    <w:rsid w:val="00023E25"/>
    <w:rsid w:val="00025482"/>
    <w:rsid w:val="0002664A"/>
    <w:rsid w:val="00026BAC"/>
    <w:rsid w:val="00026D1D"/>
    <w:rsid w:val="00027C36"/>
    <w:rsid w:val="00027CC3"/>
    <w:rsid w:val="00030615"/>
    <w:rsid w:val="00031BD8"/>
    <w:rsid w:val="00033628"/>
    <w:rsid w:val="00034970"/>
    <w:rsid w:val="00034C31"/>
    <w:rsid w:val="00034EAD"/>
    <w:rsid w:val="00036A20"/>
    <w:rsid w:val="00036C64"/>
    <w:rsid w:val="00037999"/>
    <w:rsid w:val="00040EB2"/>
    <w:rsid w:val="000412DB"/>
    <w:rsid w:val="00041D62"/>
    <w:rsid w:val="0004210C"/>
    <w:rsid w:val="00042D57"/>
    <w:rsid w:val="000451F5"/>
    <w:rsid w:val="00045774"/>
    <w:rsid w:val="00045874"/>
    <w:rsid w:val="00045FBB"/>
    <w:rsid w:val="000500FB"/>
    <w:rsid w:val="00051353"/>
    <w:rsid w:val="00053267"/>
    <w:rsid w:val="000554F2"/>
    <w:rsid w:val="000560E9"/>
    <w:rsid w:val="00060282"/>
    <w:rsid w:val="00061095"/>
    <w:rsid w:val="00061E6A"/>
    <w:rsid w:val="0006210D"/>
    <w:rsid w:val="000622C9"/>
    <w:rsid w:val="00063E93"/>
    <w:rsid w:val="000640B0"/>
    <w:rsid w:val="00065102"/>
    <w:rsid w:val="000655F6"/>
    <w:rsid w:val="0006562E"/>
    <w:rsid w:val="00065DD5"/>
    <w:rsid w:val="00065F6D"/>
    <w:rsid w:val="00065FCA"/>
    <w:rsid w:val="00066B3E"/>
    <w:rsid w:val="000673FB"/>
    <w:rsid w:val="0007060A"/>
    <w:rsid w:val="0007070D"/>
    <w:rsid w:val="00070A44"/>
    <w:rsid w:val="00070D77"/>
    <w:rsid w:val="000712F8"/>
    <w:rsid w:val="0007247A"/>
    <w:rsid w:val="0007311C"/>
    <w:rsid w:val="000731CD"/>
    <w:rsid w:val="00073674"/>
    <w:rsid w:val="000747AD"/>
    <w:rsid w:val="00075A2C"/>
    <w:rsid w:val="0007631A"/>
    <w:rsid w:val="00076EE3"/>
    <w:rsid w:val="00081B52"/>
    <w:rsid w:val="00082A7C"/>
    <w:rsid w:val="00082D70"/>
    <w:rsid w:val="00082E32"/>
    <w:rsid w:val="000836A7"/>
    <w:rsid w:val="000838E4"/>
    <w:rsid w:val="00085562"/>
    <w:rsid w:val="000855B8"/>
    <w:rsid w:val="00085DF4"/>
    <w:rsid w:val="000874B3"/>
    <w:rsid w:val="00090446"/>
    <w:rsid w:val="0009110A"/>
    <w:rsid w:val="00092137"/>
    <w:rsid w:val="00095A99"/>
    <w:rsid w:val="000971AA"/>
    <w:rsid w:val="00097A35"/>
    <w:rsid w:val="00097F32"/>
    <w:rsid w:val="000A13DE"/>
    <w:rsid w:val="000A158A"/>
    <w:rsid w:val="000A1E62"/>
    <w:rsid w:val="000A2EC1"/>
    <w:rsid w:val="000A3477"/>
    <w:rsid w:val="000A47C9"/>
    <w:rsid w:val="000A4C1B"/>
    <w:rsid w:val="000A6401"/>
    <w:rsid w:val="000A6486"/>
    <w:rsid w:val="000A7633"/>
    <w:rsid w:val="000A7893"/>
    <w:rsid w:val="000A7A7A"/>
    <w:rsid w:val="000B0259"/>
    <w:rsid w:val="000B113C"/>
    <w:rsid w:val="000B1A4B"/>
    <w:rsid w:val="000B2367"/>
    <w:rsid w:val="000B35F8"/>
    <w:rsid w:val="000B534D"/>
    <w:rsid w:val="000B5533"/>
    <w:rsid w:val="000B60DA"/>
    <w:rsid w:val="000B69EE"/>
    <w:rsid w:val="000B7534"/>
    <w:rsid w:val="000B7DAD"/>
    <w:rsid w:val="000C24D3"/>
    <w:rsid w:val="000C4244"/>
    <w:rsid w:val="000C543C"/>
    <w:rsid w:val="000C5A90"/>
    <w:rsid w:val="000C7094"/>
    <w:rsid w:val="000D0068"/>
    <w:rsid w:val="000D0E46"/>
    <w:rsid w:val="000D0F50"/>
    <w:rsid w:val="000D21D4"/>
    <w:rsid w:val="000D2585"/>
    <w:rsid w:val="000D30FC"/>
    <w:rsid w:val="000D39DA"/>
    <w:rsid w:val="000D471B"/>
    <w:rsid w:val="000D5D67"/>
    <w:rsid w:val="000D6927"/>
    <w:rsid w:val="000D7894"/>
    <w:rsid w:val="000E15C4"/>
    <w:rsid w:val="000E3A35"/>
    <w:rsid w:val="000E3C2B"/>
    <w:rsid w:val="000E616B"/>
    <w:rsid w:val="000E6E25"/>
    <w:rsid w:val="000E6E92"/>
    <w:rsid w:val="000E7BE9"/>
    <w:rsid w:val="000E7D57"/>
    <w:rsid w:val="000E7EF4"/>
    <w:rsid w:val="000F1AF2"/>
    <w:rsid w:val="000F2FA3"/>
    <w:rsid w:val="000F32EA"/>
    <w:rsid w:val="000F348E"/>
    <w:rsid w:val="000F34B8"/>
    <w:rsid w:val="000F3717"/>
    <w:rsid w:val="000F3A43"/>
    <w:rsid w:val="000F4740"/>
    <w:rsid w:val="000F4B27"/>
    <w:rsid w:val="000F55E2"/>
    <w:rsid w:val="000F7318"/>
    <w:rsid w:val="000F751E"/>
    <w:rsid w:val="00100305"/>
    <w:rsid w:val="00101296"/>
    <w:rsid w:val="00101CF9"/>
    <w:rsid w:val="00101EB3"/>
    <w:rsid w:val="00102FFD"/>
    <w:rsid w:val="00103AD5"/>
    <w:rsid w:val="00103D9F"/>
    <w:rsid w:val="00104C46"/>
    <w:rsid w:val="00105BF9"/>
    <w:rsid w:val="00106222"/>
    <w:rsid w:val="001062C6"/>
    <w:rsid w:val="00106833"/>
    <w:rsid w:val="0010715B"/>
    <w:rsid w:val="0010721B"/>
    <w:rsid w:val="00107314"/>
    <w:rsid w:val="0010766C"/>
    <w:rsid w:val="00110080"/>
    <w:rsid w:val="00111413"/>
    <w:rsid w:val="0011150C"/>
    <w:rsid w:val="00111637"/>
    <w:rsid w:val="00111C20"/>
    <w:rsid w:val="001124E8"/>
    <w:rsid w:val="00112F4C"/>
    <w:rsid w:val="00113546"/>
    <w:rsid w:val="00113A55"/>
    <w:rsid w:val="00113F0A"/>
    <w:rsid w:val="00114799"/>
    <w:rsid w:val="00115156"/>
    <w:rsid w:val="001155DE"/>
    <w:rsid w:val="00115D1D"/>
    <w:rsid w:val="00116C77"/>
    <w:rsid w:val="001174AF"/>
    <w:rsid w:val="00117C02"/>
    <w:rsid w:val="00117CE2"/>
    <w:rsid w:val="001200F7"/>
    <w:rsid w:val="00123528"/>
    <w:rsid w:val="00124DDD"/>
    <w:rsid w:val="00125453"/>
    <w:rsid w:val="00126A5B"/>
    <w:rsid w:val="00127CA6"/>
    <w:rsid w:val="00127F20"/>
    <w:rsid w:val="00130A87"/>
    <w:rsid w:val="00131706"/>
    <w:rsid w:val="00132BC7"/>
    <w:rsid w:val="001348F5"/>
    <w:rsid w:val="001353BD"/>
    <w:rsid w:val="00136133"/>
    <w:rsid w:val="00136F7E"/>
    <w:rsid w:val="00137785"/>
    <w:rsid w:val="00137FDA"/>
    <w:rsid w:val="00140479"/>
    <w:rsid w:val="00140E3A"/>
    <w:rsid w:val="00142624"/>
    <w:rsid w:val="00142B86"/>
    <w:rsid w:val="00142E1B"/>
    <w:rsid w:val="00143E7D"/>
    <w:rsid w:val="00150FA0"/>
    <w:rsid w:val="00151B90"/>
    <w:rsid w:val="00152C8C"/>
    <w:rsid w:val="00153745"/>
    <w:rsid w:val="00155592"/>
    <w:rsid w:val="00155A0F"/>
    <w:rsid w:val="00155C5A"/>
    <w:rsid w:val="0015601A"/>
    <w:rsid w:val="0015629F"/>
    <w:rsid w:val="00156C5E"/>
    <w:rsid w:val="001606B5"/>
    <w:rsid w:val="0016106C"/>
    <w:rsid w:val="00161C09"/>
    <w:rsid w:val="00161E28"/>
    <w:rsid w:val="00162E88"/>
    <w:rsid w:val="00163DF9"/>
    <w:rsid w:val="00164356"/>
    <w:rsid w:val="001644CD"/>
    <w:rsid w:val="00164D47"/>
    <w:rsid w:val="00165184"/>
    <w:rsid w:val="00165CA3"/>
    <w:rsid w:val="00166FF8"/>
    <w:rsid w:val="00167C83"/>
    <w:rsid w:val="001708B8"/>
    <w:rsid w:val="001714F3"/>
    <w:rsid w:val="001725E9"/>
    <w:rsid w:val="00174FC4"/>
    <w:rsid w:val="00175777"/>
    <w:rsid w:val="001759D5"/>
    <w:rsid w:val="001810C8"/>
    <w:rsid w:val="001837D3"/>
    <w:rsid w:val="0018414E"/>
    <w:rsid w:val="001856DE"/>
    <w:rsid w:val="0018669D"/>
    <w:rsid w:val="00186ADE"/>
    <w:rsid w:val="00190920"/>
    <w:rsid w:val="00190C51"/>
    <w:rsid w:val="00191AB5"/>
    <w:rsid w:val="001929C2"/>
    <w:rsid w:val="00192CCD"/>
    <w:rsid w:val="00193546"/>
    <w:rsid w:val="001936FC"/>
    <w:rsid w:val="00195699"/>
    <w:rsid w:val="00196F77"/>
    <w:rsid w:val="001A1883"/>
    <w:rsid w:val="001A1E38"/>
    <w:rsid w:val="001A2562"/>
    <w:rsid w:val="001A34CC"/>
    <w:rsid w:val="001A3E50"/>
    <w:rsid w:val="001A6868"/>
    <w:rsid w:val="001B0463"/>
    <w:rsid w:val="001B0596"/>
    <w:rsid w:val="001B097C"/>
    <w:rsid w:val="001B29A2"/>
    <w:rsid w:val="001B328E"/>
    <w:rsid w:val="001B5535"/>
    <w:rsid w:val="001B5DCE"/>
    <w:rsid w:val="001B67FC"/>
    <w:rsid w:val="001B6F2D"/>
    <w:rsid w:val="001C0838"/>
    <w:rsid w:val="001C0AB6"/>
    <w:rsid w:val="001C0EB7"/>
    <w:rsid w:val="001C38A4"/>
    <w:rsid w:val="001C3A64"/>
    <w:rsid w:val="001C3A92"/>
    <w:rsid w:val="001C484E"/>
    <w:rsid w:val="001C57C8"/>
    <w:rsid w:val="001C6B03"/>
    <w:rsid w:val="001C6BA0"/>
    <w:rsid w:val="001C6E6C"/>
    <w:rsid w:val="001C7317"/>
    <w:rsid w:val="001C7EF7"/>
    <w:rsid w:val="001D000B"/>
    <w:rsid w:val="001D0AD3"/>
    <w:rsid w:val="001D0DE7"/>
    <w:rsid w:val="001D0EB6"/>
    <w:rsid w:val="001D1BA3"/>
    <w:rsid w:val="001D2427"/>
    <w:rsid w:val="001D4C0C"/>
    <w:rsid w:val="001D51B0"/>
    <w:rsid w:val="001D54F4"/>
    <w:rsid w:val="001D5F92"/>
    <w:rsid w:val="001D6804"/>
    <w:rsid w:val="001D7594"/>
    <w:rsid w:val="001D77DF"/>
    <w:rsid w:val="001E14D3"/>
    <w:rsid w:val="001E1686"/>
    <w:rsid w:val="001E1780"/>
    <w:rsid w:val="001E1BED"/>
    <w:rsid w:val="001E2071"/>
    <w:rsid w:val="001E2760"/>
    <w:rsid w:val="001E4849"/>
    <w:rsid w:val="001E4C8C"/>
    <w:rsid w:val="001E4D65"/>
    <w:rsid w:val="001E6E66"/>
    <w:rsid w:val="001E77D5"/>
    <w:rsid w:val="001E7E92"/>
    <w:rsid w:val="001E7FCD"/>
    <w:rsid w:val="001F0CC2"/>
    <w:rsid w:val="001F1363"/>
    <w:rsid w:val="001F26F3"/>
    <w:rsid w:val="001F4975"/>
    <w:rsid w:val="001F4D95"/>
    <w:rsid w:val="001F5350"/>
    <w:rsid w:val="001F5E14"/>
    <w:rsid w:val="0020097B"/>
    <w:rsid w:val="00200FD4"/>
    <w:rsid w:val="00201774"/>
    <w:rsid w:val="00201DD3"/>
    <w:rsid w:val="00202329"/>
    <w:rsid w:val="002036F9"/>
    <w:rsid w:val="00204347"/>
    <w:rsid w:val="00205397"/>
    <w:rsid w:val="002054AC"/>
    <w:rsid w:val="00206251"/>
    <w:rsid w:val="002066C3"/>
    <w:rsid w:val="002103F6"/>
    <w:rsid w:val="00210594"/>
    <w:rsid w:val="00211591"/>
    <w:rsid w:val="00211636"/>
    <w:rsid w:val="00212D6A"/>
    <w:rsid w:val="00213E8E"/>
    <w:rsid w:val="00215BA5"/>
    <w:rsid w:val="00215F31"/>
    <w:rsid w:val="00223FB4"/>
    <w:rsid w:val="00225BD9"/>
    <w:rsid w:val="00226514"/>
    <w:rsid w:val="00227D0C"/>
    <w:rsid w:val="00232795"/>
    <w:rsid w:val="00232E50"/>
    <w:rsid w:val="00233652"/>
    <w:rsid w:val="00233A66"/>
    <w:rsid w:val="00235F0B"/>
    <w:rsid w:val="002366EF"/>
    <w:rsid w:val="00236D64"/>
    <w:rsid w:val="002404CD"/>
    <w:rsid w:val="00241CFE"/>
    <w:rsid w:val="00241EF4"/>
    <w:rsid w:val="00242733"/>
    <w:rsid w:val="00242A7F"/>
    <w:rsid w:val="0024354C"/>
    <w:rsid w:val="00243E00"/>
    <w:rsid w:val="002440E1"/>
    <w:rsid w:val="00244600"/>
    <w:rsid w:val="00244A61"/>
    <w:rsid w:val="00246069"/>
    <w:rsid w:val="0024788D"/>
    <w:rsid w:val="002505D0"/>
    <w:rsid w:val="00253253"/>
    <w:rsid w:val="002544B2"/>
    <w:rsid w:val="00254B74"/>
    <w:rsid w:val="00254CEF"/>
    <w:rsid w:val="00255E15"/>
    <w:rsid w:val="00256276"/>
    <w:rsid w:val="00256944"/>
    <w:rsid w:val="00256D99"/>
    <w:rsid w:val="00257927"/>
    <w:rsid w:val="00261779"/>
    <w:rsid w:val="00261983"/>
    <w:rsid w:val="002619A4"/>
    <w:rsid w:val="00262565"/>
    <w:rsid w:val="00262E8C"/>
    <w:rsid w:val="00264335"/>
    <w:rsid w:val="00264474"/>
    <w:rsid w:val="00265171"/>
    <w:rsid w:val="00266418"/>
    <w:rsid w:val="00267487"/>
    <w:rsid w:val="00272F0B"/>
    <w:rsid w:val="00272F23"/>
    <w:rsid w:val="00275191"/>
    <w:rsid w:val="00275355"/>
    <w:rsid w:val="00275B28"/>
    <w:rsid w:val="002769B2"/>
    <w:rsid w:val="00276B3B"/>
    <w:rsid w:val="002775F1"/>
    <w:rsid w:val="00277955"/>
    <w:rsid w:val="00283962"/>
    <w:rsid w:val="00283A55"/>
    <w:rsid w:val="00286191"/>
    <w:rsid w:val="00286575"/>
    <w:rsid w:val="00286F04"/>
    <w:rsid w:val="00287811"/>
    <w:rsid w:val="00290E28"/>
    <w:rsid w:val="00290E4C"/>
    <w:rsid w:val="00291CB9"/>
    <w:rsid w:val="00292358"/>
    <w:rsid w:val="00293315"/>
    <w:rsid w:val="00294B4E"/>
    <w:rsid w:val="00294D81"/>
    <w:rsid w:val="00295D37"/>
    <w:rsid w:val="00296661"/>
    <w:rsid w:val="00296F95"/>
    <w:rsid w:val="00297F42"/>
    <w:rsid w:val="002A0080"/>
    <w:rsid w:val="002A03D2"/>
    <w:rsid w:val="002A0F60"/>
    <w:rsid w:val="002A1816"/>
    <w:rsid w:val="002A1A4F"/>
    <w:rsid w:val="002A2A8F"/>
    <w:rsid w:val="002A2C48"/>
    <w:rsid w:val="002A32CF"/>
    <w:rsid w:val="002A53CF"/>
    <w:rsid w:val="002A5791"/>
    <w:rsid w:val="002A6D5E"/>
    <w:rsid w:val="002A76F1"/>
    <w:rsid w:val="002B0DC0"/>
    <w:rsid w:val="002B26BC"/>
    <w:rsid w:val="002B36B1"/>
    <w:rsid w:val="002B6BA9"/>
    <w:rsid w:val="002C10DE"/>
    <w:rsid w:val="002C171D"/>
    <w:rsid w:val="002C2D6D"/>
    <w:rsid w:val="002C31D4"/>
    <w:rsid w:val="002C3B1B"/>
    <w:rsid w:val="002C60D5"/>
    <w:rsid w:val="002C60E4"/>
    <w:rsid w:val="002C6BC5"/>
    <w:rsid w:val="002C78E5"/>
    <w:rsid w:val="002C7A49"/>
    <w:rsid w:val="002C7DB6"/>
    <w:rsid w:val="002D2C4D"/>
    <w:rsid w:val="002D31D3"/>
    <w:rsid w:val="002D41BF"/>
    <w:rsid w:val="002D4EED"/>
    <w:rsid w:val="002D7257"/>
    <w:rsid w:val="002E0872"/>
    <w:rsid w:val="002E13E1"/>
    <w:rsid w:val="002E365F"/>
    <w:rsid w:val="002E4259"/>
    <w:rsid w:val="002E787B"/>
    <w:rsid w:val="002F060A"/>
    <w:rsid w:val="002F0D97"/>
    <w:rsid w:val="002F149C"/>
    <w:rsid w:val="002F195E"/>
    <w:rsid w:val="002F1F88"/>
    <w:rsid w:val="002F2582"/>
    <w:rsid w:val="002F39CC"/>
    <w:rsid w:val="002F3C2E"/>
    <w:rsid w:val="002F5752"/>
    <w:rsid w:val="002F5910"/>
    <w:rsid w:val="002F5E45"/>
    <w:rsid w:val="002F619E"/>
    <w:rsid w:val="002F68D9"/>
    <w:rsid w:val="002F6FBC"/>
    <w:rsid w:val="0030011A"/>
    <w:rsid w:val="00301408"/>
    <w:rsid w:val="003032A3"/>
    <w:rsid w:val="003045CE"/>
    <w:rsid w:val="00304D11"/>
    <w:rsid w:val="00305F86"/>
    <w:rsid w:val="003077E2"/>
    <w:rsid w:val="0031089E"/>
    <w:rsid w:val="0031119A"/>
    <w:rsid w:val="00311371"/>
    <w:rsid w:val="00312567"/>
    <w:rsid w:val="003140FE"/>
    <w:rsid w:val="003159DF"/>
    <w:rsid w:val="00316D84"/>
    <w:rsid w:val="00321019"/>
    <w:rsid w:val="003211B4"/>
    <w:rsid w:val="003218F8"/>
    <w:rsid w:val="003224C5"/>
    <w:rsid w:val="003226B7"/>
    <w:rsid w:val="00322AD4"/>
    <w:rsid w:val="00323248"/>
    <w:rsid w:val="0032379C"/>
    <w:rsid w:val="00324E81"/>
    <w:rsid w:val="003252E7"/>
    <w:rsid w:val="0032608A"/>
    <w:rsid w:val="00326874"/>
    <w:rsid w:val="00326E72"/>
    <w:rsid w:val="00326EE9"/>
    <w:rsid w:val="003272D4"/>
    <w:rsid w:val="00327BEA"/>
    <w:rsid w:val="003330F2"/>
    <w:rsid w:val="00334ABB"/>
    <w:rsid w:val="00334E65"/>
    <w:rsid w:val="00334FAC"/>
    <w:rsid w:val="0033509C"/>
    <w:rsid w:val="00335633"/>
    <w:rsid w:val="00340560"/>
    <w:rsid w:val="00341C7F"/>
    <w:rsid w:val="00341CCC"/>
    <w:rsid w:val="00343199"/>
    <w:rsid w:val="00343F6A"/>
    <w:rsid w:val="00344B8A"/>
    <w:rsid w:val="003463B5"/>
    <w:rsid w:val="003473CD"/>
    <w:rsid w:val="0035089C"/>
    <w:rsid w:val="003514ED"/>
    <w:rsid w:val="003519AE"/>
    <w:rsid w:val="0035280B"/>
    <w:rsid w:val="00352A6A"/>
    <w:rsid w:val="00352FEC"/>
    <w:rsid w:val="003541EB"/>
    <w:rsid w:val="00354FB7"/>
    <w:rsid w:val="00355E9F"/>
    <w:rsid w:val="0036012B"/>
    <w:rsid w:val="0036262B"/>
    <w:rsid w:val="00362E40"/>
    <w:rsid w:val="00363997"/>
    <w:rsid w:val="00363F00"/>
    <w:rsid w:val="00364A44"/>
    <w:rsid w:val="00365058"/>
    <w:rsid w:val="003659EC"/>
    <w:rsid w:val="003660C5"/>
    <w:rsid w:val="003667C5"/>
    <w:rsid w:val="00366E58"/>
    <w:rsid w:val="00366FC8"/>
    <w:rsid w:val="00370477"/>
    <w:rsid w:val="00370536"/>
    <w:rsid w:val="00370C34"/>
    <w:rsid w:val="00370ECE"/>
    <w:rsid w:val="003712AE"/>
    <w:rsid w:val="00371DE2"/>
    <w:rsid w:val="00372616"/>
    <w:rsid w:val="00373DD0"/>
    <w:rsid w:val="00374345"/>
    <w:rsid w:val="003744F7"/>
    <w:rsid w:val="003751E5"/>
    <w:rsid w:val="003771B7"/>
    <w:rsid w:val="003775C1"/>
    <w:rsid w:val="00377B5C"/>
    <w:rsid w:val="00377E1B"/>
    <w:rsid w:val="0038029F"/>
    <w:rsid w:val="0038482F"/>
    <w:rsid w:val="00384B4B"/>
    <w:rsid w:val="003867A7"/>
    <w:rsid w:val="00390A43"/>
    <w:rsid w:val="00391366"/>
    <w:rsid w:val="00391B49"/>
    <w:rsid w:val="00391D5D"/>
    <w:rsid w:val="003924EB"/>
    <w:rsid w:val="00392C0B"/>
    <w:rsid w:val="003936EB"/>
    <w:rsid w:val="00393849"/>
    <w:rsid w:val="0039392C"/>
    <w:rsid w:val="00393F19"/>
    <w:rsid w:val="003940CB"/>
    <w:rsid w:val="00395BCC"/>
    <w:rsid w:val="00396541"/>
    <w:rsid w:val="003978AB"/>
    <w:rsid w:val="003A0177"/>
    <w:rsid w:val="003A01B6"/>
    <w:rsid w:val="003A035E"/>
    <w:rsid w:val="003A0A5B"/>
    <w:rsid w:val="003A1616"/>
    <w:rsid w:val="003A1618"/>
    <w:rsid w:val="003A1B24"/>
    <w:rsid w:val="003A1B48"/>
    <w:rsid w:val="003A258D"/>
    <w:rsid w:val="003A4245"/>
    <w:rsid w:val="003A4D0C"/>
    <w:rsid w:val="003A5D31"/>
    <w:rsid w:val="003A6800"/>
    <w:rsid w:val="003A6E30"/>
    <w:rsid w:val="003B2850"/>
    <w:rsid w:val="003B4381"/>
    <w:rsid w:val="003B4B7D"/>
    <w:rsid w:val="003B7261"/>
    <w:rsid w:val="003C17E8"/>
    <w:rsid w:val="003C21EE"/>
    <w:rsid w:val="003C29C8"/>
    <w:rsid w:val="003C41B0"/>
    <w:rsid w:val="003C466C"/>
    <w:rsid w:val="003C4DC2"/>
    <w:rsid w:val="003C619D"/>
    <w:rsid w:val="003C6436"/>
    <w:rsid w:val="003C6F76"/>
    <w:rsid w:val="003D1168"/>
    <w:rsid w:val="003D1400"/>
    <w:rsid w:val="003D1CF7"/>
    <w:rsid w:val="003D1EAE"/>
    <w:rsid w:val="003D3DA2"/>
    <w:rsid w:val="003D3FA1"/>
    <w:rsid w:val="003D41D2"/>
    <w:rsid w:val="003D59E6"/>
    <w:rsid w:val="003D6C65"/>
    <w:rsid w:val="003E1418"/>
    <w:rsid w:val="003E3D78"/>
    <w:rsid w:val="003E5114"/>
    <w:rsid w:val="003E554A"/>
    <w:rsid w:val="003E6A85"/>
    <w:rsid w:val="003F10E1"/>
    <w:rsid w:val="003F302E"/>
    <w:rsid w:val="003F356D"/>
    <w:rsid w:val="003F37ED"/>
    <w:rsid w:val="003F4B9D"/>
    <w:rsid w:val="003F5566"/>
    <w:rsid w:val="003F6B6A"/>
    <w:rsid w:val="003F7E13"/>
    <w:rsid w:val="004004E8"/>
    <w:rsid w:val="0040075A"/>
    <w:rsid w:val="004015C7"/>
    <w:rsid w:val="0040174D"/>
    <w:rsid w:val="00402AEF"/>
    <w:rsid w:val="00402DF1"/>
    <w:rsid w:val="0040487F"/>
    <w:rsid w:val="00406A1B"/>
    <w:rsid w:val="0040709B"/>
    <w:rsid w:val="00410341"/>
    <w:rsid w:val="00410C11"/>
    <w:rsid w:val="00411143"/>
    <w:rsid w:val="00411231"/>
    <w:rsid w:val="00412245"/>
    <w:rsid w:val="00412EFB"/>
    <w:rsid w:val="004139F9"/>
    <w:rsid w:val="0041763F"/>
    <w:rsid w:val="00417882"/>
    <w:rsid w:val="00417E1D"/>
    <w:rsid w:val="00420962"/>
    <w:rsid w:val="0042482D"/>
    <w:rsid w:val="00424FA0"/>
    <w:rsid w:val="00426018"/>
    <w:rsid w:val="00431864"/>
    <w:rsid w:val="00431985"/>
    <w:rsid w:val="00432AA4"/>
    <w:rsid w:val="00432F88"/>
    <w:rsid w:val="004333A0"/>
    <w:rsid w:val="00433F82"/>
    <w:rsid w:val="00434B15"/>
    <w:rsid w:val="00435065"/>
    <w:rsid w:val="0043564C"/>
    <w:rsid w:val="004359E2"/>
    <w:rsid w:val="0043603F"/>
    <w:rsid w:val="004361CA"/>
    <w:rsid w:val="004370ED"/>
    <w:rsid w:val="004411AC"/>
    <w:rsid w:val="00442597"/>
    <w:rsid w:val="004431E9"/>
    <w:rsid w:val="00444457"/>
    <w:rsid w:val="00444C10"/>
    <w:rsid w:val="00445247"/>
    <w:rsid w:val="00445346"/>
    <w:rsid w:val="004466EF"/>
    <w:rsid w:val="00450078"/>
    <w:rsid w:val="00450326"/>
    <w:rsid w:val="00451847"/>
    <w:rsid w:val="00452A9B"/>
    <w:rsid w:val="0045391F"/>
    <w:rsid w:val="00453B0B"/>
    <w:rsid w:val="00455908"/>
    <w:rsid w:val="004570D2"/>
    <w:rsid w:val="00457B65"/>
    <w:rsid w:val="00462281"/>
    <w:rsid w:val="00462613"/>
    <w:rsid w:val="00462800"/>
    <w:rsid w:val="00463E4C"/>
    <w:rsid w:val="004647A5"/>
    <w:rsid w:val="004664DA"/>
    <w:rsid w:val="004677E1"/>
    <w:rsid w:val="00470CDD"/>
    <w:rsid w:val="00471349"/>
    <w:rsid w:val="004719A8"/>
    <w:rsid w:val="004737CE"/>
    <w:rsid w:val="00476656"/>
    <w:rsid w:val="00477367"/>
    <w:rsid w:val="004811C7"/>
    <w:rsid w:val="00481749"/>
    <w:rsid w:val="00482CA4"/>
    <w:rsid w:val="004860FC"/>
    <w:rsid w:val="0048684C"/>
    <w:rsid w:val="004868F3"/>
    <w:rsid w:val="00486C2A"/>
    <w:rsid w:val="00487566"/>
    <w:rsid w:val="00487ABE"/>
    <w:rsid w:val="00491ADD"/>
    <w:rsid w:val="00491B41"/>
    <w:rsid w:val="00492047"/>
    <w:rsid w:val="00493667"/>
    <w:rsid w:val="00494B32"/>
    <w:rsid w:val="00495276"/>
    <w:rsid w:val="004957AA"/>
    <w:rsid w:val="00495857"/>
    <w:rsid w:val="004961F3"/>
    <w:rsid w:val="00496CF4"/>
    <w:rsid w:val="00497191"/>
    <w:rsid w:val="004A0944"/>
    <w:rsid w:val="004A1DFB"/>
    <w:rsid w:val="004A273F"/>
    <w:rsid w:val="004A2DC0"/>
    <w:rsid w:val="004A2E4F"/>
    <w:rsid w:val="004A3136"/>
    <w:rsid w:val="004A3351"/>
    <w:rsid w:val="004A33B7"/>
    <w:rsid w:val="004A3FFB"/>
    <w:rsid w:val="004A49B4"/>
    <w:rsid w:val="004A6561"/>
    <w:rsid w:val="004B109C"/>
    <w:rsid w:val="004B134A"/>
    <w:rsid w:val="004B18B1"/>
    <w:rsid w:val="004B242E"/>
    <w:rsid w:val="004B7B49"/>
    <w:rsid w:val="004C2171"/>
    <w:rsid w:val="004C48BE"/>
    <w:rsid w:val="004C6276"/>
    <w:rsid w:val="004C7BD5"/>
    <w:rsid w:val="004C7C14"/>
    <w:rsid w:val="004D0287"/>
    <w:rsid w:val="004D0619"/>
    <w:rsid w:val="004D0772"/>
    <w:rsid w:val="004D4534"/>
    <w:rsid w:val="004D4AF0"/>
    <w:rsid w:val="004D4EE4"/>
    <w:rsid w:val="004D5181"/>
    <w:rsid w:val="004D532B"/>
    <w:rsid w:val="004D5791"/>
    <w:rsid w:val="004D76A4"/>
    <w:rsid w:val="004D7D3D"/>
    <w:rsid w:val="004E0597"/>
    <w:rsid w:val="004E16DD"/>
    <w:rsid w:val="004E2BB2"/>
    <w:rsid w:val="004E456B"/>
    <w:rsid w:val="004E4D1E"/>
    <w:rsid w:val="004E5A8E"/>
    <w:rsid w:val="004E669E"/>
    <w:rsid w:val="004F2B11"/>
    <w:rsid w:val="004F2E9B"/>
    <w:rsid w:val="004F3A69"/>
    <w:rsid w:val="004F47C1"/>
    <w:rsid w:val="004F48C5"/>
    <w:rsid w:val="004F5814"/>
    <w:rsid w:val="004F6DFA"/>
    <w:rsid w:val="004F7E9A"/>
    <w:rsid w:val="00501841"/>
    <w:rsid w:val="00502367"/>
    <w:rsid w:val="00502B13"/>
    <w:rsid w:val="0050302A"/>
    <w:rsid w:val="00505036"/>
    <w:rsid w:val="00505A82"/>
    <w:rsid w:val="00505B99"/>
    <w:rsid w:val="00505D74"/>
    <w:rsid w:val="00506AF7"/>
    <w:rsid w:val="005075D8"/>
    <w:rsid w:val="00507C9C"/>
    <w:rsid w:val="00511B04"/>
    <w:rsid w:val="00511D43"/>
    <w:rsid w:val="005123F9"/>
    <w:rsid w:val="00512546"/>
    <w:rsid w:val="00513431"/>
    <w:rsid w:val="005138C5"/>
    <w:rsid w:val="0051515E"/>
    <w:rsid w:val="00515693"/>
    <w:rsid w:val="005168F5"/>
    <w:rsid w:val="00516C31"/>
    <w:rsid w:val="005215CB"/>
    <w:rsid w:val="005215CE"/>
    <w:rsid w:val="005226AC"/>
    <w:rsid w:val="00524038"/>
    <w:rsid w:val="00524C2A"/>
    <w:rsid w:val="005253D0"/>
    <w:rsid w:val="0052545C"/>
    <w:rsid w:val="005257A5"/>
    <w:rsid w:val="00525970"/>
    <w:rsid w:val="00527827"/>
    <w:rsid w:val="00527FF8"/>
    <w:rsid w:val="0053024C"/>
    <w:rsid w:val="00530C5C"/>
    <w:rsid w:val="005318D2"/>
    <w:rsid w:val="00531FF6"/>
    <w:rsid w:val="005329C2"/>
    <w:rsid w:val="00536D06"/>
    <w:rsid w:val="0053709D"/>
    <w:rsid w:val="00537405"/>
    <w:rsid w:val="005376C4"/>
    <w:rsid w:val="005422F3"/>
    <w:rsid w:val="00543BC4"/>
    <w:rsid w:val="00544335"/>
    <w:rsid w:val="00545749"/>
    <w:rsid w:val="00545C30"/>
    <w:rsid w:val="00545FE8"/>
    <w:rsid w:val="005465F8"/>
    <w:rsid w:val="00546C73"/>
    <w:rsid w:val="00547F96"/>
    <w:rsid w:val="00550115"/>
    <w:rsid w:val="00550AEB"/>
    <w:rsid w:val="00552239"/>
    <w:rsid w:val="00552813"/>
    <w:rsid w:val="005537F9"/>
    <w:rsid w:val="00553AC2"/>
    <w:rsid w:val="00553ACC"/>
    <w:rsid w:val="00554B74"/>
    <w:rsid w:val="005558D2"/>
    <w:rsid w:val="00555923"/>
    <w:rsid w:val="0055671F"/>
    <w:rsid w:val="00556AB0"/>
    <w:rsid w:val="00560AE0"/>
    <w:rsid w:val="00561298"/>
    <w:rsid w:val="00564514"/>
    <w:rsid w:val="005647EA"/>
    <w:rsid w:val="00564E19"/>
    <w:rsid w:val="00565E79"/>
    <w:rsid w:val="00566A98"/>
    <w:rsid w:val="00566C3B"/>
    <w:rsid w:val="005670DC"/>
    <w:rsid w:val="00567B8F"/>
    <w:rsid w:val="005703DC"/>
    <w:rsid w:val="00570A53"/>
    <w:rsid w:val="00571376"/>
    <w:rsid w:val="00571821"/>
    <w:rsid w:val="0057193B"/>
    <w:rsid w:val="00571CAE"/>
    <w:rsid w:val="00571E65"/>
    <w:rsid w:val="005726EB"/>
    <w:rsid w:val="00573285"/>
    <w:rsid w:val="0057374D"/>
    <w:rsid w:val="00573FA2"/>
    <w:rsid w:val="005764BD"/>
    <w:rsid w:val="00576756"/>
    <w:rsid w:val="00577C93"/>
    <w:rsid w:val="00577F32"/>
    <w:rsid w:val="00580DC0"/>
    <w:rsid w:val="00580F44"/>
    <w:rsid w:val="0058337D"/>
    <w:rsid w:val="005840DA"/>
    <w:rsid w:val="00584483"/>
    <w:rsid w:val="00585089"/>
    <w:rsid w:val="005850F2"/>
    <w:rsid w:val="00586AD5"/>
    <w:rsid w:val="00587200"/>
    <w:rsid w:val="00590CA8"/>
    <w:rsid w:val="00591B18"/>
    <w:rsid w:val="00592373"/>
    <w:rsid w:val="00592517"/>
    <w:rsid w:val="005925E5"/>
    <w:rsid w:val="005956B2"/>
    <w:rsid w:val="005967DB"/>
    <w:rsid w:val="00596CA0"/>
    <w:rsid w:val="005A05F6"/>
    <w:rsid w:val="005A0D3D"/>
    <w:rsid w:val="005A1018"/>
    <w:rsid w:val="005A2367"/>
    <w:rsid w:val="005A26D3"/>
    <w:rsid w:val="005A31AE"/>
    <w:rsid w:val="005A4430"/>
    <w:rsid w:val="005A5574"/>
    <w:rsid w:val="005A5DBD"/>
    <w:rsid w:val="005A5ECC"/>
    <w:rsid w:val="005A650C"/>
    <w:rsid w:val="005A7929"/>
    <w:rsid w:val="005A7B4F"/>
    <w:rsid w:val="005B0E67"/>
    <w:rsid w:val="005B11C3"/>
    <w:rsid w:val="005B2900"/>
    <w:rsid w:val="005B32DC"/>
    <w:rsid w:val="005B34AC"/>
    <w:rsid w:val="005B393E"/>
    <w:rsid w:val="005B4A55"/>
    <w:rsid w:val="005B5EAD"/>
    <w:rsid w:val="005B61B2"/>
    <w:rsid w:val="005B7551"/>
    <w:rsid w:val="005B75E4"/>
    <w:rsid w:val="005C0466"/>
    <w:rsid w:val="005C123F"/>
    <w:rsid w:val="005C17DF"/>
    <w:rsid w:val="005C3D1B"/>
    <w:rsid w:val="005C448A"/>
    <w:rsid w:val="005C559E"/>
    <w:rsid w:val="005C59C1"/>
    <w:rsid w:val="005C5D8C"/>
    <w:rsid w:val="005C5E20"/>
    <w:rsid w:val="005C6295"/>
    <w:rsid w:val="005C6F2A"/>
    <w:rsid w:val="005C7DAC"/>
    <w:rsid w:val="005D0F0A"/>
    <w:rsid w:val="005D45BF"/>
    <w:rsid w:val="005D573F"/>
    <w:rsid w:val="005D5D0C"/>
    <w:rsid w:val="005D5FC5"/>
    <w:rsid w:val="005D65C8"/>
    <w:rsid w:val="005E08E1"/>
    <w:rsid w:val="005E1526"/>
    <w:rsid w:val="005E1A5F"/>
    <w:rsid w:val="005E2E33"/>
    <w:rsid w:val="005E2F03"/>
    <w:rsid w:val="005E3416"/>
    <w:rsid w:val="005E3F1B"/>
    <w:rsid w:val="005E4194"/>
    <w:rsid w:val="005F17EB"/>
    <w:rsid w:val="005F32FF"/>
    <w:rsid w:val="005F3CFE"/>
    <w:rsid w:val="005F4B88"/>
    <w:rsid w:val="005F4ECD"/>
    <w:rsid w:val="005F506A"/>
    <w:rsid w:val="005F66E0"/>
    <w:rsid w:val="005F6820"/>
    <w:rsid w:val="005F6A0D"/>
    <w:rsid w:val="005F7185"/>
    <w:rsid w:val="00602A6C"/>
    <w:rsid w:val="00603C30"/>
    <w:rsid w:val="00603FF2"/>
    <w:rsid w:val="0060455A"/>
    <w:rsid w:val="00604755"/>
    <w:rsid w:val="00605010"/>
    <w:rsid w:val="00605AE8"/>
    <w:rsid w:val="00605CC6"/>
    <w:rsid w:val="0060798F"/>
    <w:rsid w:val="00610DBA"/>
    <w:rsid w:val="00612831"/>
    <w:rsid w:val="00612F13"/>
    <w:rsid w:val="00613970"/>
    <w:rsid w:val="006149A8"/>
    <w:rsid w:val="00614E3F"/>
    <w:rsid w:val="00616790"/>
    <w:rsid w:val="00620619"/>
    <w:rsid w:val="00622807"/>
    <w:rsid w:val="00623256"/>
    <w:rsid w:val="0062469E"/>
    <w:rsid w:val="0062712A"/>
    <w:rsid w:val="006278B7"/>
    <w:rsid w:val="00630E58"/>
    <w:rsid w:val="0063256D"/>
    <w:rsid w:val="00632DF7"/>
    <w:rsid w:val="006331D6"/>
    <w:rsid w:val="00633C1B"/>
    <w:rsid w:val="00633C54"/>
    <w:rsid w:val="00633F64"/>
    <w:rsid w:val="006341EF"/>
    <w:rsid w:val="00634679"/>
    <w:rsid w:val="00634B32"/>
    <w:rsid w:val="00635845"/>
    <w:rsid w:val="00635B53"/>
    <w:rsid w:val="006361E5"/>
    <w:rsid w:val="00636DA8"/>
    <w:rsid w:val="00636EE6"/>
    <w:rsid w:val="00637BF4"/>
    <w:rsid w:val="00640853"/>
    <w:rsid w:val="00640C08"/>
    <w:rsid w:val="006412E3"/>
    <w:rsid w:val="006415C8"/>
    <w:rsid w:val="0064182F"/>
    <w:rsid w:val="0064376B"/>
    <w:rsid w:val="00643DD5"/>
    <w:rsid w:val="00643FA0"/>
    <w:rsid w:val="00644697"/>
    <w:rsid w:val="00645095"/>
    <w:rsid w:val="0064731B"/>
    <w:rsid w:val="00647416"/>
    <w:rsid w:val="00647C67"/>
    <w:rsid w:val="00652544"/>
    <w:rsid w:val="006528D6"/>
    <w:rsid w:val="00654574"/>
    <w:rsid w:val="006545D7"/>
    <w:rsid w:val="006554CE"/>
    <w:rsid w:val="0065562F"/>
    <w:rsid w:val="00655A4E"/>
    <w:rsid w:val="00655A80"/>
    <w:rsid w:val="00655EAE"/>
    <w:rsid w:val="006566A1"/>
    <w:rsid w:val="00660A2E"/>
    <w:rsid w:val="00661723"/>
    <w:rsid w:val="00662196"/>
    <w:rsid w:val="0066287D"/>
    <w:rsid w:val="0066326D"/>
    <w:rsid w:val="00663C1A"/>
    <w:rsid w:val="00664273"/>
    <w:rsid w:val="00664797"/>
    <w:rsid w:val="00664815"/>
    <w:rsid w:val="00665043"/>
    <w:rsid w:val="00665158"/>
    <w:rsid w:val="00665B7A"/>
    <w:rsid w:val="0066602D"/>
    <w:rsid w:val="006661AE"/>
    <w:rsid w:val="00666773"/>
    <w:rsid w:val="006707B2"/>
    <w:rsid w:val="006709AD"/>
    <w:rsid w:val="00671653"/>
    <w:rsid w:val="006720A1"/>
    <w:rsid w:val="0067236B"/>
    <w:rsid w:val="00672C08"/>
    <w:rsid w:val="006741D2"/>
    <w:rsid w:val="0067487F"/>
    <w:rsid w:val="006750FA"/>
    <w:rsid w:val="00676808"/>
    <w:rsid w:val="00676B96"/>
    <w:rsid w:val="00676E34"/>
    <w:rsid w:val="0067736B"/>
    <w:rsid w:val="00677860"/>
    <w:rsid w:val="00677E96"/>
    <w:rsid w:val="006802AF"/>
    <w:rsid w:val="0068048E"/>
    <w:rsid w:val="006817BB"/>
    <w:rsid w:val="00682817"/>
    <w:rsid w:val="006836EB"/>
    <w:rsid w:val="00683CF2"/>
    <w:rsid w:val="00684634"/>
    <w:rsid w:val="00685F99"/>
    <w:rsid w:val="006860D2"/>
    <w:rsid w:val="00690064"/>
    <w:rsid w:val="00691419"/>
    <w:rsid w:val="00692170"/>
    <w:rsid w:val="006956B1"/>
    <w:rsid w:val="006969CE"/>
    <w:rsid w:val="00696C43"/>
    <w:rsid w:val="00697530"/>
    <w:rsid w:val="00697B67"/>
    <w:rsid w:val="006A0450"/>
    <w:rsid w:val="006A0DC7"/>
    <w:rsid w:val="006A1379"/>
    <w:rsid w:val="006A1A8A"/>
    <w:rsid w:val="006A1CF1"/>
    <w:rsid w:val="006A314D"/>
    <w:rsid w:val="006A316F"/>
    <w:rsid w:val="006A583C"/>
    <w:rsid w:val="006A5C1D"/>
    <w:rsid w:val="006A5F6A"/>
    <w:rsid w:val="006A6193"/>
    <w:rsid w:val="006A66CF"/>
    <w:rsid w:val="006A7DBD"/>
    <w:rsid w:val="006A7ECD"/>
    <w:rsid w:val="006B0B8C"/>
    <w:rsid w:val="006B1464"/>
    <w:rsid w:val="006B20FF"/>
    <w:rsid w:val="006B315E"/>
    <w:rsid w:val="006B3763"/>
    <w:rsid w:val="006B40F8"/>
    <w:rsid w:val="006B44B3"/>
    <w:rsid w:val="006B5C8E"/>
    <w:rsid w:val="006C22C6"/>
    <w:rsid w:val="006C2C3B"/>
    <w:rsid w:val="006C348F"/>
    <w:rsid w:val="006C34D8"/>
    <w:rsid w:val="006C4242"/>
    <w:rsid w:val="006C6589"/>
    <w:rsid w:val="006C7267"/>
    <w:rsid w:val="006C72B8"/>
    <w:rsid w:val="006D14D1"/>
    <w:rsid w:val="006D16E5"/>
    <w:rsid w:val="006D283A"/>
    <w:rsid w:val="006D2DC6"/>
    <w:rsid w:val="006D2DD6"/>
    <w:rsid w:val="006D4F30"/>
    <w:rsid w:val="006D526A"/>
    <w:rsid w:val="006D62F3"/>
    <w:rsid w:val="006D670B"/>
    <w:rsid w:val="006D708F"/>
    <w:rsid w:val="006E0026"/>
    <w:rsid w:val="006E0CB0"/>
    <w:rsid w:val="006E352B"/>
    <w:rsid w:val="006E4D04"/>
    <w:rsid w:val="006E50CD"/>
    <w:rsid w:val="006E68D7"/>
    <w:rsid w:val="006E7E8F"/>
    <w:rsid w:val="006E7FFA"/>
    <w:rsid w:val="006F095D"/>
    <w:rsid w:val="006F1E5D"/>
    <w:rsid w:val="006F27EC"/>
    <w:rsid w:val="006F2914"/>
    <w:rsid w:val="006F4E27"/>
    <w:rsid w:val="006F5C51"/>
    <w:rsid w:val="006F6AA8"/>
    <w:rsid w:val="006F6D93"/>
    <w:rsid w:val="006F711E"/>
    <w:rsid w:val="006F72D4"/>
    <w:rsid w:val="006F74C6"/>
    <w:rsid w:val="006F7AE9"/>
    <w:rsid w:val="006F7D8D"/>
    <w:rsid w:val="0070033F"/>
    <w:rsid w:val="007006A7"/>
    <w:rsid w:val="00701DA2"/>
    <w:rsid w:val="00704088"/>
    <w:rsid w:val="0070409D"/>
    <w:rsid w:val="007047FA"/>
    <w:rsid w:val="00707BA8"/>
    <w:rsid w:val="0071170D"/>
    <w:rsid w:val="00712674"/>
    <w:rsid w:val="007126E5"/>
    <w:rsid w:val="007128D9"/>
    <w:rsid w:val="0071379A"/>
    <w:rsid w:val="00714C64"/>
    <w:rsid w:val="00714FE6"/>
    <w:rsid w:val="00716332"/>
    <w:rsid w:val="00717501"/>
    <w:rsid w:val="0072131B"/>
    <w:rsid w:val="0072133F"/>
    <w:rsid w:val="007213B8"/>
    <w:rsid w:val="00722B39"/>
    <w:rsid w:val="00722DDC"/>
    <w:rsid w:val="00723123"/>
    <w:rsid w:val="00726434"/>
    <w:rsid w:val="00726636"/>
    <w:rsid w:val="0072711C"/>
    <w:rsid w:val="0072766E"/>
    <w:rsid w:val="007279F1"/>
    <w:rsid w:val="00727B24"/>
    <w:rsid w:val="00727E78"/>
    <w:rsid w:val="00732282"/>
    <w:rsid w:val="00735586"/>
    <w:rsid w:val="007358F5"/>
    <w:rsid w:val="00735BA3"/>
    <w:rsid w:val="00735BE9"/>
    <w:rsid w:val="007365BE"/>
    <w:rsid w:val="00737B0E"/>
    <w:rsid w:val="00740831"/>
    <w:rsid w:val="00741696"/>
    <w:rsid w:val="00742DFE"/>
    <w:rsid w:val="00742EF3"/>
    <w:rsid w:val="007440F1"/>
    <w:rsid w:val="00744188"/>
    <w:rsid w:val="007448B8"/>
    <w:rsid w:val="007453EA"/>
    <w:rsid w:val="00746E29"/>
    <w:rsid w:val="00747C88"/>
    <w:rsid w:val="00750918"/>
    <w:rsid w:val="00751E93"/>
    <w:rsid w:val="00753937"/>
    <w:rsid w:val="0075452C"/>
    <w:rsid w:val="00754D2A"/>
    <w:rsid w:val="00755443"/>
    <w:rsid w:val="00755689"/>
    <w:rsid w:val="0075574C"/>
    <w:rsid w:val="0075699B"/>
    <w:rsid w:val="007569AB"/>
    <w:rsid w:val="00756CC1"/>
    <w:rsid w:val="00756EF2"/>
    <w:rsid w:val="00757504"/>
    <w:rsid w:val="007576A7"/>
    <w:rsid w:val="00760DEF"/>
    <w:rsid w:val="00762AC9"/>
    <w:rsid w:val="00762FE4"/>
    <w:rsid w:val="007635EE"/>
    <w:rsid w:val="007644E9"/>
    <w:rsid w:val="00765475"/>
    <w:rsid w:val="00765835"/>
    <w:rsid w:val="00766F61"/>
    <w:rsid w:val="0076799A"/>
    <w:rsid w:val="007717CD"/>
    <w:rsid w:val="00771AC6"/>
    <w:rsid w:val="007721E5"/>
    <w:rsid w:val="00772371"/>
    <w:rsid w:val="00772659"/>
    <w:rsid w:val="00773313"/>
    <w:rsid w:val="007748F7"/>
    <w:rsid w:val="007755FC"/>
    <w:rsid w:val="00775796"/>
    <w:rsid w:val="0077602A"/>
    <w:rsid w:val="00776111"/>
    <w:rsid w:val="00777309"/>
    <w:rsid w:val="00780398"/>
    <w:rsid w:val="00780B39"/>
    <w:rsid w:val="00781201"/>
    <w:rsid w:val="00783BC0"/>
    <w:rsid w:val="00785738"/>
    <w:rsid w:val="007873A7"/>
    <w:rsid w:val="00787902"/>
    <w:rsid w:val="00790BC6"/>
    <w:rsid w:val="0079219A"/>
    <w:rsid w:val="0079395B"/>
    <w:rsid w:val="00793A17"/>
    <w:rsid w:val="00793C65"/>
    <w:rsid w:val="0079439B"/>
    <w:rsid w:val="00796209"/>
    <w:rsid w:val="007967FC"/>
    <w:rsid w:val="007970C3"/>
    <w:rsid w:val="00797423"/>
    <w:rsid w:val="007A06A3"/>
    <w:rsid w:val="007A0704"/>
    <w:rsid w:val="007A10F7"/>
    <w:rsid w:val="007A171D"/>
    <w:rsid w:val="007A27DC"/>
    <w:rsid w:val="007A518F"/>
    <w:rsid w:val="007A5332"/>
    <w:rsid w:val="007A5C2A"/>
    <w:rsid w:val="007A65C5"/>
    <w:rsid w:val="007A67C6"/>
    <w:rsid w:val="007A7DDD"/>
    <w:rsid w:val="007B03AA"/>
    <w:rsid w:val="007B22CC"/>
    <w:rsid w:val="007B2AD2"/>
    <w:rsid w:val="007B335E"/>
    <w:rsid w:val="007B3FDC"/>
    <w:rsid w:val="007B520E"/>
    <w:rsid w:val="007B5714"/>
    <w:rsid w:val="007B57F6"/>
    <w:rsid w:val="007B5E4A"/>
    <w:rsid w:val="007B613A"/>
    <w:rsid w:val="007B6EFF"/>
    <w:rsid w:val="007B7ABF"/>
    <w:rsid w:val="007B7CBC"/>
    <w:rsid w:val="007C176B"/>
    <w:rsid w:val="007C2FB4"/>
    <w:rsid w:val="007C331D"/>
    <w:rsid w:val="007C3805"/>
    <w:rsid w:val="007C3FB1"/>
    <w:rsid w:val="007D006A"/>
    <w:rsid w:val="007D1EAF"/>
    <w:rsid w:val="007D2281"/>
    <w:rsid w:val="007D24C6"/>
    <w:rsid w:val="007D2746"/>
    <w:rsid w:val="007D47AD"/>
    <w:rsid w:val="007D51F4"/>
    <w:rsid w:val="007D54C6"/>
    <w:rsid w:val="007D580B"/>
    <w:rsid w:val="007D58B9"/>
    <w:rsid w:val="007D656D"/>
    <w:rsid w:val="007D6B80"/>
    <w:rsid w:val="007D7646"/>
    <w:rsid w:val="007D7E0B"/>
    <w:rsid w:val="007D7F1D"/>
    <w:rsid w:val="007E0972"/>
    <w:rsid w:val="007E10E2"/>
    <w:rsid w:val="007E1902"/>
    <w:rsid w:val="007E24AC"/>
    <w:rsid w:val="007E2DE1"/>
    <w:rsid w:val="007E2E9B"/>
    <w:rsid w:val="007E3041"/>
    <w:rsid w:val="007E3DDF"/>
    <w:rsid w:val="007E55A1"/>
    <w:rsid w:val="007E6A0C"/>
    <w:rsid w:val="007F0BF1"/>
    <w:rsid w:val="007F25F9"/>
    <w:rsid w:val="007F2A69"/>
    <w:rsid w:val="007F3414"/>
    <w:rsid w:val="007F368C"/>
    <w:rsid w:val="007F39BA"/>
    <w:rsid w:val="007F4996"/>
    <w:rsid w:val="007F5471"/>
    <w:rsid w:val="007F67DA"/>
    <w:rsid w:val="0080219F"/>
    <w:rsid w:val="00802D11"/>
    <w:rsid w:val="00803455"/>
    <w:rsid w:val="0080491A"/>
    <w:rsid w:val="0080505E"/>
    <w:rsid w:val="00805754"/>
    <w:rsid w:val="00805B2D"/>
    <w:rsid w:val="00806029"/>
    <w:rsid w:val="00807A49"/>
    <w:rsid w:val="008100A3"/>
    <w:rsid w:val="008104A6"/>
    <w:rsid w:val="00810CE6"/>
    <w:rsid w:val="00810ECE"/>
    <w:rsid w:val="00812657"/>
    <w:rsid w:val="008135F7"/>
    <w:rsid w:val="0081488D"/>
    <w:rsid w:val="00814D0A"/>
    <w:rsid w:val="00815581"/>
    <w:rsid w:val="00815901"/>
    <w:rsid w:val="008164AB"/>
    <w:rsid w:val="00820894"/>
    <w:rsid w:val="00821FDE"/>
    <w:rsid w:val="00822024"/>
    <w:rsid w:val="00822822"/>
    <w:rsid w:val="00824BB1"/>
    <w:rsid w:val="0082527B"/>
    <w:rsid w:val="00825546"/>
    <w:rsid w:val="008262DB"/>
    <w:rsid w:val="00826996"/>
    <w:rsid w:val="0083088D"/>
    <w:rsid w:val="008308B5"/>
    <w:rsid w:val="0083373C"/>
    <w:rsid w:val="00833C96"/>
    <w:rsid w:val="00833EDD"/>
    <w:rsid w:val="008341D0"/>
    <w:rsid w:val="008341DB"/>
    <w:rsid w:val="00835486"/>
    <w:rsid w:val="0083576B"/>
    <w:rsid w:val="00835AFB"/>
    <w:rsid w:val="0083620C"/>
    <w:rsid w:val="008363D7"/>
    <w:rsid w:val="00836AB8"/>
    <w:rsid w:val="00837AFA"/>
    <w:rsid w:val="00837D19"/>
    <w:rsid w:val="00837FC6"/>
    <w:rsid w:val="00843EEA"/>
    <w:rsid w:val="00844A9F"/>
    <w:rsid w:val="008454BA"/>
    <w:rsid w:val="00845968"/>
    <w:rsid w:val="00845ACE"/>
    <w:rsid w:val="00845E37"/>
    <w:rsid w:val="00846033"/>
    <w:rsid w:val="00846461"/>
    <w:rsid w:val="00846F6B"/>
    <w:rsid w:val="008475E9"/>
    <w:rsid w:val="00847ABD"/>
    <w:rsid w:val="00847DC5"/>
    <w:rsid w:val="00850877"/>
    <w:rsid w:val="0085113A"/>
    <w:rsid w:val="008518AB"/>
    <w:rsid w:val="0085364D"/>
    <w:rsid w:val="00853B39"/>
    <w:rsid w:val="008547FD"/>
    <w:rsid w:val="00854BB0"/>
    <w:rsid w:val="00854FC8"/>
    <w:rsid w:val="008560D1"/>
    <w:rsid w:val="00857381"/>
    <w:rsid w:val="00857965"/>
    <w:rsid w:val="00857DAC"/>
    <w:rsid w:val="008601BE"/>
    <w:rsid w:val="00862766"/>
    <w:rsid w:val="00863E86"/>
    <w:rsid w:val="00864499"/>
    <w:rsid w:val="008675DC"/>
    <w:rsid w:val="00867812"/>
    <w:rsid w:val="008717A3"/>
    <w:rsid w:val="00871D37"/>
    <w:rsid w:val="00871EAA"/>
    <w:rsid w:val="00872692"/>
    <w:rsid w:val="008728CE"/>
    <w:rsid w:val="00872986"/>
    <w:rsid w:val="008747DA"/>
    <w:rsid w:val="00874937"/>
    <w:rsid w:val="00874F2F"/>
    <w:rsid w:val="0087538B"/>
    <w:rsid w:val="00876134"/>
    <w:rsid w:val="0087743D"/>
    <w:rsid w:val="00881E59"/>
    <w:rsid w:val="00881EF7"/>
    <w:rsid w:val="0088323B"/>
    <w:rsid w:val="008838A1"/>
    <w:rsid w:val="008859B5"/>
    <w:rsid w:val="00886D0E"/>
    <w:rsid w:val="00886FDA"/>
    <w:rsid w:val="008878C1"/>
    <w:rsid w:val="00891B9D"/>
    <w:rsid w:val="008924E4"/>
    <w:rsid w:val="008927CD"/>
    <w:rsid w:val="00892A55"/>
    <w:rsid w:val="00893333"/>
    <w:rsid w:val="00893E0F"/>
    <w:rsid w:val="00893F03"/>
    <w:rsid w:val="00895C79"/>
    <w:rsid w:val="00895D50"/>
    <w:rsid w:val="00896DC7"/>
    <w:rsid w:val="00896FBD"/>
    <w:rsid w:val="008A07E1"/>
    <w:rsid w:val="008A10A7"/>
    <w:rsid w:val="008A1EF9"/>
    <w:rsid w:val="008A2EAD"/>
    <w:rsid w:val="008A4AA2"/>
    <w:rsid w:val="008A5903"/>
    <w:rsid w:val="008A5A83"/>
    <w:rsid w:val="008A6BA4"/>
    <w:rsid w:val="008A6BF2"/>
    <w:rsid w:val="008B101A"/>
    <w:rsid w:val="008B1988"/>
    <w:rsid w:val="008B242C"/>
    <w:rsid w:val="008B2D51"/>
    <w:rsid w:val="008B30E9"/>
    <w:rsid w:val="008B3EE7"/>
    <w:rsid w:val="008B567D"/>
    <w:rsid w:val="008B56BE"/>
    <w:rsid w:val="008B7AB1"/>
    <w:rsid w:val="008B7B9D"/>
    <w:rsid w:val="008C1499"/>
    <w:rsid w:val="008C2B34"/>
    <w:rsid w:val="008C2ED5"/>
    <w:rsid w:val="008C3705"/>
    <w:rsid w:val="008C42F5"/>
    <w:rsid w:val="008C5126"/>
    <w:rsid w:val="008C551B"/>
    <w:rsid w:val="008C60C9"/>
    <w:rsid w:val="008C661A"/>
    <w:rsid w:val="008C687C"/>
    <w:rsid w:val="008D02E1"/>
    <w:rsid w:val="008D079F"/>
    <w:rsid w:val="008D1A5D"/>
    <w:rsid w:val="008D2595"/>
    <w:rsid w:val="008D299B"/>
    <w:rsid w:val="008D3627"/>
    <w:rsid w:val="008D4596"/>
    <w:rsid w:val="008D4EB5"/>
    <w:rsid w:val="008D57EF"/>
    <w:rsid w:val="008D7657"/>
    <w:rsid w:val="008D7EDB"/>
    <w:rsid w:val="008E0080"/>
    <w:rsid w:val="008E057E"/>
    <w:rsid w:val="008E0D86"/>
    <w:rsid w:val="008E1A5C"/>
    <w:rsid w:val="008E1B54"/>
    <w:rsid w:val="008E1D08"/>
    <w:rsid w:val="008E2002"/>
    <w:rsid w:val="008E3201"/>
    <w:rsid w:val="008E3C3B"/>
    <w:rsid w:val="008E57F9"/>
    <w:rsid w:val="008E6574"/>
    <w:rsid w:val="008E6FAF"/>
    <w:rsid w:val="008E7A4F"/>
    <w:rsid w:val="008E7D54"/>
    <w:rsid w:val="008E7D94"/>
    <w:rsid w:val="008F012B"/>
    <w:rsid w:val="008F222B"/>
    <w:rsid w:val="008F3225"/>
    <w:rsid w:val="008F338A"/>
    <w:rsid w:val="008F47BA"/>
    <w:rsid w:val="008F47C9"/>
    <w:rsid w:val="008F54B4"/>
    <w:rsid w:val="008F5B9E"/>
    <w:rsid w:val="00900205"/>
    <w:rsid w:val="0090052F"/>
    <w:rsid w:val="00900F1A"/>
    <w:rsid w:val="00901038"/>
    <w:rsid w:val="00901041"/>
    <w:rsid w:val="00901808"/>
    <w:rsid w:val="009025FF"/>
    <w:rsid w:val="0090298A"/>
    <w:rsid w:val="00903E0E"/>
    <w:rsid w:val="00904138"/>
    <w:rsid w:val="009052DB"/>
    <w:rsid w:val="00905980"/>
    <w:rsid w:val="00906FE3"/>
    <w:rsid w:val="009106A3"/>
    <w:rsid w:val="009111EE"/>
    <w:rsid w:val="00911CEF"/>
    <w:rsid w:val="00912D58"/>
    <w:rsid w:val="009131B6"/>
    <w:rsid w:val="00913582"/>
    <w:rsid w:val="0091417C"/>
    <w:rsid w:val="00914AC8"/>
    <w:rsid w:val="00914CCD"/>
    <w:rsid w:val="009150BA"/>
    <w:rsid w:val="009150E0"/>
    <w:rsid w:val="009154AA"/>
    <w:rsid w:val="009158A2"/>
    <w:rsid w:val="00916F1F"/>
    <w:rsid w:val="00917531"/>
    <w:rsid w:val="00917AED"/>
    <w:rsid w:val="009204F6"/>
    <w:rsid w:val="0092319A"/>
    <w:rsid w:val="00923E15"/>
    <w:rsid w:val="00924658"/>
    <w:rsid w:val="00924A97"/>
    <w:rsid w:val="00924D30"/>
    <w:rsid w:val="0092540C"/>
    <w:rsid w:val="00925E01"/>
    <w:rsid w:val="00926045"/>
    <w:rsid w:val="009262BC"/>
    <w:rsid w:val="009265B3"/>
    <w:rsid w:val="009321BF"/>
    <w:rsid w:val="00932BC6"/>
    <w:rsid w:val="00933FCA"/>
    <w:rsid w:val="00934480"/>
    <w:rsid w:val="00934FC5"/>
    <w:rsid w:val="00936BE3"/>
    <w:rsid w:val="00936D4C"/>
    <w:rsid w:val="0093708C"/>
    <w:rsid w:val="00937314"/>
    <w:rsid w:val="0093780B"/>
    <w:rsid w:val="009408BC"/>
    <w:rsid w:val="009415ED"/>
    <w:rsid w:val="00942A2A"/>
    <w:rsid w:val="00942D9D"/>
    <w:rsid w:val="0094405A"/>
    <w:rsid w:val="00944C01"/>
    <w:rsid w:val="00944D7C"/>
    <w:rsid w:val="009473BC"/>
    <w:rsid w:val="00950F7E"/>
    <w:rsid w:val="009534B3"/>
    <w:rsid w:val="00953701"/>
    <w:rsid w:val="009538B3"/>
    <w:rsid w:val="00953B61"/>
    <w:rsid w:val="00953B71"/>
    <w:rsid w:val="0095543D"/>
    <w:rsid w:val="0095573B"/>
    <w:rsid w:val="00956226"/>
    <w:rsid w:val="00957DB7"/>
    <w:rsid w:val="00957F62"/>
    <w:rsid w:val="00961917"/>
    <w:rsid w:val="00961E93"/>
    <w:rsid w:val="00963596"/>
    <w:rsid w:val="0096388C"/>
    <w:rsid w:val="00966434"/>
    <w:rsid w:val="009709B8"/>
    <w:rsid w:val="00970C28"/>
    <w:rsid w:val="00970F7F"/>
    <w:rsid w:val="009710F3"/>
    <w:rsid w:val="009718D8"/>
    <w:rsid w:val="00972FBB"/>
    <w:rsid w:val="009732CF"/>
    <w:rsid w:val="00973622"/>
    <w:rsid w:val="00973FAD"/>
    <w:rsid w:val="00974F4E"/>
    <w:rsid w:val="00975023"/>
    <w:rsid w:val="00975EBB"/>
    <w:rsid w:val="00975F65"/>
    <w:rsid w:val="009771A3"/>
    <w:rsid w:val="0098008E"/>
    <w:rsid w:val="00981CA2"/>
    <w:rsid w:val="009821AD"/>
    <w:rsid w:val="00982AEA"/>
    <w:rsid w:val="00982E10"/>
    <w:rsid w:val="00982F9C"/>
    <w:rsid w:val="00983051"/>
    <w:rsid w:val="009867CF"/>
    <w:rsid w:val="00987248"/>
    <w:rsid w:val="0099015B"/>
    <w:rsid w:val="009905F1"/>
    <w:rsid w:val="00991F0C"/>
    <w:rsid w:val="00992781"/>
    <w:rsid w:val="00994A46"/>
    <w:rsid w:val="009951A0"/>
    <w:rsid w:val="00995B8C"/>
    <w:rsid w:val="00996125"/>
    <w:rsid w:val="009A0567"/>
    <w:rsid w:val="009A09D6"/>
    <w:rsid w:val="009A1814"/>
    <w:rsid w:val="009A1EEB"/>
    <w:rsid w:val="009A2862"/>
    <w:rsid w:val="009A2C36"/>
    <w:rsid w:val="009A3C4F"/>
    <w:rsid w:val="009A47E8"/>
    <w:rsid w:val="009A76F3"/>
    <w:rsid w:val="009B0391"/>
    <w:rsid w:val="009B065C"/>
    <w:rsid w:val="009B0774"/>
    <w:rsid w:val="009B0D69"/>
    <w:rsid w:val="009B10F4"/>
    <w:rsid w:val="009B2109"/>
    <w:rsid w:val="009B2836"/>
    <w:rsid w:val="009B3D0A"/>
    <w:rsid w:val="009B49F3"/>
    <w:rsid w:val="009B5392"/>
    <w:rsid w:val="009B5B3F"/>
    <w:rsid w:val="009B7400"/>
    <w:rsid w:val="009C03B1"/>
    <w:rsid w:val="009C049E"/>
    <w:rsid w:val="009C480A"/>
    <w:rsid w:val="009C5512"/>
    <w:rsid w:val="009C5E55"/>
    <w:rsid w:val="009C74BF"/>
    <w:rsid w:val="009D0767"/>
    <w:rsid w:val="009D09F9"/>
    <w:rsid w:val="009D0AE6"/>
    <w:rsid w:val="009D1743"/>
    <w:rsid w:val="009D2008"/>
    <w:rsid w:val="009D209A"/>
    <w:rsid w:val="009D5A06"/>
    <w:rsid w:val="009D699E"/>
    <w:rsid w:val="009E03A3"/>
    <w:rsid w:val="009E0511"/>
    <w:rsid w:val="009E12E5"/>
    <w:rsid w:val="009E1377"/>
    <w:rsid w:val="009E1D62"/>
    <w:rsid w:val="009E1F53"/>
    <w:rsid w:val="009E29EB"/>
    <w:rsid w:val="009E2E7A"/>
    <w:rsid w:val="009E3400"/>
    <w:rsid w:val="009E553B"/>
    <w:rsid w:val="009E5DBB"/>
    <w:rsid w:val="009E5EE5"/>
    <w:rsid w:val="009E7752"/>
    <w:rsid w:val="009F0965"/>
    <w:rsid w:val="009F0D54"/>
    <w:rsid w:val="009F0D56"/>
    <w:rsid w:val="009F0DCD"/>
    <w:rsid w:val="009F0FEF"/>
    <w:rsid w:val="009F31A2"/>
    <w:rsid w:val="009F357C"/>
    <w:rsid w:val="009F3D5C"/>
    <w:rsid w:val="009F4B7F"/>
    <w:rsid w:val="009F4D2D"/>
    <w:rsid w:val="009F5417"/>
    <w:rsid w:val="009F543B"/>
    <w:rsid w:val="009F58B4"/>
    <w:rsid w:val="009F619E"/>
    <w:rsid w:val="009F6A1F"/>
    <w:rsid w:val="009F6A87"/>
    <w:rsid w:val="009F6AD1"/>
    <w:rsid w:val="009F6DF0"/>
    <w:rsid w:val="009F789B"/>
    <w:rsid w:val="00A002A6"/>
    <w:rsid w:val="00A01004"/>
    <w:rsid w:val="00A02A10"/>
    <w:rsid w:val="00A03CD2"/>
    <w:rsid w:val="00A0510C"/>
    <w:rsid w:val="00A05DEB"/>
    <w:rsid w:val="00A071C3"/>
    <w:rsid w:val="00A073D7"/>
    <w:rsid w:val="00A074A4"/>
    <w:rsid w:val="00A11212"/>
    <w:rsid w:val="00A115EF"/>
    <w:rsid w:val="00A118A2"/>
    <w:rsid w:val="00A11A42"/>
    <w:rsid w:val="00A11B6C"/>
    <w:rsid w:val="00A11F59"/>
    <w:rsid w:val="00A127D7"/>
    <w:rsid w:val="00A12F1F"/>
    <w:rsid w:val="00A1387D"/>
    <w:rsid w:val="00A142A3"/>
    <w:rsid w:val="00A142E6"/>
    <w:rsid w:val="00A14A0D"/>
    <w:rsid w:val="00A156DF"/>
    <w:rsid w:val="00A15BA1"/>
    <w:rsid w:val="00A1652D"/>
    <w:rsid w:val="00A1708F"/>
    <w:rsid w:val="00A20ED3"/>
    <w:rsid w:val="00A22420"/>
    <w:rsid w:val="00A25A10"/>
    <w:rsid w:val="00A26A48"/>
    <w:rsid w:val="00A26B6A"/>
    <w:rsid w:val="00A3070B"/>
    <w:rsid w:val="00A31AB4"/>
    <w:rsid w:val="00A32429"/>
    <w:rsid w:val="00A326A3"/>
    <w:rsid w:val="00A32F0D"/>
    <w:rsid w:val="00A33EB8"/>
    <w:rsid w:val="00A34A07"/>
    <w:rsid w:val="00A35BE7"/>
    <w:rsid w:val="00A36185"/>
    <w:rsid w:val="00A365C1"/>
    <w:rsid w:val="00A369DC"/>
    <w:rsid w:val="00A37D3E"/>
    <w:rsid w:val="00A404DE"/>
    <w:rsid w:val="00A40886"/>
    <w:rsid w:val="00A4183D"/>
    <w:rsid w:val="00A41AEB"/>
    <w:rsid w:val="00A41BAE"/>
    <w:rsid w:val="00A42B87"/>
    <w:rsid w:val="00A42FD6"/>
    <w:rsid w:val="00A43497"/>
    <w:rsid w:val="00A43D78"/>
    <w:rsid w:val="00A44376"/>
    <w:rsid w:val="00A4488F"/>
    <w:rsid w:val="00A4548A"/>
    <w:rsid w:val="00A46F7A"/>
    <w:rsid w:val="00A50B36"/>
    <w:rsid w:val="00A511EB"/>
    <w:rsid w:val="00A52BA3"/>
    <w:rsid w:val="00A52DCE"/>
    <w:rsid w:val="00A52E11"/>
    <w:rsid w:val="00A530C6"/>
    <w:rsid w:val="00A53122"/>
    <w:rsid w:val="00A53530"/>
    <w:rsid w:val="00A53767"/>
    <w:rsid w:val="00A56014"/>
    <w:rsid w:val="00A565D6"/>
    <w:rsid w:val="00A5711A"/>
    <w:rsid w:val="00A57B84"/>
    <w:rsid w:val="00A60312"/>
    <w:rsid w:val="00A6052D"/>
    <w:rsid w:val="00A60BF6"/>
    <w:rsid w:val="00A622FF"/>
    <w:rsid w:val="00A63EBF"/>
    <w:rsid w:val="00A64547"/>
    <w:rsid w:val="00A645EA"/>
    <w:rsid w:val="00A64A76"/>
    <w:rsid w:val="00A65EAA"/>
    <w:rsid w:val="00A65F85"/>
    <w:rsid w:val="00A66500"/>
    <w:rsid w:val="00A67DCA"/>
    <w:rsid w:val="00A701C8"/>
    <w:rsid w:val="00A7042E"/>
    <w:rsid w:val="00A70A9C"/>
    <w:rsid w:val="00A70CA0"/>
    <w:rsid w:val="00A717D9"/>
    <w:rsid w:val="00A71FC2"/>
    <w:rsid w:val="00A7396C"/>
    <w:rsid w:val="00A74AEB"/>
    <w:rsid w:val="00A754A0"/>
    <w:rsid w:val="00A76E2B"/>
    <w:rsid w:val="00A804C8"/>
    <w:rsid w:val="00A8201C"/>
    <w:rsid w:val="00A827BA"/>
    <w:rsid w:val="00A83B4C"/>
    <w:rsid w:val="00A83D86"/>
    <w:rsid w:val="00A843FB"/>
    <w:rsid w:val="00A84477"/>
    <w:rsid w:val="00A86A94"/>
    <w:rsid w:val="00A86BAC"/>
    <w:rsid w:val="00A86DDE"/>
    <w:rsid w:val="00A86F71"/>
    <w:rsid w:val="00A90792"/>
    <w:rsid w:val="00A90F93"/>
    <w:rsid w:val="00A91DBA"/>
    <w:rsid w:val="00A92096"/>
    <w:rsid w:val="00A947C2"/>
    <w:rsid w:val="00A94BEF"/>
    <w:rsid w:val="00A95F03"/>
    <w:rsid w:val="00A95F97"/>
    <w:rsid w:val="00A9717D"/>
    <w:rsid w:val="00A977FA"/>
    <w:rsid w:val="00A97CC4"/>
    <w:rsid w:val="00AA13D9"/>
    <w:rsid w:val="00AA42D4"/>
    <w:rsid w:val="00AA440E"/>
    <w:rsid w:val="00AA585B"/>
    <w:rsid w:val="00AA607C"/>
    <w:rsid w:val="00AA7194"/>
    <w:rsid w:val="00AA73E9"/>
    <w:rsid w:val="00AA74BF"/>
    <w:rsid w:val="00AB06BA"/>
    <w:rsid w:val="00AB163D"/>
    <w:rsid w:val="00AB1E77"/>
    <w:rsid w:val="00AB2530"/>
    <w:rsid w:val="00AB2F90"/>
    <w:rsid w:val="00AB3474"/>
    <w:rsid w:val="00AB3B27"/>
    <w:rsid w:val="00AB3E29"/>
    <w:rsid w:val="00AB3FAA"/>
    <w:rsid w:val="00AB54B8"/>
    <w:rsid w:val="00AB5AC9"/>
    <w:rsid w:val="00AB6A1B"/>
    <w:rsid w:val="00AB6C48"/>
    <w:rsid w:val="00AB7C28"/>
    <w:rsid w:val="00AC00B1"/>
    <w:rsid w:val="00AC14A2"/>
    <w:rsid w:val="00AC4109"/>
    <w:rsid w:val="00AC51E9"/>
    <w:rsid w:val="00AC671D"/>
    <w:rsid w:val="00AC6C99"/>
    <w:rsid w:val="00AD1BA4"/>
    <w:rsid w:val="00AD2598"/>
    <w:rsid w:val="00AD2A8E"/>
    <w:rsid w:val="00AD2F1D"/>
    <w:rsid w:val="00AD36C2"/>
    <w:rsid w:val="00AD3D71"/>
    <w:rsid w:val="00AD5D27"/>
    <w:rsid w:val="00AD63A5"/>
    <w:rsid w:val="00AD6676"/>
    <w:rsid w:val="00AD6DFF"/>
    <w:rsid w:val="00AD6EA5"/>
    <w:rsid w:val="00AE02A7"/>
    <w:rsid w:val="00AE03B9"/>
    <w:rsid w:val="00AE09DC"/>
    <w:rsid w:val="00AE1D1A"/>
    <w:rsid w:val="00AE2296"/>
    <w:rsid w:val="00AE25F2"/>
    <w:rsid w:val="00AE27D8"/>
    <w:rsid w:val="00AE4B12"/>
    <w:rsid w:val="00AE4C4D"/>
    <w:rsid w:val="00AE5147"/>
    <w:rsid w:val="00AE5FE1"/>
    <w:rsid w:val="00AE698E"/>
    <w:rsid w:val="00AE69E3"/>
    <w:rsid w:val="00AE6D10"/>
    <w:rsid w:val="00AE706D"/>
    <w:rsid w:val="00AF03B2"/>
    <w:rsid w:val="00AF04B5"/>
    <w:rsid w:val="00AF058E"/>
    <w:rsid w:val="00AF0E81"/>
    <w:rsid w:val="00AF1227"/>
    <w:rsid w:val="00AF2777"/>
    <w:rsid w:val="00AF2B85"/>
    <w:rsid w:val="00AF368F"/>
    <w:rsid w:val="00AF3967"/>
    <w:rsid w:val="00AF4280"/>
    <w:rsid w:val="00AF4643"/>
    <w:rsid w:val="00AF529A"/>
    <w:rsid w:val="00AF5506"/>
    <w:rsid w:val="00AF6F13"/>
    <w:rsid w:val="00AF7C74"/>
    <w:rsid w:val="00AF7DAB"/>
    <w:rsid w:val="00B00589"/>
    <w:rsid w:val="00B02029"/>
    <w:rsid w:val="00B03949"/>
    <w:rsid w:val="00B03BE7"/>
    <w:rsid w:val="00B03FCB"/>
    <w:rsid w:val="00B041DA"/>
    <w:rsid w:val="00B04739"/>
    <w:rsid w:val="00B05E4E"/>
    <w:rsid w:val="00B05F35"/>
    <w:rsid w:val="00B0715A"/>
    <w:rsid w:val="00B1082E"/>
    <w:rsid w:val="00B1532E"/>
    <w:rsid w:val="00B15D6E"/>
    <w:rsid w:val="00B164FE"/>
    <w:rsid w:val="00B206A6"/>
    <w:rsid w:val="00B256FC"/>
    <w:rsid w:val="00B259FC"/>
    <w:rsid w:val="00B25EDB"/>
    <w:rsid w:val="00B27999"/>
    <w:rsid w:val="00B3014D"/>
    <w:rsid w:val="00B31B25"/>
    <w:rsid w:val="00B33FC2"/>
    <w:rsid w:val="00B359BA"/>
    <w:rsid w:val="00B35B68"/>
    <w:rsid w:val="00B3626D"/>
    <w:rsid w:val="00B41F5F"/>
    <w:rsid w:val="00B43BBB"/>
    <w:rsid w:val="00B43E8E"/>
    <w:rsid w:val="00B44571"/>
    <w:rsid w:val="00B5008E"/>
    <w:rsid w:val="00B506A5"/>
    <w:rsid w:val="00B51C31"/>
    <w:rsid w:val="00B528C7"/>
    <w:rsid w:val="00B52D1F"/>
    <w:rsid w:val="00B5321D"/>
    <w:rsid w:val="00B53F4B"/>
    <w:rsid w:val="00B55CB5"/>
    <w:rsid w:val="00B55E29"/>
    <w:rsid w:val="00B617DB"/>
    <w:rsid w:val="00B6269D"/>
    <w:rsid w:val="00B62F9D"/>
    <w:rsid w:val="00B63783"/>
    <w:rsid w:val="00B64237"/>
    <w:rsid w:val="00B64315"/>
    <w:rsid w:val="00B66CE1"/>
    <w:rsid w:val="00B710E5"/>
    <w:rsid w:val="00B714F0"/>
    <w:rsid w:val="00B71709"/>
    <w:rsid w:val="00B719C5"/>
    <w:rsid w:val="00B720FA"/>
    <w:rsid w:val="00B7236F"/>
    <w:rsid w:val="00B74DC5"/>
    <w:rsid w:val="00B753BF"/>
    <w:rsid w:val="00B767BA"/>
    <w:rsid w:val="00B811C8"/>
    <w:rsid w:val="00B81812"/>
    <w:rsid w:val="00B81BF2"/>
    <w:rsid w:val="00B82849"/>
    <w:rsid w:val="00B85023"/>
    <w:rsid w:val="00B86CB3"/>
    <w:rsid w:val="00B87937"/>
    <w:rsid w:val="00B87A34"/>
    <w:rsid w:val="00B911C5"/>
    <w:rsid w:val="00B91A42"/>
    <w:rsid w:val="00B925B1"/>
    <w:rsid w:val="00B93272"/>
    <w:rsid w:val="00B93551"/>
    <w:rsid w:val="00B9384F"/>
    <w:rsid w:val="00B93C5F"/>
    <w:rsid w:val="00B93D65"/>
    <w:rsid w:val="00B94D07"/>
    <w:rsid w:val="00B950AB"/>
    <w:rsid w:val="00B95F37"/>
    <w:rsid w:val="00B96370"/>
    <w:rsid w:val="00B9675F"/>
    <w:rsid w:val="00B96932"/>
    <w:rsid w:val="00B96B58"/>
    <w:rsid w:val="00B96F14"/>
    <w:rsid w:val="00B9735D"/>
    <w:rsid w:val="00B9750A"/>
    <w:rsid w:val="00B975CD"/>
    <w:rsid w:val="00B97716"/>
    <w:rsid w:val="00B9776B"/>
    <w:rsid w:val="00BA0918"/>
    <w:rsid w:val="00BA0A44"/>
    <w:rsid w:val="00BA12C8"/>
    <w:rsid w:val="00BA20D9"/>
    <w:rsid w:val="00BA2853"/>
    <w:rsid w:val="00BA377D"/>
    <w:rsid w:val="00BA4A35"/>
    <w:rsid w:val="00BA4C99"/>
    <w:rsid w:val="00BA51D7"/>
    <w:rsid w:val="00BA603A"/>
    <w:rsid w:val="00BA61C8"/>
    <w:rsid w:val="00BA6BCF"/>
    <w:rsid w:val="00BA7065"/>
    <w:rsid w:val="00BB0B81"/>
    <w:rsid w:val="00BB0E2A"/>
    <w:rsid w:val="00BB1120"/>
    <w:rsid w:val="00BB25F8"/>
    <w:rsid w:val="00BB2BD7"/>
    <w:rsid w:val="00BB2DC4"/>
    <w:rsid w:val="00BB3CF8"/>
    <w:rsid w:val="00BB5E34"/>
    <w:rsid w:val="00BB5FC1"/>
    <w:rsid w:val="00BB76A8"/>
    <w:rsid w:val="00BC0112"/>
    <w:rsid w:val="00BC0D60"/>
    <w:rsid w:val="00BC1464"/>
    <w:rsid w:val="00BC1B54"/>
    <w:rsid w:val="00BC2C76"/>
    <w:rsid w:val="00BC3825"/>
    <w:rsid w:val="00BC437A"/>
    <w:rsid w:val="00BC4B9B"/>
    <w:rsid w:val="00BC5E76"/>
    <w:rsid w:val="00BC71F5"/>
    <w:rsid w:val="00BC78AC"/>
    <w:rsid w:val="00BD0ED3"/>
    <w:rsid w:val="00BD0F5D"/>
    <w:rsid w:val="00BD1069"/>
    <w:rsid w:val="00BD118C"/>
    <w:rsid w:val="00BD41D3"/>
    <w:rsid w:val="00BD4C44"/>
    <w:rsid w:val="00BD552A"/>
    <w:rsid w:val="00BD57F3"/>
    <w:rsid w:val="00BD5893"/>
    <w:rsid w:val="00BD5FCA"/>
    <w:rsid w:val="00BD60AB"/>
    <w:rsid w:val="00BD71A4"/>
    <w:rsid w:val="00BE06B9"/>
    <w:rsid w:val="00BE1221"/>
    <w:rsid w:val="00BE1B48"/>
    <w:rsid w:val="00BE2024"/>
    <w:rsid w:val="00BE6790"/>
    <w:rsid w:val="00BE6E64"/>
    <w:rsid w:val="00BF06EE"/>
    <w:rsid w:val="00BF129F"/>
    <w:rsid w:val="00BF2128"/>
    <w:rsid w:val="00BF2EDA"/>
    <w:rsid w:val="00BF3B67"/>
    <w:rsid w:val="00BF3EA5"/>
    <w:rsid w:val="00BF4D9C"/>
    <w:rsid w:val="00BF6D1D"/>
    <w:rsid w:val="00BF7219"/>
    <w:rsid w:val="00C00277"/>
    <w:rsid w:val="00C01A6B"/>
    <w:rsid w:val="00C022DC"/>
    <w:rsid w:val="00C02E8E"/>
    <w:rsid w:val="00C02FC2"/>
    <w:rsid w:val="00C0319C"/>
    <w:rsid w:val="00C032B6"/>
    <w:rsid w:val="00C03E84"/>
    <w:rsid w:val="00C0410C"/>
    <w:rsid w:val="00C0440F"/>
    <w:rsid w:val="00C05739"/>
    <w:rsid w:val="00C063B9"/>
    <w:rsid w:val="00C07842"/>
    <w:rsid w:val="00C07EB3"/>
    <w:rsid w:val="00C07FAD"/>
    <w:rsid w:val="00C12B43"/>
    <w:rsid w:val="00C1357F"/>
    <w:rsid w:val="00C16597"/>
    <w:rsid w:val="00C16A3B"/>
    <w:rsid w:val="00C16B7D"/>
    <w:rsid w:val="00C16D15"/>
    <w:rsid w:val="00C17123"/>
    <w:rsid w:val="00C173E3"/>
    <w:rsid w:val="00C17895"/>
    <w:rsid w:val="00C17C59"/>
    <w:rsid w:val="00C20E71"/>
    <w:rsid w:val="00C20EFE"/>
    <w:rsid w:val="00C22AFF"/>
    <w:rsid w:val="00C237D3"/>
    <w:rsid w:val="00C23EC0"/>
    <w:rsid w:val="00C24963"/>
    <w:rsid w:val="00C2778B"/>
    <w:rsid w:val="00C33D68"/>
    <w:rsid w:val="00C35617"/>
    <w:rsid w:val="00C35AB4"/>
    <w:rsid w:val="00C3623A"/>
    <w:rsid w:val="00C366CB"/>
    <w:rsid w:val="00C37A6D"/>
    <w:rsid w:val="00C42621"/>
    <w:rsid w:val="00C4336D"/>
    <w:rsid w:val="00C44E84"/>
    <w:rsid w:val="00C44EE6"/>
    <w:rsid w:val="00C46A37"/>
    <w:rsid w:val="00C46FD5"/>
    <w:rsid w:val="00C50E8A"/>
    <w:rsid w:val="00C51647"/>
    <w:rsid w:val="00C51D3E"/>
    <w:rsid w:val="00C528BE"/>
    <w:rsid w:val="00C55763"/>
    <w:rsid w:val="00C55FB7"/>
    <w:rsid w:val="00C5663A"/>
    <w:rsid w:val="00C56746"/>
    <w:rsid w:val="00C567B2"/>
    <w:rsid w:val="00C57843"/>
    <w:rsid w:val="00C60693"/>
    <w:rsid w:val="00C621A6"/>
    <w:rsid w:val="00C629B1"/>
    <w:rsid w:val="00C62D2E"/>
    <w:rsid w:val="00C62DE4"/>
    <w:rsid w:val="00C65E77"/>
    <w:rsid w:val="00C670CB"/>
    <w:rsid w:val="00C6733D"/>
    <w:rsid w:val="00C7009F"/>
    <w:rsid w:val="00C703B9"/>
    <w:rsid w:val="00C70809"/>
    <w:rsid w:val="00C7122B"/>
    <w:rsid w:val="00C72141"/>
    <w:rsid w:val="00C72674"/>
    <w:rsid w:val="00C7329F"/>
    <w:rsid w:val="00C7341B"/>
    <w:rsid w:val="00C73429"/>
    <w:rsid w:val="00C73C80"/>
    <w:rsid w:val="00C73C84"/>
    <w:rsid w:val="00C75592"/>
    <w:rsid w:val="00C75717"/>
    <w:rsid w:val="00C7590C"/>
    <w:rsid w:val="00C76153"/>
    <w:rsid w:val="00C761E5"/>
    <w:rsid w:val="00C809AA"/>
    <w:rsid w:val="00C80E41"/>
    <w:rsid w:val="00C81BA7"/>
    <w:rsid w:val="00C83516"/>
    <w:rsid w:val="00C83624"/>
    <w:rsid w:val="00C83C26"/>
    <w:rsid w:val="00C83CF7"/>
    <w:rsid w:val="00C83FBC"/>
    <w:rsid w:val="00C84A7A"/>
    <w:rsid w:val="00C84ADC"/>
    <w:rsid w:val="00C85040"/>
    <w:rsid w:val="00C85881"/>
    <w:rsid w:val="00C85B77"/>
    <w:rsid w:val="00C87EDD"/>
    <w:rsid w:val="00C904EB"/>
    <w:rsid w:val="00C93139"/>
    <w:rsid w:val="00C93661"/>
    <w:rsid w:val="00C93A13"/>
    <w:rsid w:val="00C946C8"/>
    <w:rsid w:val="00C9499F"/>
    <w:rsid w:val="00C94CB0"/>
    <w:rsid w:val="00C94D16"/>
    <w:rsid w:val="00C956A1"/>
    <w:rsid w:val="00C95914"/>
    <w:rsid w:val="00C960C8"/>
    <w:rsid w:val="00C96363"/>
    <w:rsid w:val="00C967A7"/>
    <w:rsid w:val="00C96875"/>
    <w:rsid w:val="00C97D4C"/>
    <w:rsid w:val="00CA1C38"/>
    <w:rsid w:val="00CA1FD6"/>
    <w:rsid w:val="00CA28C5"/>
    <w:rsid w:val="00CA2E9B"/>
    <w:rsid w:val="00CA3FB9"/>
    <w:rsid w:val="00CB0163"/>
    <w:rsid w:val="00CB12E1"/>
    <w:rsid w:val="00CB2290"/>
    <w:rsid w:val="00CB574B"/>
    <w:rsid w:val="00CB5B2E"/>
    <w:rsid w:val="00CB70CE"/>
    <w:rsid w:val="00CC1160"/>
    <w:rsid w:val="00CC1B42"/>
    <w:rsid w:val="00CC2291"/>
    <w:rsid w:val="00CC2591"/>
    <w:rsid w:val="00CC298D"/>
    <w:rsid w:val="00CC3A8B"/>
    <w:rsid w:val="00CC4CE1"/>
    <w:rsid w:val="00CC6232"/>
    <w:rsid w:val="00CC6E87"/>
    <w:rsid w:val="00CC70FF"/>
    <w:rsid w:val="00CD1B72"/>
    <w:rsid w:val="00CD6321"/>
    <w:rsid w:val="00CD6CA2"/>
    <w:rsid w:val="00CD7038"/>
    <w:rsid w:val="00CD7861"/>
    <w:rsid w:val="00CE164B"/>
    <w:rsid w:val="00CE1957"/>
    <w:rsid w:val="00CE1DB5"/>
    <w:rsid w:val="00CE4194"/>
    <w:rsid w:val="00CE54DA"/>
    <w:rsid w:val="00CE5F37"/>
    <w:rsid w:val="00CE666B"/>
    <w:rsid w:val="00CE6758"/>
    <w:rsid w:val="00CE72C0"/>
    <w:rsid w:val="00CE7A88"/>
    <w:rsid w:val="00CF066E"/>
    <w:rsid w:val="00CF1B7C"/>
    <w:rsid w:val="00CF2525"/>
    <w:rsid w:val="00CF31EF"/>
    <w:rsid w:val="00CF353B"/>
    <w:rsid w:val="00CF4F08"/>
    <w:rsid w:val="00CF5903"/>
    <w:rsid w:val="00CF5E75"/>
    <w:rsid w:val="00CF638F"/>
    <w:rsid w:val="00CF70C7"/>
    <w:rsid w:val="00CF70E8"/>
    <w:rsid w:val="00CF7D58"/>
    <w:rsid w:val="00D02B18"/>
    <w:rsid w:val="00D02D72"/>
    <w:rsid w:val="00D03E77"/>
    <w:rsid w:val="00D0499D"/>
    <w:rsid w:val="00D04ADC"/>
    <w:rsid w:val="00D05436"/>
    <w:rsid w:val="00D055F2"/>
    <w:rsid w:val="00D0646C"/>
    <w:rsid w:val="00D10162"/>
    <w:rsid w:val="00D11BD4"/>
    <w:rsid w:val="00D12689"/>
    <w:rsid w:val="00D13B49"/>
    <w:rsid w:val="00D15C1B"/>
    <w:rsid w:val="00D16016"/>
    <w:rsid w:val="00D234EF"/>
    <w:rsid w:val="00D23701"/>
    <w:rsid w:val="00D241B0"/>
    <w:rsid w:val="00D248C6"/>
    <w:rsid w:val="00D25440"/>
    <w:rsid w:val="00D268E1"/>
    <w:rsid w:val="00D269CB"/>
    <w:rsid w:val="00D2703C"/>
    <w:rsid w:val="00D273CB"/>
    <w:rsid w:val="00D27B1E"/>
    <w:rsid w:val="00D27EA6"/>
    <w:rsid w:val="00D27FF4"/>
    <w:rsid w:val="00D308EB"/>
    <w:rsid w:val="00D32B5D"/>
    <w:rsid w:val="00D365C6"/>
    <w:rsid w:val="00D36BB5"/>
    <w:rsid w:val="00D3709F"/>
    <w:rsid w:val="00D37B63"/>
    <w:rsid w:val="00D37E47"/>
    <w:rsid w:val="00D421AF"/>
    <w:rsid w:val="00D431CA"/>
    <w:rsid w:val="00D44671"/>
    <w:rsid w:val="00D4672A"/>
    <w:rsid w:val="00D536B8"/>
    <w:rsid w:val="00D53EE0"/>
    <w:rsid w:val="00D5426B"/>
    <w:rsid w:val="00D54B71"/>
    <w:rsid w:val="00D5690F"/>
    <w:rsid w:val="00D572FC"/>
    <w:rsid w:val="00D60780"/>
    <w:rsid w:val="00D613E4"/>
    <w:rsid w:val="00D616CF"/>
    <w:rsid w:val="00D62509"/>
    <w:rsid w:val="00D649B3"/>
    <w:rsid w:val="00D65119"/>
    <w:rsid w:val="00D65B24"/>
    <w:rsid w:val="00D67042"/>
    <w:rsid w:val="00D67317"/>
    <w:rsid w:val="00D674A1"/>
    <w:rsid w:val="00D6793E"/>
    <w:rsid w:val="00D702B2"/>
    <w:rsid w:val="00D70AFA"/>
    <w:rsid w:val="00D7209C"/>
    <w:rsid w:val="00D72353"/>
    <w:rsid w:val="00D72953"/>
    <w:rsid w:val="00D72E8F"/>
    <w:rsid w:val="00D73D45"/>
    <w:rsid w:val="00D74E59"/>
    <w:rsid w:val="00D76AEA"/>
    <w:rsid w:val="00D77046"/>
    <w:rsid w:val="00D77BA6"/>
    <w:rsid w:val="00D80389"/>
    <w:rsid w:val="00D80C2C"/>
    <w:rsid w:val="00D812A9"/>
    <w:rsid w:val="00D813C8"/>
    <w:rsid w:val="00D815DA"/>
    <w:rsid w:val="00D816F2"/>
    <w:rsid w:val="00D826FB"/>
    <w:rsid w:val="00D82FCD"/>
    <w:rsid w:val="00D840D0"/>
    <w:rsid w:val="00D84853"/>
    <w:rsid w:val="00D86295"/>
    <w:rsid w:val="00D86CD3"/>
    <w:rsid w:val="00D913C6"/>
    <w:rsid w:val="00D913CB"/>
    <w:rsid w:val="00D9241B"/>
    <w:rsid w:val="00D92746"/>
    <w:rsid w:val="00D92B70"/>
    <w:rsid w:val="00D936BC"/>
    <w:rsid w:val="00D93F5E"/>
    <w:rsid w:val="00D944B8"/>
    <w:rsid w:val="00D9451F"/>
    <w:rsid w:val="00D9538F"/>
    <w:rsid w:val="00D975B5"/>
    <w:rsid w:val="00DA0625"/>
    <w:rsid w:val="00DA1B15"/>
    <w:rsid w:val="00DA2035"/>
    <w:rsid w:val="00DA205E"/>
    <w:rsid w:val="00DA2728"/>
    <w:rsid w:val="00DA53BA"/>
    <w:rsid w:val="00DA5BAB"/>
    <w:rsid w:val="00DB0E87"/>
    <w:rsid w:val="00DB1937"/>
    <w:rsid w:val="00DB3578"/>
    <w:rsid w:val="00DB4068"/>
    <w:rsid w:val="00DB6A0A"/>
    <w:rsid w:val="00DB7255"/>
    <w:rsid w:val="00DB768D"/>
    <w:rsid w:val="00DB7E1E"/>
    <w:rsid w:val="00DC0085"/>
    <w:rsid w:val="00DC0472"/>
    <w:rsid w:val="00DC1A3B"/>
    <w:rsid w:val="00DC29B1"/>
    <w:rsid w:val="00DC2FB8"/>
    <w:rsid w:val="00DC36F0"/>
    <w:rsid w:val="00DC3810"/>
    <w:rsid w:val="00DC41F6"/>
    <w:rsid w:val="00DC4AE2"/>
    <w:rsid w:val="00DC4FE4"/>
    <w:rsid w:val="00DC75DA"/>
    <w:rsid w:val="00DD0BF7"/>
    <w:rsid w:val="00DD0EF8"/>
    <w:rsid w:val="00DD11F2"/>
    <w:rsid w:val="00DD1B2F"/>
    <w:rsid w:val="00DD2DCE"/>
    <w:rsid w:val="00DD3ACB"/>
    <w:rsid w:val="00DD497E"/>
    <w:rsid w:val="00DD52CF"/>
    <w:rsid w:val="00DD5336"/>
    <w:rsid w:val="00DD537C"/>
    <w:rsid w:val="00DD545B"/>
    <w:rsid w:val="00DD755E"/>
    <w:rsid w:val="00DE0408"/>
    <w:rsid w:val="00DE2FA1"/>
    <w:rsid w:val="00DE2FF5"/>
    <w:rsid w:val="00DE3664"/>
    <w:rsid w:val="00DE39D5"/>
    <w:rsid w:val="00DE580C"/>
    <w:rsid w:val="00DE5BE6"/>
    <w:rsid w:val="00DE6254"/>
    <w:rsid w:val="00DE6D2A"/>
    <w:rsid w:val="00DE780A"/>
    <w:rsid w:val="00DF0D85"/>
    <w:rsid w:val="00DF1E77"/>
    <w:rsid w:val="00DF2864"/>
    <w:rsid w:val="00DF3476"/>
    <w:rsid w:val="00DF36BC"/>
    <w:rsid w:val="00DF55AB"/>
    <w:rsid w:val="00DF5B4D"/>
    <w:rsid w:val="00DF654B"/>
    <w:rsid w:val="00E00EB0"/>
    <w:rsid w:val="00E01B25"/>
    <w:rsid w:val="00E02A51"/>
    <w:rsid w:val="00E035F6"/>
    <w:rsid w:val="00E04464"/>
    <w:rsid w:val="00E05145"/>
    <w:rsid w:val="00E062C9"/>
    <w:rsid w:val="00E06829"/>
    <w:rsid w:val="00E073E2"/>
    <w:rsid w:val="00E07E5C"/>
    <w:rsid w:val="00E115D2"/>
    <w:rsid w:val="00E117E7"/>
    <w:rsid w:val="00E11805"/>
    <w:rsid w:val="00E11921"/>
    <w:rsid w:val="00E11D0A"/>
    <w:rsid w:val="00E12C11"/>
    <w:rsid w:val="00E1328B"/>
    <w:rsid w:val="00E15094"/>
    <w:rsid w:val="00E16C6A"/>
    <w:rsid w:val="00E16DF6"/>
    <w:rsid w:val="00E17B77"/>
    <w:rsid w:val="00E17CB9"/>
    <w:rsid w:val="00E17E53"/>
    <w:rsid w:val="00E206C8"/>
    <w:rsid w:val="00E20F5E"/>
    <w:rsid w:val="00E22201"/>
    <w:rsid w:val="00E2262C"/>
    <w:rsid w:val="00E227A8"/>
    <w:rsid w:val="00E22ADF"/>
    <w:rsid w:val="00E22C51"/>
    <w:rsid w:val="00E2307B"/>
    <w:rsid w:val="00E24790"/>
    <w:rsid w:val="00E25476"/>
    <w:rsid w:val="00E259C6"/>
    <w:rsid w:val="00E25ADD"/>
    <w:rsid w:val="00E2647E"/>
    <w:rsid w:val="00E27755"/>
    <w:rsid w:val="00E33659"/>
    <w:rsid w:val="00E34B33"/>
    <w:rsid w:val="00E356E6"/>
    <w:rsid w:val="00E36B06"/>
    <w:rsid w:val="00E36CAF"/>
    <w:rsid w:val="00E37DB9"/>
    <w:rsid w:val="00E40050"/>
    <w:rsid w:val="00E41121"/>
    <w:rsid w:val="00E41A70"/>
    <w:rsid w:val="00E432DF"/>
    <w:rsid w:val="00E44183"/>
    <w:rsid w:val="00E45264"/>
    <w:rsid w:val="00E458D2"/>
    <w:rsid w:val="00E462F6"/>
    <w:rsid w:val="00E5011D"/>
    <w:rsid w:val="00E501C0"/>
    <w:rsid w:val="00E50D10"/>
    <w:rsid w:val="00E51290"/>
    <w:rsid w:val="00E52110"/>
    <w:rsid w:val="00E562FC"/>
    <w:rsid w:val="00E5633E"/>
    <w:rsid w:val="00E5657C"/>
    <w:rsid w:val="00E56A42"/>
    <w:rsid w:val="00E56DEB"/>
    <w:rsid w:val="00E57009"/>
    <w:rsid w:val="00E578AB"/>
    <w:rsid w:val="00E57997"/>
    <w:rsid w:val="00E614B5"/>
    <w:rsid w:val="00E62DC8"/>
    <w:rsid w:val="00E62EC6"/>
    <w:rsid w:val="00E62F37"/>
    <w:rsid w:val="00E63115"/>
    <w:rsid w:val="00E6492A"/>
    <w:rsid w:val="00E66FEA"/>
    <w:rsid w:val="00E67192"/>
    <w:rsid w:val="00E714A1"/>
    <w:rsid w:val="00E714BA"/>
    <w:rsid w:val="00E726E6"/>
    <w:rsid w:val="00E72EBA"/>
    <w:rsid w:val="00E75FA9"/>
    <w:rsid w:val="00E766FE"/>
    <w:rsid w:val="00E769C6"/>
    <w:rsid w:val="00E77AB0"/>
    <w:rsid w:val="00E77F7D"/>
    <w:rsid w:val="00E81020"/>
    <w:rsid w:val="00E8149F"/>
    <w:rsid w:val="00E81AD6"/>
    <w:rsid w:val="00E81DCE"/>
    <w:rsid w:val="00E83959"/>
    <w:rsid w:val="00E8424D"/>
    <w:rsid w:val="00E84407"/>
    <w:rsid w:val="00E856CC"/>
    <w:rsid w:val="00E85C2F"/>
    <w:rsid w:val="00E86CA9"/>
    <w:rsid w:val="00E87132"/>
    <w:rsid w:val="00E90311"/>
    <w:rsid w:val="00E91245"/>
    <w:rsid w:val="00E92299"/>
    <w:rsid w:val="00E929DA"/>
    <w:rsid w:val="00E937D8"/>
    <w:rsid w:val="00E93DD1"/>
    <w:rsid w:val="00E94190"/>
    <w:rsid w:val="00E96606"/>
    <w:rsid w:val="00E967B8"/>
    <w:rsid w:val="00E97119"/>
    <w:rsid w:val="00E975CA"/>
    <w:rsid w:val="00EA3FAF"/>
    <w:rsid w:val="00EA4160"/>
    <w:rsid w:val="00EA4F5E"/>
    <w:rsid w:val="00EA56D6"/>
    <w:rsid w:val="00EA6B3E"/>
    <w:rsid w:val="00EA6C45"/>
    <w:rsid w:val="00EA7ED6"/>
    <w:rsid w:val="00EB12A4"/>
    <w:rsid w:val="00EB29BB"/>
    <w:rsid w:val="00EB3A9A"/>
    <w:rsid w:val="00EB463A"/>
    <w:rsid w:val="00EB4C58"/>
    <w:rsid w:val="00EB5A51"/>
    <w:rsid w:val="00EB66E9"/>
    <w:rsid w:val="00EB7505"/>
    <w:rsid w:val="00EC1CE4"/>
    <w:rsid w:val="00EC2D6F"/>
    <w:rsid w:val="00EC4A49"/>
    <w:rsid w:val="00EC4BE0"/>
    <w:rsid w:val="00EC601D"/>
    <w:rsid w:val="00EC7639"/>
    <w:rsid w:val="00EC7E4B"/>
    <w:rsid w:val="00ED00E7"/>
    <w:rsid w:val="00ED0698"/>
    <w:rsid w:val="00ED2ACB"/>
    <w:rsid w:val="00ED2D77"/>
    <w:rsid w:val="00ED362F"/>
    <w:rsid w:val="00ED46CB"/>
    <w:rsid w:val="00ED6FE5"/>
    <w:rsid w:val="00ED7E0B"/>
    <w:rsid w:val="00EE0017"/>
    <w:rsid w:val="00EE0806"/>
    <w:rsid w:val="00EE17A3"/>
    <w:rsid w:val="00EE2349"/>
    <w:rsid w:val="00EE2827"/>
    <w:rsid w:val="00EE29BA"/>
    <w:rsid w:val="00EE29C2"/>
    <w:rsid w:val="00EE2C96"/>
    <w:rsid w:val="00EE339A"/>
    <w:rsid w:val="00EE39BF"/>
    <w:rsid w:val="00EE3BB7"/>
    <w:rsid w:val="00EE4C40"/>
    <w:rsid w:val="00EE4C7F"/>
    <w:rsid w:val="00EE603C"/>
    <w:rsid w:val="00EE67FB"/>
    <w:rsid w:val="00EE6A2A"/>
    <w:rsid w:val="00EE6CA3"/>
    <w:rsid w:val="00EE7CD4"/>
    <w:rsid w:val="00EF0D30"/>
    <w:rsid w:val="00EF0F79"/>
    <w:rsid w:val="00EF1EDA"/>
    <w:rsid w:val="00EF35FB"/>
    <w:rsid w:val="00EF3664"/>
    <w:rsid w:val="00EF3893"/>
    <w:rsid w:val="00EF474C"/>
    <w:rsid w:val="00EF4AF6"/>
    <w:rsid w:val="00EF5A72"/>
    <w:rsid w:val="00EF5E38"/>
    <w:rsid w:val="00EF5FE3"/>
    <w:rsid w:val="00EF71A2"/>
    <w:rsid w:val="00EF7254"/>
    <w:rsid w:val="00EF73C7"/>
    <w:rsid w:val="00EF752F"/>
    <w:rsid w:val="00EF7AD9"/>
    <w:rsid w:val="00F01713"/>
    <w:rsid w:val="00F03F66"/>
    <w:rsid w:val="00F0410A"/>
    <w:rsid w:val="00F049FA"/>
    <w:rsid w:val="00F06152"/>
    <w:rsid w:val="00F065D3"/>
    <w:rsid w:val="00F068E3"/>
    <w:rsid w:val="00F06BEA"/>
    <w:rsid w:val="00F071E3"/>
    <w:rsid w:val="00F0732E"/>
    <w:rsid w:val="00F07680"/>
    <w:rsid w:val="00F07BC8"/>
    <w:rsid w:val="00F10009"/>
    <w:rsid w:val="00F1046F"/>
    <w:rsid w:val="00F105E6"/>
    <w:rsid w:val="00F11B3E"/>
    <w:rsid w:val="00F12574"/>
    <w:rsid w:val="00F125AA"/>
    <w:rsid w:val="00F12D89"/>
    <w:rsid w:val="00F14353"/>
    <w:rsid w:val="00F16406"/>
    <w:rsid w:val="00F16A66"/>
    <w:rsid w:val="00F1704E"/>
    <w:rsid w:val="00F17303"/>
    <w:rsid w:val="00F22635"/>
    <w:rsid w:val="00F23951"/>
    <w:rsid w:val="00F23F9B"/>
    <w:rsid w:val="00F246E4"/>
    <w:rsid w:val="00F24A57"/>
    <w:rsid w:val="00F250B7"/>
    <w:rsid w:val="00F250FF"/>
    <w:rsid w:val="00F25288"/>
    <w:rsid w:val="00F254FA"/>
    <w:rsid w:val="00F2568E"/>
    <w:rsid w:val="00F26546"/>
    <w:rsid w:val="00F30E90"/>
    <w:rsid w:val="00F30EA4"/>
    <w:rsid w:val="00F30F14"/>
    <w:rsid w:val="00F31A2D"/>
    <w:rsid w:val="00F35147"/>
    <w:rsid w:val="00F36500"/>
    <w:rsid w:val="00F3662B"/>
    <w:rsid w:val="00F367AF"/>
    <w:rsid w:val="00F36CCF"/>
    <w:rsid w:val="00F37029"/>
    <w:rsid w:val="00F378E7"/>
    <w:rsid w:val="00F37C89"/>
    <w:rsid w:val="00F40CB1"/>
    <w:rsid w:val="00F41362"/>
    <w:rsid w:val="00F42F0F"/>
    <w:rsid w:val="00F444D0"/>
    <w:rsid w:val="00F46822"/>
    <w:rsid w:val="00F47B75"/>
    <w:rsid w:val="00F5037E"/>
    <w:rsid w:val="00F51598"/>
    <w:rsid w:val="00F51992"/>
    <w:rsid w:val="00F52707"/>
    <w:rsid w:val="00F52E4A"/>
    <w:rsid w:val="00F53B41"/>
    <w:rsid w:val="00F549FB"/>
    <w:rsid w:val="00F54A1A"/>
    <w:rsid w:val="00F55704"/>
    <w:rsid w:val="00F55812"/>
    <w:rsid w:val="00F55930"/>
    <w:rsid w:val="00F55F1A"/>
    <w:rsid w:val="00F564AB"/>
    <w:rsid w:val="00F56D82"/>
    <w:rsid w:val="00F57A10"/>
    <w:rsid w:val="00F57EF5"/>
    <w:rsid w:val="00F6109A"/>
    <w:rsid w:val="00F62073"/>
    <w:rsid w:val="00F625BD"/>
    <w:rsid w:val="00F62DA7"/>
    <w:rsid w:val="00F633B8"/>
    <w:rsid w:val="00F63E81"/>
    <w:rsid w:val="00F65686"/>
    <w:rsid w:val="00F65F17"/>
    <w:rsid w:val="00F66765"/>
    <w:rsid w:val="00F66CA6"/>
    <w:rsid w:val="00F678FB"/>
    <w:rsid w:val="00F702E6"/>
    <w:rsid w:val="00F7154E"/>
    <w:rsid w:val="00F73889"/>
    <w:rsid w:val="00F73B55"/>
    <w:rsid w:val="00F74995"/>
    <w:rsid w:val="00F75A2A"/>
    <w:rsid w:val="00F75E9E"/>
    <w:rsid w:val="00F760CA"/>
    <w:rsid w:val="00F76F4E"/>
    <w:rsid w:val="00F77125"/>
    <w:rsid w:val="00F80F09"/>
    <w:rsid w:val="00F81219"/>
    <w:rsid w:val="00F818FD"/>
    <w:rsid w:val="00F81A45"/>
    <w:rsid w:val="00F81DED"/>
    <w:rsid w:val="00F8212A"/>
    <w:rsid w:val="00F82B1A"/>
    <w:rsid w:val="00F82DE8"/>
    <w:rsid w:val="00F8347F"/>
    <w:rsid w:val="00F8651C"/>
    <w:rsid w:val="00F911A1"/>
    <w:rsid w:val="00F91FF3"/>
    <w:rsid w:val="00F93952"/>
    <w:rsid w:val="00F93B0B"/>
    <w:rsid w:val="00F93E57"/>
    <w:rsid w:val="00F940F9"/>
    <w:rsid w:val="00F969F6"/>
    <w:rsid w:val="00F97359"/>
    <w:rsid w:val="00F97CEF"/>
    <w:rsid w:val="00FA0130"/>
    <w:rsid w:val="00FA034F"/>
    <w:rsid w:val="00FA0988"/>
    <w:rsid w:val="00FA0B0A"/>
    <w:rsid w:val="00FA0EA6"/>
    <w:rsid w:val="00FA1010"/>
    <w:rsid w:val="00FA1266"/>
    <w:rsid w:val="00FA19D9"/>
    <w:rsid w:val="00FA2019"/>
    <w:rsid w:val="00FA34A1"/>
    <w:rsid w:val="00FA3B67"/>
    <w:rsid w:val="00FA634C"/>
    <w:rsid w:val="00FA6FA4"/>
    <w:rsid w:val="00FA71D6"/>
    <w:rsid w:val="00FB0ED1"/>
    <w:rsid w:val="00FB1A7C"/>
    <w:rsid w:val="00FB499A"/>
    <w:rsid w:val="00FB5904"/>
    <w:rsid w:val="00FB6278"/>
    <w:rsid w:val="00FB6BB9"/>
    <w:rsid w:val="00FB6D01"/>
    <w:rsid w:val="00FC1602"/>
    <w:rsid w:val="00FC2A8D"/>
    <w:rsid w:val="00FC3434"/>
    <w:rsid w:val="00FC36E9"/>
    <w:rsid w:val="00FC3AA8"/>
    <w:rsid w:val="00FC446B"/>
    <w:rsid w:val="00FC44B6"/>
    <w:rsid w:val="00FC4B0E"/>
    <w:rsid w:val="00FC50FE"/>
    <w:rsid w:val="00FC518F"/>
    <w:rsid w:val="00FC5533"/>
    <w:rsid w:val="00FD1144"/>
    <w:rsid w:val="00FD165B"/>
    <w:rsid w:val="00FD2878"/>
    <w:rsid w:val="00FD30EE"/>
    <w:rsid w:val="00FD3C9D"/>
    <w:rsid w:val="00FD4352"/>
    <w:rsid w:val="00FD4FA2"/>
    <w:rsid w:val="00FD5585"/>
    <w:rsid w:val="00FD5C02"/>
    <w:rsid w:val="00FD6E0C"/>
    <w:rsid w:val="00FD6F2C"/>
    <w:rsid w:val="00FE00E2"/>
    <w:rsid w:val="00FE08AA"/>
    <w:rsid w:val="00FE324D"/>
    <w:rsid w:val="00FE3F6C"/>
    <w:rsid w:val="00FE3F74"/>
    <w:rsid w:val="00FE5B6E"/>
    <w:rsid w:val="00FE6209"/>
    <w:rsid w:val="00FE7057"/>
    <w:rsid w:val="00FE7B95"/>
    <w:rsid w:val="00FF0B8F"/>
    <w:rsid w:val="00FF0C14"/>
    <w:rsid w:val="00FF1239"/>
    <w:rsid w:val="00FF176A"/>
    <w:rsid w:val="00FF18C0"/>
    <w:rsid w:val="00FF3906"/>
    <w:rsid w:val="00FF401F"/>
    <w:rsid w:val="00FF4251"/>
    <w:rsid w:val="00FF4D9F"/>
    <w:rsid w:val="00FF7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E88628-1C55-4024-9927-37B2FB3A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DCE"/>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1B67FC"/>
    <w:pPr>
      <w:keepNext/>
      <w:spacing w:after="0" w:line="240" w:lineRule="auto"/>
      <w:outlineLvl w:val="0"/>
    </w:pPr>
    <w:rPr>
      <w:rFonts w:ascii="Times New Roman" w:eastAsia="Times New Roman" w:hAnsi="Times New Roman" w:cs="Times New Roman"/>
      <w:b/>
      <w:sz w:val="32"/>
      <w:szCs w:val="20"/>
    </w:rPr>
  </w:style>
  <w:style w:type="paragraph" w:styleId="2">
    <w:name w:val="heading 2"/>
    <w:aliases w:val="!Разделы документа"/>
    <w:basedOn w:val="a"/>
    <w:link w:val="20"/>
    <w:uiPriority w:val="9"/>
    <w:qFormat/>
    <w:rsid w:val="001B67FC"/>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1B67FC"/>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1B67FC"/>
    <w:pPr>
      <w:spacing w:after="0" w:line="240" w:lineRule="auto"/>
      <w:ind w:firstLine="567"/>
      <w:jc w:val="both"/>
      <w:outlineLvl w:val="3"/>
    </w:pPr>
    <w:rPr>
      <w:rFonts w:ascii="Arial" w:eastAsia="Times New Roman" w:hAnsi="Arial" w:cs="Times New Roman"/>
      <w:b/>
      <w:bCs/>
      <w:sz w:val="26"/>
      <w:szCs w:val="28"/>
      <w:lang w:eastAsia="ru-RU"/>
    </w:rPr>
  </w:style>
  <w:style w:type="paragraph" w:styleId="6">
    <w:name w:val="heading 6"/>
    <w:basedOn w:val="a"/>
    <w:next w:val="a"/>
    <w:link w:val="60"/>
    <w:semiHidden/>
    <w:unhideWhenUsed/>
    <w:qFormat/>
    <w:rsid w:val="000D30FC"/>
    <w:pPr>
      <w:keepNext/>
      <w:spacing w:after="0" w:line="360" w:lineRule="auto"/>
      <w:ind w:firstLine="709"/>
      <w:jc w:val="both"/>
      <w:outlineLvl w:val="5"/>
    </w:pPr>
    <w:rPr>
      <w:rFonts w:ascii="Times New Roman" w:eastAsia="Times New Roman" w:hAnsi="Times New Roman" w:cs="Times New Roman"/>
      <w:b/>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uiPriority w:val="9"/>
    <w:rsid w:val="001B67FC"/>
    <w:rPr>
      <w:rFonts w:ascii="Times New Roman" w:eastAsia="Times New Roman" w:hAnsi="Times New Roman" w:cs="Times New Roman"/>
      <w:b/>
      <w:sz w:val="32"/>
      <w:szCs w:val="20"/>
    </w:rPr>
  </w:style>
  <w:style w:type="character" w:customStyle="1" w:styleId="20">
    <w:name w:val="Заголовок 2 Знак"/>
    <w:aliases w:val="!Разделы документа Знак"/>
    <w:basedOn w:val="a0"/>
    <w:link w:val="2"/>
    <w:uiPriority w:val="9"/>
    <w:rsid w:val="001B67F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1B67F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1B67FC"/>
    <w:rPr>
      <w:rFonts w:ascii="Arial" w:eastAsia="Times New Roman" w:hAnsi="Arial" w:cs="Times New Roman"/>
      <w:b/>
      <w:bCs/>
      <w:sz w:val="26"/>
      <w:szCs w:val="28"/>
      <w:lang w:eastAsia="ru-RU"/>
    </w:rPr>
  </w:style>
  <w:style w:type="paragraph" w:customStyle="1" w:styleId="ConsPlusNormal">
    <w:name w:val="ConsPlusNormal"/>
    <w:link w:val="ConsPlusNormal0"/>
    <w:qFormat/>
    <w:rsid w:val="001B67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6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67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6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6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B67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67FC"/>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No Spacing"/>
    <w:link w:val="a4"/>
    <w:uiPriority w:val="1"/>
    <w:qFormat/>
    <w:rsid w:val="001B67FC"/>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1B67FC"/>
    <w:rPr>
      <w:rFonts w:ascii="Calibri" w:eastAsia="Times New Roman" w:hAnsi="Calibri" w:cs="Times New Roman"/>
      <w:lang w:eastAsia="ru-RU"/>
    </w:rPr>
  </w:style>
  <w:style w:type="paragraph" w:styleId="a5">
    <w:name w:val="Balloon Text"/>
    <w:basedOn w:val="a"/>
    <w:link w:val="a6"/>
    <w:uiPriority w:val="99"/>
    <w:unhideWhenUsed/>
    <w:rsid w:val="001B67F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1B67FC"/>
    <w:rPr>
      <w:rFonts w:ascii="Segoe UI" w:hAnsi="Segoe UI" w:cs="Segoe UI"/>
      <w:sz w:val="18"/>
      <w:szCs w:val="18"/>
    </w:rPr>
  </w:style>
  <w:style w:type="numbering" w:customStyle="1" w:styleId="11">
    <w:name w:val="Нет списка1"/>
    <w:next w:val="a2"/>
    <w:uiPriority w:val="99"/>
    <w:semiHidden/>
    <w:unhideWhenUsed/>
    <w:rsid w:val="001B67FC"/>
  </w:style>
  <w:style w:type="paragraph" w:customStyle="1" w:styleId="FR1">
    <w:name w:val="FR1"/>
    <w:uiPriority w:val="99"/>
    <w:rsid w:val="001B67FC"/>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iPriority w:val="99"/>
    <w:unhideWhenUsed/>
    <w:qFormat/>
    <w:rsid w:val="001B6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basedOn w:val="a0"/>
    <w:rsid w:val="001B67FC"/>
  </w:style>
  <w:style w:type="character" w:styleId="a8">
    <w:name w:val="Emphasis"/>
    <w:uiPriority w:val="20"/>
    <w:qFormat/>
    <w:rsid w:val="001B67FC"/>
    <w:rPr>
      <w:i/>
      <w:iCs/>
    </w:rPr>
  </w:style>
  <w:style w:type="character" w:styleId="a9">
    <w:name w:val="Hyperlink"/>
    <w:uiPriority w:val="99"/>
    <w:unhideWhenUsed/>
    <w:rsid w:val="001B67FC"/>
    <w:rPr>
      <w:color w:val="0000FF"/>
      <w:u w:val="single"/>
    </w:rPr>
  </w:style>
  <w:style w:type="paragraph" w:styleId="aa">
    <w:name w:val="Title"/>
    <w:basedOn w:val="a"/>
    <w:next w:val="a"/>
    <w:link w:val="ab"/>
    <w:qFormat/>
    <w:rsid w:val="001B67FC"/>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b">
    <w:name w:val="Название Знак"/>
    <w:basedOn w:val="a0"/>
    <w:link w:val="aa"/>
    <w:rsid w:val="001B67FC"/>
    <w:rPr>
      <w:rFonts w:ascii="Cambria" w:eastAsia="Times New Roman" w:hAnsi="Cambria" w:cs="Times New Roman"/>
      <w:b/>
      <w:bCs/>
      <w:kern w:val="28"/>
      <w:sz w:val="32"/>
      <w:szCs w:val="32"/>
    </w:rPr>
  </w:style>
  <w:style w:type="paragraph" w:styleId="ac">
    <w:name w:val="header"/>
    <w:basedOn w:val="a"/>
    <w:link w:val="ad"/>
    <w:uiPriority w:val="99"/>
    <w:unhideWhenUsed/>
    <w:rsid w:val="001B67FC"/>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1B67FC"/>
    <w:rPr>
      <w:rFonts w:ascii="Calibri" w:eastAsia="Calibri" w:hAnsi="Calibri" w:cs="Times New Roman"/>
    </w:rPr>
  </w:style>
  <w:style w:type="paragraph" w:styleId="ae">
    <w:name w:val="footer"/>
    <w:basedOn w:val="a"/>
    <w:link w:val="af"/>
    <w:uiPriority w:val="99"/>
    <w:unhideWhenUsed/>
    <w:rsid w:val="001B67FC"/>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1B67FC"/>
    <w:rPr>
      <w:rFonts w:ascii="Calibri" w:eastAsia="Calibri" w:hAnsi="Calibri" w:cs="Times New Roman"/>
    </w:rPr>
  </w:style>
  <w:style w:type="paragraph" w:styleId="af0">
    <w:name w:val="List Paragraph"/>
    <w:aliases w:val="Варианты ответов"/>
    <w:basedOn w:val="a"/>
    <w:link w:val="af1"/>
    <w:uiPriority w:val="34"/>
    <w:qFormat/>
    <w:rsid w:val="001B67FC"/>
    <w:pPr>
      <w:spacing w:after="0" w:line="240" w:lineRule="auto"/>
      <w:ind w:left="708"/>
    </w:pPr>
    <w:rPr>
      <w:rFonts w:ascii="Calibri" w:eastAsia="Calibri" w:hAnsi="Calibri" w:cs="Times New Roman"/>
    </w:rPr>
  </w:style>
  <w:style w:type="table" w:styleId="af2">
    <w:name w:val="Table Grid"/>
    <w:basedOn w:val="a1"/>
    <w:uiPriority w:val="39"/>
    <w:rsid w:val="001B67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unhideWhenUsed/>
    <w:rsid w:val="001B67FC"/>
    <w:pPr>
      <w:spacing w:after="0" w:line="240" w:lineRule="auto"/>
    </w:pPr>
    <w:rPr>
      <w:rFonts w:ascii="Calibri" w:eastAsia="Calibri" w:hAnsi="Calibri" w:cs="Times New Roman"/>
      <w:sz w:val="20"/>
      <w:szCs w:val="20"/>
    </w:rPr>
  </w:style>
  <w:style w:type="character" w:customStyle="1" w:styleId="af4">
    <w:name w:val="Текст сноски Знак"/>
    <w:basedOn w:val="a0"/>
    <w:link w:val="af3"/>
    <w:uiPriority w:val="99"/>
    <w:rsid w:val="001B67FC"/>
    <w:rPr>
      <w:rFonts w:ascii="Calibri" w:eastAsia="Calibri" w:hAnsi="Calibri" w:cs="Times New Roman"/>
      <w:sz w:val="20"/>
      <w:szCs w:val="20"/>
    </w:rPr>
  </w:style>
  <w:style w:type="numbering" w:customStyle="1" w:styleId="110">
    <w:name w:val="Нет списка11"/>
    <w:next w:val="a2"/>
    <w:uiPriority w:val="99"/>
    <w:semiHidden/>
    <w:unhideWhenUsed/>
    <w:rsid w:val="001B67FC"/>
  </w:style>
  <w:style w:type="character" w:styleId="af5">
    <w:name w:val="FollowedHyperlink"/>
    <w:basedOn w:val="a0"/>
    <w:uiPriority w:val="99"/>
    <w:unhideWhenUsed/>
    <w:rsid w:val="001B67FC"/>
    <w:rPr>
      <w:color w:val="954F72" w:themeColor="followedHyperlink"/>
      <w:u w:val="single"/>
    </w:rPr>
  </w:style>
  <w:style w:type="paragraph" w:styleId="21">
    <w:name w:val="Body Text Indent 2"/>
    <w:basedOn w:val="a"/>
    <w:link w:val="22"/>
    <w:uiPriority w:val="99"/>
    <w:unhideWhenUsed/>
    <w:rsid w:val="001B67FC"/>
    <w:pPr>
      <w:spacing w:after="0" w:line="240" w:lineRule="auto"/>
      <w:ind w:firstLine="708"/>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1B67FC"/>
    <w:rPr>
      <w:rFonts w:ascii="Times New Roman" w:eastAsia="Times New Roman" w:hAnsi="Times New Roman" w:cs="Times New Roman"/>
      <w:sz w:val="28"/>
      <w:szCs w:val="28"/>
      <w:lang w:eastAsia="ru-RU"/>
    </w:rPr>
  </w:style>
  <w:style w:type="paragraph" w:customStyle="1" w:styleId="ConsPlusTextList">
    <w:name w:val="ConsPlusTextList"/>
    <w:rsid w:val="001B67F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Title">
    <w:name w:val="ConsTitle"/>
    <w:rsid w:val="001B67F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6">
    <w:name w:val="caption"/>
    <w:basedOn w:val="a"/>
    <w:next w:val="a"/>
    <w:qFormat/>
    <w:rsid w:val="001B67FC"/>
    <w:pPr>
      <w:spacing w:after="0" w:line="240" w:lineRule="auto"/>
      <w:ind w:firstLine="567"/>
      <w:jc w:val="both"/>
    </w:pPr>
    <w:rPr>
      <w:rFonts w:ascii="Arial" w:eastAsia="Times New Roman" w:hAnsi="Arial" w:cs="Times New Roman"/>
      <w:sz w:val="28"/>
      <w:szCs w:val="24"/>
      <w:lang w:eastAsia="ru-RU"/>
    </w:rPr>
  </w:style>
  <w:style w:type="character" w:customStyle="1" w:styleId="ConsPlusNormal0">
    <w:name w:val="ConsPlusNormal Знак"/>
    <w:link w:val="ConsPlusNormal"/>
    <w:locked/>
    <w:rsid w:val="001B67FC"/>
    <w:rPr>
      <w:rFonts w:ascii="Calibri" w:eastAsia="Times New Roman" w:hAnsi="Calibri" w:cs="Calibri"/>
      <w:szCs w:val="20"/>
      <w:lang w:eastAsia="ru-RU"/>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locked/>
    <w:rsid w:val="001B67FC"/>
    <w:rPr>
      <w:rFonts w:ascii="Times New Roman" w:eastAsia="Times New Roman" w:hAnsi="Times New Roman" w:cs="Times New Roman"/>
      <w:sz w:val="24"/>
      <w:szCs w:val="24"/>
      <w:lang w:eastAsia="ru-RU"/>
    </w:rPr>
  </w:style>
  <w:style w:type="paragraph" w:customStyle="1" w:styleId="23">
    <w:name w:val="заголовок 2"/>
    <w:basedOn w:val="a"/>
    <w:rsid w:val="001B67FC"/>
    <w:pPr>
      <w:keepNext/>
      <w:spacing w:before="120" w:after="0" w:line="240" w:lineRule="auto"/>
      <w:jc w:val="both"/>
    </w:pPr>
    <w:rPr>
      <w:rFonts w:ascii="Albertus Extra Bold" w:eastAsia="Times New Roman" w:hAnsi="Albertus Extra Bold" w:cs="Times New Roman"/>
      <w:b/>
      <w:bCs/>
      <w:sz w:val="38"/>
      <w:szCs w:val="38"/>
      <w:lang w:eastAsia="ru-RU"/>
    </w:rPr>
  </w:style>
  <w:style w:type="paragraph" w:styleId="af7">
    <w:name w:val="endnote text"/>
    <w:basedOn w:val="a"/>
    <w:link w:val="af8"/>
    <w:uiPriority w:val="99"/>
    <w:semiHidden/>
    <w:unhideWhenUsed/>
    <w:rsid w:val="001B67FC"/>
    <w:pPr>
      <w:spacing w:after="0" w:line="240" w:lineRule="auto"/>
    </w:pPr>
    <w:rPr>
      <w:rFonts w:ascii="Calibri" w:eastAsia="Times New Roman" w:hAnsi="Calibri" w:cs="Times New Roman"/>
      <w:sz w:val="20"/>
      <w:szCs w:val="20"/>
    </w:rPr>
  </w:style>
  <w:style w:type="character" w:customStyle="1" w:styleId="af8">
    <w:name w:val="Текст концевой сноски Знак"/>
    <w:basedOn w:val="a0"/>
    <w:link w:val="af7"/>
    <w:uiPriority w:val="99"/>
    <w:semiHidden/>
    <w:rsid w:val="001B67FC"/>
    <w:rPr>
      <w:rFonts w:ascii="Calibri" w:eastAsia="Times New Roman" w:hAnsi="Calibri" w:cs="Times New Roman"/>
      <w:sz w:val="20"/>
      <w:szCs w:val="20"/>
    </w:rPr>
  </w:style>
  <w:style w:type="character" w:styleId="af9">
    <w:name w:val="footnote reference"/>
    <w:basedOn w:val="a0"/>
    <w:uiPriority w:val="99"/>
    <w:semiHidden/>
    <w:unhideWhenUsed/>
    <w:rsid w:val="001B67FC"/>
    <w:rPr>
      <w:rFonts w:cs="Times New Roman"/>
      <w:vertAlign w:val="superscript"/>
    </w:rPr>
  </w:style>
  <w:style w:type="character" w:styleId="afa">
    <w:name w:val="endnote reference"/>
    <w:basedOn w:val="a0"/>
    <w:uiPriority w:val="99"/>
    <w:semiHidden/>
    <w:unhideWhenUsed/>
    <w:rsid w:val="001B67FC"/>
    <w:rPr>
      <w:rFonts w:cs="Times New Roman"/>
      <w:vertAlign w:val="superscript"/>
    </w:rPr>
  </w:style>
  <w:style w:type="paragraph" w:customStyle="1" w:styleId="formattext">
    <w:name w:val="formattext"/>
    <w:basedOn w:val="a"/>
    <w:rsid w:val="001B6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annotation reference"/>
    <w:basedOn w:val="a0"/>
    <w:uiPriority w:val="99"/>
    <w:semiHidden/>
    <w:unhideWhenUsed/>
    <w:rsid w:val="001B67FC"/>
    <w:rPr>
      <w:rFonts w:cs="Times New Roman"/>
      <w:sz w:val="16"/>
    </w:rPr>
  </w:style>
  <w:style w:type="paragraph" w:styleId="afc">
    <w:name w:val="annotation text"/>
    <w:aliases w:val="!Равноширинный текст документа"/>
    <w:basedOn w:val="a"/>
    <w:link w:val="afd"/>
    <w:uiPriority w:val="99"/>
    <w:unhideWhenUsed/>
    <w:rsid w:val="001B67FC"/>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aliases w:val="!Равноширинный текст документа Знак"/>
    <w:basedOn w:val="a0"/>
    <w:link w:val="afc"/>
    <w:uiPriority w:val="99"/>
    <w:rsid w:val="001B67FC"/>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1B67FC"/>
    <w:rPr>
      <w:b/>
      <w:bCs/>
    </w:rPr>
  </w:style>
  <w:style w:type="character" w:customStyle="1" w:styleId="aff">
    <w:name w:val="Тема примечания Знак"/>
    <w:basedOn w:val="afd"/>
    <w:link w:val="afe"/>
    <w:uiPriority w:val="99"/>
    <w:semiHidden/>
    <w:rsid w:val="001B67FC"/>
    <w:rPr>
      <w:rFonts w:ascii="Times New Roman" w:eastAsia="Times New Roman" w:hAnsi="Times New Roman" w:cs="Times New Roman"/>
      <w:b/>
      <w:bCs/>
      <w:sz w:val="20"/>
      <w:szCs w:val="20"/>
      <w:lang w:eastAsia="ru-RU"/>
    </w:rPr>
  </w:style>
  <w:style w:type="table" w:customStyle="1" w:styleId="13">
    <w:name w:val="Сетка таблицы1"/>
    <w:basedOn w:val="a1"/>
    <w:next w:val="af2"/>
    <w:uiPriority w:val="59"/>
    <w:rsid w:val="001B67F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Нормальный (таблица)"/>
    <w:basedOn w:val="a"/>
    <w:next w:val="a"/>
    <w:uiPriority w:val="99"/>
    <w:rsid w:val="001B67FC"/>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paragraph" w:customStyle="1" w:styleId="aff1">
    <w:name w:val="Прижатый влево"/>
    <w:basedOn w:val="a"/>
    <w:next w:val="a"/>
    <w:uiPriority w:val="99"/>
    <w:rsid w:val="001B67FC"/>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character" w:styleId="aff2">
    <w:name w:val="page number"/>
    <w:basedOn w:val="a0"/>
    <w:uiPriority w:val="99"/>
    <w:rsid w:val="001B67FC"/>
    <w:rPr>
      <w:rFonts w:cs="Times New Roman"/>
    </w:rPr>
  </w:style>
  <w:style w:type="paragraph" w:customStyle="1" w:styleId="--">
    <w:name w:val="- СТРАНИЦА -"/>
    <w:rsid w:val="001B67FC"/>
    <w:pPr>
      <w:spacing w:after="0" w:line="240" w:lineRule="auto"/>
    </w:pPr>
    <w:rPr>
      <w:rFonts w:ascii="Times New Roman" w:eastAsia="Times New Roman" w:hAnsi="Times New Roman" w:cs="Times New Roman"/>
      <w:sz w:val="24"/>
      <w:szCs w:val="24"/>
      <w:lang w:eastAsia="ru-RU"/>
    </w:rPr>
  </w:style>
  <w:style w:type="paragraph" w:styleId="aff3">
    <w:name w:val="Body Text Indent"/>
    <w:basedOn w:val="a"/>
    <w:link w:val="aff4"/>
    <w:rsid w:val="001B67FC"/>
    <w:pPr>
      <w:shd w:val="clear" w:color="auto" w:fill="FFFFFF"/>
      <w:autoSpaceDE w:val="0"/>
      <w:autoSpaceDN w:val="0"/>
      <w:adjustRightInd w:val="0"/>
      <w:spacing w:after="0" w:line="240" w:lineRule="auto"/>
      <w:ind w:left="360" w:hanging="360"/>
      <w:jc w:val="both"/>
    </w:pPr>
    <w:rPr>
      <w:rFonts w:ascii="Arial" w:eastAsia="Times New Roman" w:hAnsi="Arial" w:cs="Times New Roman"/>
      <w:color w:val="000000"/>
      <w:sz w:val="28"/>
      <w:szCs w:val="28"/>
      <w:lang w:eastAsia="ru-RU"/>
    </w:rPr>
  </w:style>
  <w:style w:type="character" w:customStyle="1" w:styleId="aff4">
    <w:name w:val="Основной текст с отступом Знак"/>
    <w:basedOn w:val="a0"/>
    <w:link w:val="aff3"/>
    <w:rsid w:val="001B67FC"/>
    <w:rPr>
      <w:rFonts w:ascii="Arial" w:eastAsia="Times New Roman" w:hAnsi="Arial" w:cs="Times New Roman"/>
      <w:color w:val="000000"/>
      <w:sz w:val="28"/>
      <w:szCs w:val="28"/>
      <w:shd w:val="clear" w:color="auto" w:fill="FFFFFF"/>
      <w:lang w:eastAsia="ru-RU"/>
    </w:rPr>
  </w:style>
  <w:style w:type="paragraph" w:customStyle="1" w:styleId="aff5">
    <w:name w:val="Автозамена"/>
    <w:rsid w:val="001B67FC"/>
    <w:pPr>
      <w:spacing w:after="0" w:line="240" w:lineRule="auto"/>
    </w:pPr>
    <w:rPr>
      <w:rFonts w:ascii="Times New Roman" w:eastAsia="Times New Roman" w:hAnsi="Times New Roman" w:cs="Times New Roman"/>
      <w:sz w:val="24"/>
      <w:szCs w:val="24"/>
      <w:lang w:eastAsia="ru-RU"/>
    </w:rPr>
  </w:style>
  <w:style w:type="paragraph" w:customStyle="1" w:styleId="aff6">
    <w:name w:val="Знак"/>
    <w:basedOn w:val="a"/>
    <w:rsid w:val="001B67FC"/>
    <w:pPr>
      <w:spacing w:after="0" w:line="240" w:lineRule="auto"/>
      <w:ind w:firstLine="567"/>
      <w:jc w:val="both"/>
    </w:pPr>
    <w:rPr>
      <w:rFonts w:ascii="Verdana" w:eastAsia="Times New Roman" w:hAnsi="Verdana" w:cs="Verdana"/>
      <w:sz w:val="20"/>
      <w:szCs w:val="20"/>
      <w:lang w:val="en-US"/>
    </w:rPr>
  </w:style>
  <w:style w:type="paragraph" w:styleId="aff7">
    <w:name w:val="Plain Text"/>
    <w:basedOn w:val="a"/>
    <w:link w:val="aff8"/>
    <w:uiPriority w:val="99"/>
    <w:rsid w:val="001B67FC"/>
    <w:pPr>
      <w:spacing w:after="0" w:line="240" w:lineRule="auto"/>
      <w:ind w:firstLine="567"/>
      <w:jc w:val="both"/>
    </w:pPr>
    <w:rPr>
      <w:rFonts w:ascii="Courier New" w:eastAsia="Times New Roman" w:hAnsi="Courier New" w:cs="Times New Roman"/>
      <w:sz w:val="20"/>
      <w:szCs w:val="20"/>
      <w:lang w:eastAsia="ru-RU"/>
    </w:rPr>
  </w:style>
  <w:style w:type="character" w:customStyle="1" w:styleId="aff8">
    <w:name w:val="Текст Знак"/>
    <w:basedOn w:val="a0"/>
    <w:link w:val="aff7"/>
    <w:uiPriority w:val="99"/>
    <w:rsid w:val="001B67FC"/>
    <w:rPr>
      <w:rFonts w:ascii="Courier New" w:eastAsia="Times New Roman" w:hAnsi="Courier New" w:cs="Times New Roman"/>
      <w:sz w:val="20"/>
      <w:szCs w:val="20"/>
      <w:lang w:eastAsia="ru-RU"/>
    </w:rPr>
  </w:style>
  <w:style w:type="character" w:customStyle="1" w:styleId="TimesNewRoman12">
    <w:name w:val="Стиль Times New Roman 12 пт зачеркнутый"/>
    <w:rsid w:val="001B67FC"/>
    <w:rPr>
      <w:rFonts w:ascii="Times New Roman" w:hAnsi="Times New Roman"/>
      <w:sz w:val="24"/>
    </w:rPr>
  </w:style>
  <w:style w:type="paragraph" w:customStyle="1" w:styleId="Title">
    <w:name w:val="Title!Название НПА"/>
    <w:basedOn w:val="a"/>
    <w:rsid w:val="001B67FC"/>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f9">
    <w:name w:val="Гипертекстовая ссылка"/>
    <w:uiPriority w:val="99"/>
    <w:rsid w:val="001B67FC"/>
    <w:rPr>
      <w:b/>
      <w:color w:val="008000"/>
    </w:rPr>
  </w:style>
  <w:style w:type="character" w:customStyle="1" w:styleId="FontStyle11">
    <w:name w:val="Font Style11"/>
    <w:uiPriority w:val="99"/>
    <w:rsid w:val="001B67FC"/>
    <w:rPr>
      <w:rFonts w:ascii="Times New Roman" w:hAnsi="Times New Roman"/>
      <w:b/>
      <w:sz w:val="22"/>
    </w:rPr>
  </w:style>
  <w:style w:type="character" w:customStyle="1" w:styleId="affa">
    <w:name w:val="Цветовое выделение"/>
    <w:uiPriority w:val="99"/>
    <w:rsid w:val="001B67FC"/>
    <w:rPr>
      <w:b/>
      <w:color w:val="000080"/>
    </w:rPr>
  </w:style>
  <w:style w:type="character" w:styleId="HTML">
    <w:name w:val="HTML Variable"/>
    <w:aliases w:val="!Ссылки в документе"/>
    <w:basedOn w:val="a0"/>
    <w:uiPriority w:val="99"/>
    <w:rsid w:val="001B67FC"/>
    <w:rPr>
      <w:rFonts w:ascii="Arial" w:hAnsi="Arial" w:cs="Times New Roman"/>
      <w:color w:val="0000FF"/>
      <w:sz w:val="24"/>
      <w:u w:val="none"/>
    </w:rPr>
  </w:style>
  <w:style w:type="paragraph" w:customStyle="1" w:styleId="Application">
    <w:name w:val="Application!Приложение"/>
    <w:rsid w:val="001B67F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B67F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B67FC"/>
    <w:pPr>
      <w:spacing w:after="0" w:line="240" w:lineRule="auto"/>
      <w:jc w:val="center"/>
    </w:pPr>
    <w:rPr>
      <w:rFonts w:ascii="Arial" w:eastAsia="Times New Roman" w:hAnsi="Arial" w:cs="Arial"/>
      <w:b/>
      <w:bCs/>
      <w:kern w:val="28"/>
      <w:sz w:val="24"/>
      <w:szCs w:val="32"/>
      <w:lang w:eastAsia="ru-RU"/>
    </w:rPr>
  </w:style>
  <w:style w:type="character" w:customStyle="1" w:styleId="affb">
    <w:name w:val="Основной текст Знак"/>
    <w:link w:val="affc"/>
    <w:locked/>
    <w:rsid w:val="001B67FC"/>
    <w:rPr>
      <w:rFonts w:ascii="Arial" w:hAnsi="Arial"/>
      <w:sz w:val="24"/>
    </w:rPr>
  </w:style>
  <w:style w:type="paragraph" w:styleId="affc">
    <w:name w:val="Body Text"/>
    <w:basedOn w:val="a"/>
    <w:link w:val="affb"/>
    <w:unhideWhenUsed/>
    <w:rsid w:val="001B67FC"/>
    <w:pPr>
      <w:spacing w:after="120" w:line="240" w:lineRule="auto"/>
      <w:ind w:firstLine="567"/>
      <w:jc w:val="both"/>
    </w:pPr>
    <w:rPr>
      <w:rFonts w:ascii="Arial" w:hAnsi="Arial"/>
      <w:sz w:val="24"/>
    </w:rPr>
  </w:style>
  <w:style w:type="character" w:customStyle="1" w:styleId="14">
    <w:name w:val="Основной текст Знак1"/>
    <w:basedOn w:val="a0"/>
    <w:uiPriority w:val="99"/>
    <w:semiHidden/>
    <w:rsid w:val="001B67FC"/>
  </w:style>
  <w:style w:type="character" w:customStyle="1" w:styleId="18">
    <w:name w:val="Основной текст Знак18"/>
    <w:basedOn w:val="a0"/>
    <w:uiPriority w:val="99"/>
    <w:semiHidden/>
    <w:rsid w:val="001B67FC"/>
    <w:rPr>
      <w:rFonts w:cs="Times New Roman"/>
      <w:sz w:val="22"/>
      <w:szCs w:val="22"/>
    </w:rPr>
  </w:style>
  <w:style w:type="character" w:customStyle="1" w:styleId="17">
    <w:name w:val="Основной текст Знак17"/>
    <w:basedOn w:val="a0"/>
    <w:uiPriority w:val="99"/>
    <w:semiHidden/>
    <w:rsid w:val="001B67FC"/>
    <w:rPr>
      <w:rFonts w:cs="Times New Roman"/>
      <w:sz w:val="22"/>
      <w:szCs w:val="22"/>
    </w:rPr>
  </w:style>
  <w:style w:type="character" w:customStyle="1" w:styleId="16">
    <w:name w:val="Основной текст Знак16"/>
    <w:basedOn w:val="a0"/>
    <w:uiPriority w:val="99"/>
    <w:semiHidden/>
    <w:rsid w:val="001B67FC"/>
    <w:rPr>
      <w:rFonts w:cs="Times New Roman"/>
      <w:sz w:val="22"/>
      <w:szCs w:val="22"/>
    </w:rPr>
  </w:style>
  <w:style w:type="character" w:customStyle="1" w:styleId="15">
    <w:name w:val="Основной текст Знак15"/>
    <w:basedOn w:val="a0"/>
    <w:uiPriority w:val="99"/>
    <w:semiHidden/>
    <w:rsid w:val="001B67FC"/>
    <w:rPr>
      <w:rFonts w:cs="Times New Roman"/>
      <w:sz w:val="22"/>
      <w:szCs w:val="22"/>
    </w:rPr>
  </w:style>
  <w:style w:type="character" w:customStyle="1" w:styleId="140">
    <w:name w:val="Основной текст Знак14"/>
    <w:basedOn w:val="a0"/>
    <w:uiPriority w:val="99"/>
    <w:semiHidden/>
    <w:rsid w:val="001B67FC"/>
    <w:rPr>
      <w:rFonts w:cs="Times New Roman"/>
      <w:sz w:val="22"/>
      <w:szCs w:val="22"/>
    </w:rPr>
  </w:style>
  <w:style w:type="character" w:customStyle="1" w:styleId="130">
    <w:name w:val="Основной текст Знак13"/>
    <w:basedOn w:val="a0"/>
    <w:uiPriority w:val="99"/>
    <w:semiHidden/>
    <w:rsid w:val="001B67FC"/>
    <w:rPr>
      <w:rFonts w:cs="Times New Roman"/>
      <w:sz w:val="22"/>
      <w:szCs w:val="22"/>
    </w:rPr>
  </w:style>
  <w:style w:type="character" w:customStyle="1" w:styleId="120">
    <w:name w:val="Основной текст Знак12"/>
    <w:basedOn w:val="a0"/>
    <w:uiPriority w:val="99"/>
    <w:semiHidden/>
    <w:rsid w:val="001B67FC"/>
    <w:rPr>
      <w:rFonts w:cs="Times New Roman"/>
      <w:sz w:val="22"/>
      <w:szCs w:val="22"/>
    </w:rPr>
  </w:style>
  <w:style w:type="character" w:customStyle="1" w:styleId="111">
    <w:name w:val="Основной текст Знак11"/>
    <w:basedOn w:val="a0"/>
    <w:uiPriority w:val="99"/>
    <w:semiHidden/>
    <w:rsid w:val="001B67FC"/>
    <w:rPr>
      <w:rFonts w:cs="Times New Roman"/>
      <w:sz w:val="22"/>
      <w:szCs w:val="22"/>
    </w:rPr>
  </w:style>
  <w:style w:type="character" w:customStyle="1" w:styleId="24">
    <w:name w:val="Основной текст 2 Знак"/>
    <w:link w:val="25"/>
    <w:locked/>
    <w:rsid w:val="001B67FC"/>
    <w:rPr>
      <w:rFonts w:ascii="Arial" w:hAnsi="Arial"/>
      <w:sz w:val="24"/>
    </w:rPr>
  </w:style>
  <w:style w:type="paragraph" w:styleId="25">
    <w:name w:val="Body Text 2"/>
    <w:basedOn w:val="a"/>
    <w:link w:val="24"/>
    <w:unhideWhenUsed/>
    <w:rsid w:val="001B67FC"/>
    <w:pPr>
      <w:spacing w:after="120" w:line="480" w:lineRule="auto"/>
      <w:ind w:firstLine="567"/>
      <w:jc w:val="both"/>
    </w:pPr>
    <w:rPr>
      <w:rFonts w:ascii="Arial" w:hAnsi="Arial"/>
      <w:sz w:val="24"/>
    </w:rPr>
  </w:style>
  <w:style w:type="character" w:customStyle="1" w:styleId="210">
    <w:name w:val="Основной текст 2 Знак1"/>
    <w:basedOn w:val="a0"/>
    <w:uiPriority w:val="99"/>
    <w:semiHidden/>
    <w:rsid w:val="001B67FC"/>
  </w:style>
  <w:style w:type="character" w:customStyle="1" w:styleId="218">
    <w:name w:val="Основной текст 2 Знак18"/>
    <w:basedOn w:val="a0"/>
    <w:uiPriority w:val="99"/>
    <w:semiHidden/>
    <w:rsid w:val="001B67FC"/>
    <w:rPr>
      <w:rFonts w:cs="Times New Roman"/>
      <w:sz w:val="22"/>
      <w:szCs w:val="22"/>
    </w:rPr>
  </w:style>
  <w:style w:type="character" w:customStyle="1" w:styleId="217">
    <w:name w:val="Основной текст 2 Знак17"/>
    <w:basedOn w:val="a0"/>
    <w:uiPriority w:val="99"/>
    <w:semiHidden/>
    <w:rsid w:val="001B67FC"/>
    <w:rPr>
      <w:rFonts w:cs="Times New Roman"/>
      <w:sz w:val="22"/>
      <w:szCs w:val="22"/>
    </w:rPr>
  </w:style>
  <w:style w:type="character" w:customStyle="1" w:styleId="216">
    <w:name w:val="Основной текст 2 Знак16"/>
    <w:basedOn w:val="a0"/>
    <w:uiPriority w:val="99"/>
    <w:semiHidden/>
    <w:rsid w:val="001B67FC"/>
    <w:rPr>
      <w:rFonts w:cs="Times New Roman"/>
      <w:sz w:val="22"/>
      <w:szCs w:val="22"/>
    </w:rPr>
  </w:style>
  <w:style w:type="character" w:customStyle="1" w:styleId="215">
    <w:name w:val="Основной текст 2 Знак15"/>
    <w:basedOn w:val="a0"/>
    <w:uiPriority w:val="99"/>
    <w:semiHidden/>
    <w:rsid w:val="001B67FC"/>
    <w:rPr>
      <w:rFonts w:cs="Times New Roman"/>
      <w:sz w:val="22"/>
      <w:szCs w:val="22"/>
    </w:rPr>
  </w:style>
  <w:style w:type="character" w:customStyle="1" w:styleId="214">
    <w:name w:val="Основной текст 2 Знак14"/>
    <w:basedOn w:val="a0"/>
    <w:uiPriority w:val="99"/>
    <w:semiHidden/>
    <w:rsid w:val="001B67FC"/>
    <w:rPr>
      <w:rFonts w:cs="Times New Roman"/>
      <w:sz w:val="22"/>
      <w:szCs w:val="22"/>
    </w:rPr>
  </w:style>
  <w:style w:type="character" w:customStyle="1" w:styleId="213">
    <w:name w:val="Основной текст 2 Знак13"/>
    <w:basedOn w:val="a0"/>
    <w:uiPriority w:val="99"/>
    <w:semiHidden/>
    <w:rsid w:val="001B67FC"/>
    <w:rPr>
      <w:rFonts w:cs="Times New Roman"/>
      <w:sz w:val="22"/>
      <w:szCs w:val="22"/>
    </w:rPr>
  </w:style>
  <w:style w:type="character" w:customStyle="1" w:styleId="212">
    <w:name w:val="Основной текст 2 Знак12"/>
    <w:basedOn w:val="a0"/>
    <w:uiPriority w:val="99"/>
    <w:semiHidden/>
    <w:rsid w:val="001B67FC"/>
    <w:rPr>
      <w:rFonts w:cs="Times New Roman"/>
      <w:sz w:val="22"/>
      <w:szCs w:val="22"/>
    </w:rPr>
  </w:style>
  <w:style w:type="character" w:customStyle="1" w:styleId="211">
    <w:name w:val="Основной текст 2 Знак11"/>
    <w:basedOn w:val="a0"/>
    <w:uiPriority w:val="99"/>
    <w:semiHidden/>
    <w:rsid w:val="001B67FC"/>
    <w:rPr>
      <w:rFonts w:cs="Times New Roman"/>
      <w:sz w:val="22"/>
      <w:szCs w:val="22"/>
    </w:rPr>
  </w:style>
  <w:style w:type="character" w:customStyle="1" w:styleId="19">
    <w:name w:val="Текст выноски Знак1"/>
    <w:uiPriority w:val="99"/>
    <w:semiHidden/>
    <w:rsid w:val="001B67FC"/>
    <w:rPr>
      <w:rFonts w:ascii="Tahoma" w:hAnsi="Tahoma"/>
      <w:sz w:val="16"/>
    </w:rPr>
  </w:style>
  <w:style w:type="character" w:customStyle="1" w:styleId="ListLabel16">
    <w:name w:val="ListLabel 16"/>
    <w:qFormat/>
    <w:rsid w:val="00573FA2"/>
    <w:rPr>
      <w:rFonts w:ascii="Times New Roman" w:eastAsia="Courier New" w:hAnsi="Times New Roman"/>
      <w:sz w:val="28"/>
      <w:szCs w:val="28"/>
      <w:lang w:eastAsia="ru-RU"/>
    </w:rPr>
  </w:style>
  <w:style w:type="character" w:customStyle="1" w:styleId="af1">
    <w:name w:val="Абзац списка Знак"/>
    <w:aliases w:val="Варианты ответов Знак"/>
    <w:link w:val="af0"/>
    <w:uiPriority w:val="34"/>
    <w:locked/>
    <w:rsid w:val="00F37C89"/>
    <w:rPr>
      <w:rFonts w:ascii="Calibri" w:eastAsia="Calibri" w:hAnsi="Calibri" w:cs="Times New Roman"/>
    </w:rPr>
  </w:style>
  <w:style w:type="character" w:customStyle="1" w:styleId="60">
    <w:name w:val="Заголовок 6 Знак"/>
    <w:basedOn w:val="a0"/>
    <w:link w:val="6"/>
    <w:semiHidden/>
    <w:rsid w:val="000D30FC"/>
    <w:rPr>
      <w:rFonts w:ascii="Times New Roman" w:eastAsia="Times New Roman" w:hAnsi="Times New Roman" w:cs="Times New Roman"/>
      <w:b/>
      <w:iCs/>
      <w:sz w:val="24"/>
      <w:szCs w:val="24"/>
      <w:lang w:eastAsia="ru-RU"/>
    </w:rPr>
  </w:style>
  <w:style w:type="paragraph" w:customStyle="1" w:styleId="1KGK9">
    <w:name w:val="1KG=K9"/>
    <w:basedOn w:val="a"/>
    <w:rsid w:val="000D30FC"/>
    <w:pPr>
      <w:snapToGrid w:val="0"/>
      <w:spacing w:after="0" w:line="240" w:lineRule="auto"/>
    </w:pPr>
    <w:rPr>
      <w:rFonts w:ascii="MS Sans Serif" w:hAnsi="MS Sans Serif"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589">
      <w:bodyDiv w:val="1"/>
      <w:marLeft w:val="0"/>
      <w:marRight w:val="0"/>
      <w:marTop w:val="0"/>
      <w:marBottom w:val="0"/>
      <w:divBdr>
        <w:top w:val="none" w:sz="0" w:space="0" w:color="auto"/>
        <w:left w:val="none" w:sz="0" w:space="0" w:color="auto"/>
        <w:bottom w:val="none" w:sz="0" w:space="0" w:color="auto"/>
        <w:right w:val="none" w:sz="0" w:space="0" w:color="auto"/>
      </w:divBdr>
    </w:div>
    <w:div w:id="67270733">
      <w:bodyDiv w:val="1"/>
      <w:marLeft w:val="0"/>
      <w:marRight w:val="0"/>
      <w:marTop w:val="0"/>
      <w:marBottom w:val="0"/>
      <w:divBdr>
        <w:top w:val="none" w:sz="0" w:space="0" w:color="auto"/>
        <w:left w:val="none" w:sz="0" w:space="0" w:color="auto"/>
        <w:bottom w:val="none" w:sz="0" w:space="0" w:color="auto"/>
        <w:right w:val="none" w:sz="0" w:space="0" w:color="auto"/>
      </w:divBdr>
    </w:div>
    <w:div w:id="77334377">
      <w:bodyDiv w:val="1"/>
      <w:marLeft w:val="0"/>
      <w:marRight w:val="0"/>
      <w:marTop w:val="0"/>
      <w:marBottom w:val="0"/>
      <w:divBdr>
        <w:top w:val="none" w:sz="0" w:space="0" w:color="auto"/>
        <w:left w:val="none" w:sz="0" w:space="0" w:color="auto"/>
        <w:bottom w:val="none" w:sz="0" w:space="0" w:color="auto"/>
        <w:right w:val="none" w:sz="0" w:space="0" w:color="auto"/>
      </w:divBdr>
    </w:div>
    <w:div w:id="128790927">
      <w:bodyDiv w:val="1"/>
      <w:marLeft w:val="0"/>
      <w:marRight w:val="0"/>
      <w:marTop w:val="0"/>
      <w:marBottom w:val="0"/>
      <w:divBdr>
        <w:top w:val="none" w:sz="0" w:space="0" w:color="auto"/>
        <w:left w:val="none" w:sz="0" w:space="0" w:color="auto"/>
        <w:bottom w:val="none" w:sz="0" w:space="0" w:color="auto"/>
        <w:right w:val="none" w:sz="0" w:space="0" w:color="auto"/>
      </w:divBdr>
    </w:div>
    <w:div w:id="244805479">
      <w:bodyDiv w:val="1"/>
      <w:marLeft w:val="0"/>
      <w:marRight w:val="0"/>
      <w:marTop w:val="0"/>
      <w:marBottom w:val="0"/>
      <w:divBdr>
        <w:top w:val="none" w:sz="0" w:space="0" w:color="auto"/>
        <w:left w:val="none" w:sz="0" w:space="0" w:color="auto"/>
        <w:bottom w:val="none" w:sz="0" w:space="0" w:color="auto"/>
        <w:right w:val="none" w:sz="0" w:space="0" w:color="auto"/>
      </w:divBdr>
    </w:div>
    <w:div w:id="529145829">
      <w:bodyDiv w:val="1"/>
      <w:marLeft w:val="0"/>
      <w:marRight w:val="0"/>
      <w:marTop w:val="0"/>
      <w:marBottom w:val="0"/>
      <w:divBdr>
        <w:top w:val="none" w:sz="0" w:space="0" w:color="auto"/>
        <w:left w:val="none" w:sz="0" w:space="0" w:color="auto"/>
        <w:bottom w:val="none" w:sz="0" w:space="0" w:color="auto"/>
        <w:right w:val="none" w:sz="0" w:space="0" w:color="auto"/>
      </w:divBdr>
    </w:div>
    <w:div w:id="566768958">
      <w:bodyDiv w:val="1"/>
      <w:marLeft w:val="0"/>
      <w:marRight w:val="0"/>
      <w:marTop w:val="0"/>
      <w:marBottom w:val="0"/>
      <w:divBdr>
        <w:top w:val="none" w:sz="0" w:space="0" w:color="auto"/>
        <w:left w:val="none" w:sz="0" w:space="0" w:color="auto"/>
        <w:bottom w:val="none" w:sz="0" w:space="0" w:color="auto"/>
        <w:right w:val="none" w:sz="0" w:space="0" w:color="auto"/>
      </w:divBdr>
    </w:div>
    <w:div w:id="619728291">
      <w:bodyDiv w:val="1"/>
      <w:marLeft w:val="0"/>
      <w:marRight w:val="0"/>
      <w:marTop w:val="0"/>
      <w:marBottom w:val="0"/>
      <w:divBdr>
        <w:top w:val="none" w:sz="0" w:space="0" w:color="auto"/>
        <w:left w:val="none" w:sz="0" w:space="0" w:color="auto"/>
        <w:bottom w:val="none" w:sz="0" w:space="0" w:color="auto"/>
        <w:right w:val="none" w:sz="0" w:space="0" w:color="auto"/>
      </w:divBdr>
    </w:div>
    <w:div w:id="659847284">
      <w:bodyDiv w:val="1"/>
      <w:marLeft w:val="0"/>
      <w:marRight w:val="0"/>
      <w:marTop w:val="0"/>
      <w:marBottom w:val="0"/>
      <w:divBdr>
        <w:top w:val="none" w:sz="0" w:space="0" w:color="auto"/>
        <w:left w:val="none" w:sz="0" w:space="0" w:color="auto"/>
        <w:bottom w:val="none" w:sz="0" w:space="0" w:color="auto"/>
        <w:right w:val="none" w:sz="0" w:space="0" w:color="auto"/>
      </w:divBdr>
    </w:div>
    <w:div w:id="721514093">
      <w:bodyDiv w:val="1"/>
      <w:marLeft w:val="0"/>
      <w:marRight w:val="0"/>
      <w:marTop w:val="0"/>
      <w:marBottom w:val="0"/>
      <w:divBdr>
        <w:top w:val="none" w:sz="0" w:space="0" w:color="auto"/>
        <w:left w:val="none" w:sz="0" w:space="0" w:color="auto"/>
        <w:bottom w:val="none" w:sz="0" w:space="0" w:color="auto"/>
        <w:right w:val="none" w:sz="0" w:space="0" w:color="auto"/>
      </w:divBdr>
    </w:div>
    <w:div w:id="927227011">
      <w:bodyDiv w:val="1"/>
      <w:marLeft w:val="0"/>
      <w:marRight w:val="0"/>
      <w:marTop w:val="0"/>
      <w:marBottom w:val="0"/>
      <w:divBdr>
        <w:top w:val="none" w:sz="0" w:space="0" w:color="auto"/>
        <w:left w:val="none" w:sz="0" w:space="0" w:color="auto"/>
        <w:bottom w:val="none" w:sz="0" w:space="0" w:color="auto"/>
        <w:right w:val="none" w:sz="0" w:space="0" w:color="auto"/>
      </w:divBdr>
    </w:div>
    <w:div w:id="1039665888">
      <w:bodyDiv w:val="1"/>
      <w:marLeft w:val="0"/>
      <w:marRight w:val="0"/>
      <w:marTop w:val="0"/>
      <w:marBottom w:val="0"/>
      <w:divBdr>
        <w:top w:val="none" w:sz="0" w:space="0" w:color="auto"/>
        <w:left w:val="none" w:sz="0" w:space="0" w:color="auto"/>
        <w:bottom w:val="none" w:sz="0" w:space="0" w:color="auto"/>
        <w:right w:val="none" w:sz="0" w:space="0" w:color="auto"/>
      </w:divBdr>
    </w:div>
    <w:div w:id="1053654460">
      <w:bodyDiv w:val="1"/>
      <w:marLeft w:val="0"/>
      <w:marRight w:val="0"/>
      <w:marTop w:val="0"/>
      <w:marBottom w:val="0"/>
      <w:divBdr>
        <w:top w:val="none" w:sz="0" w:space="0" w:color="auto"/>
        <w:left w:val="none" w:sz="0" w:space="0" w:color="auto"/>
        <w:bottom w:val="none" w:sz="0" w:space="0" w:color="auto"/>
        <w:right w:val="none" w:sz="0" w:space="0" w:color="auto"/>
      </w:divBdr>
    </w:div>
    <w:div w:id="1515344918">
      <w:bodyDiv w:val="1"/>
      <w:marLeft w:val="0"/>
      <w:marRight w:val="0"/>
      <w:marTop w:val="0"/>
      <w:marBottom w:val="0"/>
      <w:divBdr>
        <w:top w:val="none" w:sz="0" w:space="0" w:color="auto"/>
        <w:left w:val="none" w:sz="0" w:space="0" w:color="auto"/>
        <w:bottom w:val="none" w:sz="0" w:space="0" w:color="auto"/>
        <w:right w:val="none" w:sz="0" w:space="0" w:color="auto"/>
      </w:divBdr>
    </w:div>
    <w:div w:id="1557812642">
      <w:bodyDiv w:val="1"/>
      <w:marLeft w:val="0"/>
      <w:marRight w:val="0"/>
      <w:marTop w:val="0"/>
      <w:marBottom w:val="0"/>
      <w:divBdr>
        <w:top w:val="none" w:sz="0" w:space="0" w:color="auto"/>
        <w:left w:val="none" w:sz="0" w:space="0" w:color="auto"/>
        <w:bottom w:val="none" w:sz="0" w:space="0" w:color="auto"/>
        <w:right w:val="none" w:sz="0" w:space="0" w:color="auto"/>
      </w:divBdr>
    </w:div>
    <w:div w:id="1707950901">
      <w:bodyDiv w:val="1"/>
      <w:marLeft w:val="0"/>
      <w:marRight w:val="0"/>
      <w:marTop w:val="0"/>
      <w:marBottom w:val="0"/>
      <w:divBdr>
        <w:top w:val="none" w:sz="0" w:space="0" w:color="auto"/>
        <w:left w:val="none" w:sz="0" w:space="0" w:color="auto"/>
        <w:bottom w:val="none" w:sz="0" w:space="0" w:color="auto"/>
        <w:right w:val="none" w:sz="0" w:space="0" w:color="auto"/>
      </w:divBdr>
    </w:div>
    <w:div w:id="1736201575">
      <w:bodyDiv w:val="1"/>
      <w:marLeft w:val="0"/>
      <w:marRight w:val="0"/>
      <w:marTop w:val="0"/>
      <w:marBottom w:val="0"/>
      <w:divBdr>
        <w:top w:val="none" w:sz="0" w:space="0" w:color="auto"/>
        <w:left w:val="none" w:sz="0" w:space="0" w:color="auto"/>
        <w:bottom w:val="none" w:sz="0" w:space="0" w:color="auto"/>
        <w:right w:val="none" w:sz="0" w:space="0" w:color="auto"/>
      </w:divBdr>
    </w:div>
    <w:div w:id="1984189091">
      <w:bodyDiv w:val="1"/>
      <w:marLeft w:val="0"/>
      <w:marRight w:val="0"/>
      <w:marTop w:val="0"/>
      <w:marBottom w:val="0"/>
      <w:divBdr>
        <w:top w:val="none" w:sz="0" w:space="0" w:color="auto"/>
        <w:left w:val="none" w:sz="0" w:space="0" w:color="auto"/>
        <w:bottom w:val="none" w:sz="0" w:space="0" w:color="auto"/>
        <w:right w:val="none" w:sz="0" w:space="0" w:color="auto"/>
      </w:divBdr>
    </w:div>
    <w:div w:id="2012099208">
      <w:bodyDiv w:val="1"/>
      <w:marLeft w:val="0"/>
      <w:marRight w:val="0"/>
      <w:marTop w:val="0"/>
      <w:marBottom w:val="0"/>
      <w:divBdr>
        <w:top w:val="none" w:sz="0" w:space="0" w:color="auto"/>
        <w:left w:val="none" w:sz="0" w:space="0" w:color="auto"/>
        <w:bottom w:val="none" w:sz="0" w:space="0" w:color="auto"/>
        <w:right w:val="none" w:sz="0" w:space="0" w:color="auto"/>
      </w:divBdr>
    </w:div>
    <w:div w:id="211047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eq=doc&amp;base=LAW&amp;n=470713&amp;dst=3722" TargetMode="External"/><Relationship Id="rId18" Type="http://schemas.openxmlformats.org/officeDocument/2006/relationships/hyperlink" Target="https://login.consultant.ru/link/?req=doc&amp;base=LAW&amp;n=464169" TargetMode="External"/><Relationship Id="rId26" Type="http://schemas.openxmlformats.org/officeDocument/2006/relationships/hyperlink" Target="https://rmsp-pp.nalog.ru/index.htm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econom@hmrn.ru" TargetMode="External"/><Relationship Id="rId34" Type="http://schemas.openxmlformats.org/officeDocument/2006/relationships/hyperlink" Target="https://login.consultant.ru/link/?req=doc&amp;base=LAW&amp;n=197035&amp;dst=100010" TargetMode="External"/><Relationship Id="rId7" Type="http://schemas.openxmlformats.org/officeDocument/2006/relationships/endnotes" Target="endnotes.xml"/><Relationship Id="rId12" Type="http://schemas.openxmlformats.org/officeDocument/2006/relationships/hyperlink" Target="https://login.consultant.ru/link/?req=doc&amp;base=LAW&amp;n=464169" TargetMode="External"/><Relationship Id="rId17" Type="http://schemas.openxmlformats.org/officeDocument/2006/relationships/hyperlink" Target="mailto:econom@hmrn.ru" TargetMode="External"/><Relationship Id="rId25" Type="http://schemas.openxmlformats.org/officeDocument/2006/relationships/hyperlink" Target="https://ofd.nalog.ru/" TargetMode="External"/><Relationship Id="rId33" Type="http://schemas.openxmlformats.org/officeDocument/2006/relationships/hyperlink" Target="https://login.consultant.ru/link/?req=doc&amp;base=LAW&amp;n=464169&amp;dst=28"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udget.gov.ru" TargetMode="External"/><Relationship Id="rId20" Type="http://schemas.openxmlformats.org/officeDocument/2006/relationships/hyperlink" Target="http://hmrn.ru" TargetMode="External"/><Relationship Id="rId29" Type="http://schemas.openxmlformats.org/officeDocument/2006/relationships/hyperlink" Target="https://www.fedsfm.ru/documents/omu-or-terrorists-catalog-a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k.ugraopen.admhmao.ru/" TargetMode="External"/><Relationship Id="rId24" Type="http://schemas.openxmlformats.org/officeDocument/2006/relationships/hyperlink" Target="https://egrul.nalog.ru/index.html" TargetMode="External"/><Relationship Id="rId32" Type="http://schemas.openxmlformats.org/officeDocument/2006/relationships/hyperlink" Target="https://login.consultant.ru/link/?req=doc&amp;base=LAW&amp;n=468900"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62157" TargetMode="External"/><Relationship Id="rId23" Type="http://schemas.openxmlformats.org/officeDocument/2006/relationships/hyperlink" Target="https://lk.ugraopen.admhmao.ru/" TargetMode="External"/><Relationship Id="rId28" Type="http://schemas.openxmlformats.org/officeDocument/2006/relationships/hyperlink" Target="https://www.fedsfm.ru/documents/terr-list" TargetMode="External"/><Relationship Id="rId36" Type="http://schemas.openxmlformats.org/officeDocument/2006/relationships/hyperlink" Target="consultantplus://offline/ref=0A876F5B698D7A0DCAECA4AF4D8A9D047CD8738067B7F31FC37B16F1B94C1908C6B67C38CC7D857719D08E89387DB987075D3AB5x1n5E" TargetMode="External"/><Relationship Id="rId10" Type="http://schemas.openxmlformats.org/officeDocument/2006/relationships/hyperlink" Target="https://&#1084;&#1089;&#1087;.&#1088;&#1092;/" TargetMode="External"/><Relationship Id="rId19" Type="http://schemas.openxmlformats.org/officeDocument/2006/relationships/hyperlink" Target="http://hmrn.ru/" TargetMode="External"/><Relationship Id="rId31" Type="http://schemas.openxmlformats.org/officeDocument/2006/relationships/hyperlink" Target="https://service.nalog.ru/disqualified.do" TargetMode="External"/><Relationship Id="rId4" Type="http://schemas.openxmlformats.org/officeDocument/2006/relationships/settings" Target="settings.xml"/><Relationship Id="rId9" Type="http://schemas.openxmlformats.org/officeDocument/2006/relationships/hyperlink" Target="consultantplus://offline/ref=BF081008390383C7375B3C3E7FA3E9E9F4F9A0272D08CC0D50A362BAEA9FF7A5E13267CCFF8E0E99144BA38997F6D2D392XBe8J" TargetMode="External"/><Relationship Id="rId14" Type="http://schemas.openxmlformats.org/officeDocument/2006/relationships/hyperlink" Target="https://login.consultant.ru/link/?req=doc&amp;base=LAW&amp;n=470713&amp;dst=3704" TargetMode="External"/><Relationship Id="rId22" Type="http://schemas.openxmlformats.org/officeDocument/2006/relationships/hyperlink" Target="https://&#1084;&#1089;&#1087;.&#1088;&#1092;" TargetMode="External"/><Relationship Id="rId27" Type="http://schemas.openxmlformats.org/officeDocument/2006/relationships/hyperlink" Target="https://bankrot.fedresurs.ru/" TargetMode="External"/><Relationship Id="rId30" Type="http://schemas.openxmlformats.org/officeDocument/2006/relationships/hyperlink" Target="https://minjust.gov.ru/ru/activity/directions/998/" TargetMode="External"/><Relationship Id="rId35" Type="http://schemas.openxmlformats.org/officeDocument/2006/relationships/hyperlink" Target="consultantplus://offline/ref=A65AC797F01313316C8B1678F6774DC83F93355CA9906CC57EFF0D726C4589A76C3E5BA2C258733044C1B25C93B2EE1D3988E1642D9589812Aj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830F3-34DA-4AEE-A4CD-8C4FB8132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6647</TotalTime>
  <Pages>56</Pages>
  <Words>16968</Words>
  <Characters>96724</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ООиКР</dc:creator>
  <cp:lastModifiedBy>Орлова О.А.</cp:lastModifiedBy>
  <cp:revision>105</cp:revision>
  <cp:lastPrinted>2024-07-30T08:55:00Z</cp:lastPrinted>
  <dcterms:created xsi:type="dcterms:W3CDTF">2024-07-12T06:07:00Z</dcterms:created>
  <dcterms:modified xsi:type="dcterms:W3CDTF">2024-07-31T10:19:00Z</dcterms:modified>
</cp:coreProperties>
</file>